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0011" w14:textId="0aa0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Университеттік интернет-ресурстарға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2012 жылғы 19 қыркүйектегі № 426 Бұйрығы. Қазақстан Республикасы Әділет министрлігінде 2012 жылы 3 қазанда № 7969 тіркелді. Күші жойылды - Қазақстан Республикасы Білім және ғылым министрінің 2018 жылғы 4 қазандағы № 536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04.10.2018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46-8)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Университеттік интернет-ресурстарға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жоғары және жоғары оқу орнынан кейінгі кәсіптік оқу бағдарламаларын іске асыратын білім беру ұйымдарының назарына жеткізсін.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М.Қ. Орынхановқа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Орынханов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Университеттік интернет-ресурстарға қойылатын талаптар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Университеттік интернет-ресурстарға қойылатын талаптар (бұдан әрі – Талаптар) "Білім туралы" Қазақстан Республикасының 2007 жылғы 27 шілдедегі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46-8)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Талаптар университеттік интернет-ресурстарының құрылымын, мазмұны мен таратылу өлшемдерін анықтайды.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Талаптарда мынадай негізгі терминдер мен ұғымдар қолданылады: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динамикалық ақпарат – уақытша сипатқа ие жоғары оқу орнының ағымдағы қызметін көрсететін ақпарат (перспективті даму, өзекті оқиғалар, басым бағыттар);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интернет-ресурстар – ашық ақпараттық-коммуникациялық желіде қызмет ететін электронды ақпараттық ресурс, оны жүргізу және (немесе) пайдалану технологиясы, сондай-ақ ақпараттық өзара әрекетті қамтамасыз ететін ұйымдастырушылық құрылым;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ақпарат – бұл тұрақты (анықтамалық) сипатқа ие жоғары оқу орнының ішкі қызметін көрсететін ақпарат (нормативтік құқықтық актілер, жоғары оқу орнының құрылымы, ережесі);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электронды-кітапханалық жүйе – бұл білім беру процесінде пайдаланылатын, тақырыптық және мақсатты белгілер бойынша бірлескен, қосымша сервистермен жабдықталған, құжаттарды іздестіруді және олармен жұмыс істеуді жеңілдететін және ҚР МЖБС-ның барлық талаптары мен басқа да нормативтік құқықтық актілерге сәйкес келетін электронды құжаттар жиынтығы.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Интернет-ресурстарын ұйымдастыру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Университеттік интернет-ресурстар оқу процесінде, оқу, ғылыми және тәрбиелік процестер мен инновациялық қызметте ЖОО-ның жетістіктерін таныту және тәжірибені кеңейту мақсатында, маркетингтік зерттеулер жүргізу кезінде пайдаланылуы мүмкін.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Әрбір білім алушы, оқытушылар және оларға теңестірілген тұлғалар университеттік интернет-ресурстарға қол жеткізу мүмкіндігімен қамтылуы тиіс.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Университеттік интернет-ресурстар мыналарды қамтиды: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 оқу орындары, құрылымдық бөлімшелері туралы жалпы ақпаратты, құрылымдық бөлімше басшыларымен байланыс жасау тетіктері;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ынтымақтастық, ішкі және сыртқы академиялық ұтқырлық, білім беру бағдарламалары туралы, ғылыми және халықаралық қызмет бөлімі;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және талдау деректері;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 саласындағы нормативтік құқықтық актілер;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білім беру порталына, электронды кітапханаға, қашықтықтан білім беру порталына (қашықтықтан білім беруді жүргізуге лицензиясы бар ұйымдар үшін), ресми сайттарға, әріптестік ұйым сайттарына сілтемелер;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байланыс ақпараты;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жоғары оқу орны басшысының блогы;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жаңалықтар тізбегі;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ғылыми конференциялардың, семинарлардың, ресми сапарлар мен кездесулердің кестесі;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білім сапасының менеджмент жүйесінің бөлімі.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Жоғары оқу орындарының халықаралық іс-шараларды, форумдарды, семинарларды, конференцияларды өткізетіні туралы ақпарат жоспарланған өткізу күніне дейін жарты жылдан кешіктірілмей университеттік интернет-ресурстарда орналастырылуы тиіс.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Университеттік интернет-ресурстарда орналастырылатын динамикалық ақпарат жаңа ақпараттың түскеніне қарай кезең-кезеңімен жаңартылуы тиіс.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Ресми сайттарға орналастырылатын статистикалық ақпараттар қажеттілігіне қарай жаңартылып отырады.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Университеттік интернет-ресурстарда жоғары оқу орындарының ресми рәміздері мен логотипі орналастырылады.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Университеттік интернет-ресурстар жоғары оқу орнының Жарғысына сәйкес ЖОО-ның қызметіне қатысты ақпаратты, дербес ақпараттық ресурстарды, сондай-ақ құқық иеленуші тараптармен жасалған Келісімдер мен Шарттар негізінде басқа да ұйымдардың ресми сайттары мен ЖОО-ның білім беру порталындағы ресурстарды қамтуы мүмкін.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Университеттік интернет-ресурстарда ақпараттарды орналастыру мен жаңарту регламентін ЖОО-ның өзі анықтайды және төмендегілерді қамтиды: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университеттік интернет-ресурстарда жоғары оқу орны орналастыратын мәліметтердің толық тізбесі;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ЖОО-ның интернет-ресурстарының жұмыс істеуі үшін қолданылатын технологиялық және бағдарламалық құралдарға қойылатын талаптар;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орналастырылған университеттік интернет-ресурстарға пайдаланушылардың кіруі;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ақпараттарды жойылудан, оларды түрлендіруден және оқшаулаудан немесе осындай ақпаратқа қатысты басқа да заңсыз іс-әрекеттерден қорғау;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қайта қалпына келтіру мүмкіндігін қамтамасыз ету мақсатында ақпаратты қосымша тасымалдаушы жабдықтарға көшіру;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университеттік интернет-ресурстарды әкімшілендіру.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Университеттік интернет-ресурстарда орналастырылатын ақпарат ең кемі екі тілде: қазақ және орыс тілдерінде ұсынылуы мүмкін.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Университеттік интернет-ресурстарға техникалық қолдау көрсетуді, тәулік бойы жұмыс істеуін ұйымдастыруды жоғары оқу орнының интернет-русурсын әкімшілендіруді жүзеге асыратын құрылымдық бөлімшесі қамтамасыз етеді.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Университеттік интернет-ресурстарға ақпаратты орналастыруға дайындықты жоғары оқу орнының құрылымдық бөлімшесі жүзеге асырады.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Университеттік интернет-ресурстарда білім және тәрбие қызметіне жатпайтын өзге де мәліметтерді орналастыруға жол берілмейді.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