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3cf1" w14:textId="52f3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"Нотариаттық іс жүргізу жөніндегі ережені бекіту туралы" Қазақстан Республикасы Әділет министрінің 2012 жылғы 31 қаңтардағы № 32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31 тамыздағы № 309 Бұйрығы. Қазақстан Республикасының Әділет министрлігінде 2012 жылы 31 тамызда № 7887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«Нотариат туралы» Қазақстан Республикасы Заңының 32-бабы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«Нотариаттық іс жүргізу жөніндегі ережені бекіту туралы» Қазақстан Республикасы Әділет министрінің 2012 жылғы 31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 (Нормативтік құқықтық актілерді мемлекеттік тіркеу тізілімінде № 7445 болып тіркелген, 2012 жылғы 26 мамырдағы «Егемен Қазақстан» газетінде жарияланған, № 269-273 (27347):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Нотариаттық іс жүргізу жөніндегі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«65. Жекеше нотариустың мөрі осы Ережелерге 16-1-қосымшаға сәйкес нысан бойынша жекеше нотариус мөрінің эскизіне сәйкес дайындалады.»;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16-1 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министрлігінің 1999 жылғы 24 ақпанда бекітілген № 16 «Жекеше нотариустың мөрі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702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Нотариаттық іс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ережеге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16-1 қосымша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мөрінің эскизі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(қағаз нұсқасын қара)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29464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Жекеше нотариустың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мөрінің 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Жекеше нотариустың мөрі (бұдан әрі – мөр) арнайы құралда дайындалады, оны дайындауға қойылатын барлық талаптарға сәйкес келуі және жоғары сапалы дайындалуымен, жасандылықтан қорғалуымен, ұзақ мерзімділігімен және бояғыштарға төзімділігімен сипатталуы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Мөрдің диаметрі 44 миллиметр болуы тиіс (бұдан әрі -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Жекеше нотариустың мөрінің мәтіні «жекеше нотариус», нотариустың тегі, аты, әкесінің аты, сондай-ақ лицензияның нөмірі мен берген күні деген сөздерден тұрады. Жекеше нотариустың мөріндегі барлық жазбалардың мазмұны мемлекеттік және орыс тілдерінде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Мөрдің мәтінінде үш жиек және Қазақстан Республикасы Мемлекеттік Елтаңбасы бейнеленуі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Бірінші жиек 3 мм қалыңдықпен шеңберлі шағын қаріптермен жасалады және «Қазақстан Республикасы» деген сөздерден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Екінші жиек желісінің қалыңдығы 5 мм-ді құрайды. Екінші жиектің ішінде мынадай мазмұндағы мәтін орналасуы тиіс: "№ 0000 Лицензияны ________ жылы Қазақстан Республикасының Әділет министрлігі берген".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Үшінші жиектің қалыңдығы 2,5 мм құрайды, үшінші жиектің ішіндегі мәтін «жекеше нотариус», сондай-ақ жекеше нотариустың тегі, аты, әкесінің аты деген сөздер тұруы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Республикасы» жазуының беті қара бояумен толтырылуы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Бояу нүктелерінің нысаны әртүрлі: шеңбер, эллипс, шаршы және т.б. түрде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Мөрдің ортасында диаметрі 24 мм Қазақстан Республикасы Мемлекеттік Елтаңбасының айналы бейнесі орналасады.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