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a28" w14:textId="d762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Селекциялық және асыл тұқымдық жұмыстың ақпарат қорын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20 шілдедегі № 3-3/373 Бұйрығы. Қазақстан Республикасы Әділет министрлігінде 2012 жылы 17 тамызда № 7864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 тұқымды мал шаруашылығы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(11.12.2022 бастап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Селекциялық және асыл тұқымдық жұмыстың ақпарат қорын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 шаруашылығы департаменті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3-3/373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Селекциялық және асыл тұқымдық жұмыстың ақпарат қорын жүргізу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Қағиданың тақырыбы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Селекциялық және асыл тұқымдық жұмыстың ақпарат қорын жүргізу қағидалары (бұдан әрі – Қағидалар)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селекциялық және асыл тұқымдық жұмыстың ақпарат қорын жүргізу тәртібін айқындайды.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(11.12.2022 бастап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асыл тұқымды мал шаруашылығы саласындағы уәкiлеттi орган (бұдан әрі – уәкілетті орган) – асыл тұқымды мал шаруашылығы саласында басшылықты және мемлекеттік саясатты іске асыруды жүзеге асыратын мемлекеттік орган;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автоматтандырылған жұмыс орны (бұдан әрі – АЖО) – селекциялық және асыл тұқымдық жұмысты жүргізу процестерін автоматтандыруға арналған бағдарламалық-техникалық кешен;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– селекциялық және асыл тұқымдық жұмыстың ақпараттық қорына айрықша құқықты растайтын құжаты немесе "Авторлық құқық және сабақтас құқықтар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 ерекше құқықтар беру туралы авторлық шарты бар және селекциялық және асыл тұқымдық жұмыстың ақпараттық қорын сүйемелдеуді жүзеге асыратын ауыл шаруашылығы бейініндегі ұйым;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– осы Қағидаларға қосымшаға сәйкес нысан бойынша селекциялық және асыл тұқымдық жұмыстың ақпараттық базасында тіркеуге өтініш (бұдан әрі – тіркеуге арналған өтініш) беруші заңды немесе жеке тұлға;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селекциялық және асыл тұқымдық жұмыстың ақпарат қоры (бұдан әрі – АТЖ) – уәкілетті орган айқындаған оператор жүргізетін, жануарлардың генетикалық әлеуетін жетілдіру және арттыру үшін, сондай-ақ асыл тұқымдық өнімді (материалды) есепке алу үшін пайдаланылатын, асыл тұқымды жануарлар және селекциялық процеске тартылатын жануарлар туралы деректерді жинаудың, жинақтаудың және өңдеудің автоматтандырылған жүйесі.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енгізіледі); өзгеріс енгізілді - ҚР Ауыл шаруашылығы министрінің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(11.12.2022 бастап қолданысқа енгiзiледi)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АТЖ: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 басын жетілдіру және жануарлардың генетикалық әлеуетін арттыру, өнімділік бағыты, тұқымдық тиесілілігі, өнімділік деңгейі және асыл тұқымдық құндылығы, селекциялық және асыл тұқымды жұмыстың жай-күйі үшін пайдаланылатын асыл тұқымды жануарлар түрлері бойынша мал басы және селекциялық процеске тартылған жануарлар туралы мониторинг жүргізуге және ақпарат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облыстар, аудандар, қалалар, ауылдық елді мекен бөлінісінде республика бойынша есептілікті автоматты түрде қалыптастыруға;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селекциялық және асыл тұқымдық жұмысты үйлестіруді және мал басының өсімін молайтуды басқаруды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асыл тұқымды және тауарлық мал басының өнімділігі деректерін кейіннен ғылыми мақсатта пайдалану үшін оларды орталықтандырылған сақтауға арналады.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Ауыл шаруашылығы министрінің 15.04.2019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Селекциялық және асыл тұқымдық жұмыстың ақпарат қорын жүргізу тәртібі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АТЖ электрондық түрде қор деректеріне санкциясыз қол жеткізудің алдын алуды қамтамасыз ету жағдайында жүзеге асырылады.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Шаруашылықтағы мал басы және оның жеке деректері туралы ақпаратты АТЖ-ға енгізуді қолданушылар жүзеге асырады.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АТЖ-ға ақпарат енгізу АЖО арқылы, және де ақпаратты беру үшін АТЖ-мен сүйемелденген бағдарламалық өнім көмегімен жүзеге асырылады.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АТЖ-ны жүргізу үшін АТЖ операторы беретін жүйеге қол жеткізу қамтамасыз етіледі.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АТЖ-да тіркеу үшін электронды нысанда тіркеуге өтінім толтырылады және операторға жолданылады.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тіркеу туралы хабарламаны алған соң, ұсынылған деректер негізінде пайдаланушыға қол жеткізуді ашады.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Деректерді тиісінше немесе толық толтырмаған жағдайда оператор тіркеу туралы хабарлама түскен кезден бастап бір жұмыс күні ішінде өтінушіге АТЖ-ға қол жетуде бас тарту туралы себептерін көрсете отырып бас тарту туралы хабарлама жолдайды.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АТЖ-да өтініш беруші пайдаланушы ретінде тіркелгеннен соң оператор қолданушының электронды поштасына тіркелгені туралы хабарлама жібереді.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АТЖ-да бар есеп жүргізу нысандарын толтыру арқылы қолданушы мал басын және мал басы бойынша зоотехникалық жағдайларды тіркеуді жүзеге асырады.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Ақпаратты беру үшін АТЖ-мен сүйемелденген бағдарламалық өнімдермен жұмыс істеу барысында пайдаланушы бағдарламаның жеткізушісі немесе әзірлеушісі анықтаған жұмыс жүргізу туралы нұсқаулықты пайдаланады.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АТЖ-мен сүйемелденген бағдарламалық өнімдер мәліметтерді беру үшін, мәліметтерді АТЖ-ға автоматты түрде жіберуді жүзеге асырады.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жұмыстың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жақтағы жоғарғы бұрышы жаңа редакцияда – ҚР Ауыл шаруашылығы министрінің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(он)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Селекциялық және асыл тұқымдық жұмыстың ақпарат қорына тіркеуге арналған өтініш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Ауыл шаруашылығы министрінің 15.04.2019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немесе заңды тұлғаның атауы: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тұлғаның аты, әкесінің аты (бар болса),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немесе заңды тұлғаның атауы)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 (заңды тұлға үшін)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(жеке тұлға үшін):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аты, әкесінің аты (бар болса), тегі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бағыты (ауыл шаруашылығы жануарларын /баларалар /құстар өсіруді жүзеге асыратын жеке және заңды тұлғалар толтырады)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 шаруашылығы; Қой шаруашылығы; Жылқы шаруашылығы;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 шаруашылығы; Түйе шаруашылығы; Марал шаруашылығы;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шаруашылығы; Балара шаруашылығы; Құс шаруашылығы.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Өнімділік бағыты (таңдалған түріне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бағыты көрсетіледі):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туралы куәлікті қоса тіркеу: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тіркеу туралы куәліктің скан-көшірмесі)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