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c4e3" w14:textId="024c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16 сәуірдегі № 213 Бұйрығы. Қазақстан Республикасының Әділет министрлігінде 2012 жылы 21 мамырда № 7670 тіркелді. Күші жойылды - Қазақстан Республикасы Премьер-Министрінің Орынбасары - Қазақстан Республикасы Қаржы министрінің 2014 жылғы 16 мамырдағы № 227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16.05.2014 </w:t>
      </w:r>
      <w:r>
        <w:rPr>
          <w:rFonts w:ascii="Times New Roman"/>
          <w:b w:val="false"/>
          <w:i w:val="false"/>
          <w:color w:val="ff0000"/>
          <w:sz w:val="28"/>
        </w:rPr>
        <w:t>№ 227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«Бухгалтерлердің кәсіби ұйымын аккредиттеу туралы куәлік беру» мемлекеттік қызметі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«Бухгалтерлерді кәсіби сертификаттау жөніндегі ұйымды аккредиттеу туралы куәлік беру» мемлекеттік қызметі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«Кәсіби аудиторлық ұйымды аккредиттеу туралы куәлік беру» мемлекеттік қызметі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Қаржылық бақылау комитеті (М.Т. Бейсембаев) осы бұйрықтың Қазақстан Республикасы Әділет министрлігінде мемлекеттік тіркелуін Қазақстан Республикасы Әділет министрлігінде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_________________ А. Жұмағалиев</w:t>
      </w:r>
      <w:r>
        <w:br/>
      </w:r>
      <w:r>
        <w:rPr>
          <w:rFonts w:ascii="Times New Roman"/>
          <w:b w:val="false"/>
          <w:i w:val="false"/>
          <w:color w:val="000000"/>
          <w:sz w:val="28"/>
        </w:rPr>
        <w:t>
      2012 жылғы 28 сәуір</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16 сәуірдегі</w:t>
      </w:r>
      <w:r>
        <w:br/>
      </w:r>
      <w:r>
        <w:rPr>
          <w:rFonts w:ascii="Times New Roman"/>
          <w:b w:val="false"/>
          <w:i w:val="false"/>
          <w:color w:val="000000"/>
          <w:sz w:val="28"/>
        </w:rPr>
        <w:t xml:space="preserve">
№ 213 бұйрығына 1-қосымша </w:t>
      </w:r>
    </w:p>
    <w:bookmarkEnd w:id="2"/>
    <w:bookmarkStart w:name="z9" w:id="3"/>
    <w:p>
      <w:pPr>
        <w:spacing w:after="0"/>
        <w:ind w:left="0"/>
        <w:jc w:val="left"/>
      </w:pPr>
      <w:r>
        <w:rPr>
          <w:rFonts w:ascii="Times New Roman"/>
          <w:b/>
          <w:i w:val="false"/>
          <w:color w:val="000000"/>
        </w:rPr>
        <w:t xml:space="preserve"> 
«Бухгалтерлердің кәсіби ұйымын аккредиттеу туралы куәлік беру»</w:t>
      </w:r>
      <w:r>
        <w:br/>
      </w:r>
      <w:r>
        <w:rPr>
          <w:rFonts w:ascii="Times New Roman"/>
          <w:b/>
          <w:i w:val="false"/>
          <w:color w:val="000000"/>
        </w:rPr>
        <w:t>
мемлекеттік қызмет регламенті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«Бухгалтерлердің кәсіби ұйымын аккредиттеу туралы куәлік беру» мемлекеттік қызмет регламенті (бұдан әрі - Регламент) 2000 жылғы 27 қарашадағы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бухгалтерлердің кәсіби ұйымы (бұдан әрі – кәсіби ұйымы) – бухгалтерлер мен бухгалтерлік ұйымдардың бірлестігі болып табылатын коммерциялық емес ұйым;</w:t>
      </w:r>
      <w:r>
        <w:br/>
      </w:r>
      <w:r>
        <w:rPr>
          <w:rFonts w:ascii="Times New Roman"/>
          <w:b w:val="false"/>
          <w:i w:val="false"/>
          <w:color w:val="000000"/>
          <w:sz w:val="28"/>
        </w:rPr>
        <w:t>
</w:t>
      </w:r>
      <w:r>
        <w:rPr>
          <w:rFonts w:ascii="Times New Roman"/>
          <w:b w:val="false"/>
          <w:i w:val="false"/>
          <w:color w:val="000000"/>
          <w:sz w:val="28"/>
        </w:rPr>
        <w:t>
      2) бухгалтерлiк есеп пен қаржылық есептiлiк саласындағы қызметтi реттеудi жүзеге асыратын орталық мемлекеттiк орган (бұдан әрі – уәкiлеттi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3) Комитет - Қазақстан Республикасы Қаржы министрлігі Қаржылық бақылау комитеті;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 мемлекеттік қызмет көрсетуге қатысатын Комитеттің құрылымдық бөлімшелері және жауапты лауазымды тұлғалары, бухгалтерлердің кәсіби ұйымдарының жауапты лауазымды тұлғалары;</w:t>
      </w:r>
      <w:r>
        <w:br/>
      </w:r>
      <w:r>
        <w:rPr>
          <w:rFonts w:ascii="Times New Roman"/>
          <w:b w:val="false"/>
          <w:i w:val="false"/>
          <w:color w:val="000000"/>
          <w:sz w:val="28"/>
        </w:rPr>
        <w:t>
</w:t>
      </w:r>
      <w:r>
        <w:rPr>
          <w:rFonts w:ascii="Times New Roman"/>
          <w:b w:val="false"/>
          <w:i w:val="false"/>
          <w:color w:val="000000"/>
          <w:sz w:val="28"/>
        </w:rPr>
        <w:t>
      5) мемлекеттік қызмет - бухгалтерлердің кәсіби ұйымын аккредиттеу туралы куәлік беру;</w:t>
      </w:r>
      <w:r>
        <w:br/>
      </w:r>
      <w:r>
        <w:rPr>
          <w:rFonts w:ascii="Times New Roman"/>
          <w:b w:val="false"/>
          <w:i w:val="false"/>
          <w:color w:val="000000"/>
          <w:sz w:val="28"/>
        </w:rPr>
        <w:t>
</w:t>
      </w:r>
      <w:r>
        <w:rPr>
          <w:rFonts w:ascii="Times New Roman"/>
          <w:b w:val="false"/>
          <w:i w:val="false"/>
          <w:color w:val="000000"/>
          <w:sz w:val="28"/>
        </w:rPr>
        <w:t>
      6) ЭҚАБЖ - электронды құжат айналымының бірыңғай жүйесінде.</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 түрде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2007 жылғы 28 ақпандағы «Бухгалтерлік есеп және қаржылық есептілік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әрі – Заң);</w:t>
      </w:r>
      <w:r>
        <w:br/>
      </w:r>
      <w:r>
        <w:rPr>
          <w:rFonts w:ascii="Times New Roman"/>
          <w:b w:val="false"/>
          <w:i w:val="false"/>
          <w:color w:val="000000"/>
          <w:sz w:val="28"/>
        </w:rPr>
        <w:t>
</w:t>
      </w:r>
      <w:r>
        <w:rPr>
          <w:rFonts w:ascii="Times New Roman"/>
          <w:b w:val="false"/>
          <w:i w:val="false"/>
          <w:color w:val="000000"/>
          <w:sz w:val="28"/>
        </w:rPr>
        <w:t>
      2) 2010 жылғы 26 мамырдағы «Бухгалтерлік есеп пен аудит саласында мемлекеттік қызметтер стандарттарын бекіту туралы» Қазақстан Республикасы Үкіметінің № </w:t>
      </w:r>
      <w:r>
        <w:rPr>
          <w:rFonts w:ascii="Times New Roman"/>
          <w:b w:val="false"/>
          <w:i w:val="false"/>
          <w:color w:val="000000"/>
          <w:sz w:val="28"/>
        </w:rPr>
        <w:t>476 қаулысымен</w:t>
      </w:r>
      <w:r>
        <w:rPr>
          <w:rFonts w:ascii="Times New Roman"/>
          <w:b w:val="false"/>
          <w:i w:val="false"/>
          <w:color w:val="000000"/>
          <w:sz w:val="28"/>
        </w:rPr>
        <w:t xml:space="preserve"> бекітілген «Бухгалтерлердің кәсіби ұйымын аккредиттеу туралы куәлік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3) Кәсiптік ұйымдарды, сертификаттау жөнiндегi ұйымдарды аккредиттеу қағидалары Қазақстан Республикасы Үкіметінің 2011 жылғы 31 қазандағы № </w:t>
      </w:r>
      <w:r>
        <w:rPr>
          <w:rFonts w:ascii="Times New Roman"/>
          <w:b w:val="false"/>
          <w:i w:val="false"/>
          <w:color w:val="000000"/>
          <w:sz w:val="28"/>
        </w:rPr>
        <w:t>1248 қаулысы</w:t>
      </w:r>
      <w:r>
        <w:rPr>
          <w:rFonts w:ascii="Times New Roman"/>
          <w:b w:val="false"/>
          <w:i w:val="false"/>
          <w:color w:val="000000"/>
          <w:sz w:val="28"/>
        </w:rPr>
        <w:t xml:space="preserve"> (бұдан әрі - Аккредиттеу қағидалары) негізінде көрсетіледі.</w:t>
      </w:r>
      <w:r>
        <w:br/>
      </w:r>
      <w:r>
        <w:rPr>
          <w:rFonts w:ascii="Times New Roman"/>
          <w:b w:val="false"/>
          <w:i w:val="false"/>
          <w:color w:val="000000"/>
          <w:sz w:val="28"/>
        </w:rPr>
        <w:t>
</w:t>
      </w:r>
      <w:r>
        <w:rPr>
          <w:rFonts w:ascii="Times New Roman"/>
          <w:b w:val="false"/>
          <w:i w:val="false"/>
          <w:color w:val="000000"/>
          <w:sz w:val="28"/>
        </w:rPr>
        <w:t>
      6. Осы мемлекеттік қызмет басқа да мемлекеттік органдардың, өзге субъектілердің қатысуынсыз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 Аккредиттеу қағидаларының 9-қосымшасына сәйкес нысан бойынша аккредиттеу туралы куәлікті (бұдан әрі - Аккредиттеу туралы куәлік) беру немесе оны беруден жазбаша түрде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
    <w:bookmarkStart w:name="z28" w:id="6"/>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6"/>
    <w:bookmarkStart w:name="z29" w:id="7"/>
    <w:p>
      <w:pPr>
        <w:spacing w:after="0"/>
        <w:ind w:left="0"/>
        <w:jc w:val="both"/>
      </w:pPr>
      <w:r>
        <w:rPr>
          <w:rFonts w:ascii="Times New Roman"/>
          <w:b w:val="false"/>
          <w:i w:val="false"/>
          <w:color w:val="000000"/>
          <w:sz w:val="28"/>
        </w:rPr>
        <w:t>
      9. Мемлекеттік қызмет Стандарттың 1-тармағында көрсетілген мекен-жай бойынша көрсетіледі. Уәкілетті органның жұмыс кестесі демалыс және мемлекеттік мереке күндерінен (сенбі және жексенбі) басқа күндері, күн сайын сағат 9.00-ден 18.30-ға дейін, сағат 13.00-ден сағат 14.30-ға дейін түскі үзіліс.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мәселесі жөніндегі, оның ішінде шағымдану тәртібі туралы ақпаратты Комитеттің Бухгалтерлік есеп және аудиторлық қызмет саласындағы бақылау, аккредиттеу және лицензиялау басқармасында мынадай телефондар бойынша: (8-717-2) 74-31-14, 74-35-38, 74-35-60, 74-94-68, сондай-ақ Стандарттың 1-тармағында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мерзімі Регламенттің 16-тармағында көрсетілген құжаттар қабылданған сәттен бастап 30 (отыз) күнтізбелік күннен аспайды.</w:t>
      </w:r>
      <w:r>
        <w:br/>
      </w:r>
      <w:r>
        <w:rPr>
          <w:rFonts w:ascii="Times New Roman"/>
          <w:b w:val="false"/>
          <w:i w:val="false"/>
          <w:color w:val="000000"/>
          <w:sz w:val="28"/>
        </w:rPr>
        <w:t>
</w:t>
      </w:r>
      <w:r>
        <w:rPr>
          <w:rFonts w:ascii="Times New Roman"/>
          <w:b w:val="false"/>
          <w:i w:val="false"/>
          <w:color w:val="000000"/>
          <w:sz w:val="28"/>
        </w:rPr>
        <w:t>
      12. Стандарттың 17-тармағында көрсетілген бұзушылықтар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Кәсіби ұйым көрсетілген бұзушылықтарды жойған жағдайда аккредиттеу туралы куәлікті алуға арналған өтінімі Аккредиттеу қағидаларына сәйкес қарастырылады.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көрсетуге қатысатын тұлғалардың ең аз саны – жеті.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ЭҚАБЖ-де тіркеу нөмірін бере отырып кәсіби ұйым ұсынған құжаттар пакетін тексеру және қабылдау, өтініштің екінші нұсқасына кіріс нөмірі бар мөр қою, басшылыққа үлестіру үшін беру;</w:t>
      </w:r>
      <w:r>
        <w:br/>
      </w:r>
      <w:r>
        <w:rPr>
          <w:rFonts w:ascii="Times New Roman"/>
          <w:b w:val="false"/>
          <w:i w:val="false"/>
          <w:color w:val="000000"/>
          <w:sz w:val="28"/>
        </w:rPr>
        <w:t>
</w:t>
      </w:r>
      <w:r>
        <w:rPr>
          <w:rFonts w:ascii="Times New Roman"/>
          <w:b w:val="false"/>
          <w:i w:val="false"/>
          <w:color w:val="000000"/>
          <w:sz w:val="28"/>
        </w:rPr>
        <w:t>
      2) кәсіби ұйым ұсынған құжаттар пакетін жауапты құрылымдық бөлімшеге үлестіру;</w:t>
      </w:r>
      <w:r>
        <w:br/>
      </w:r>
      <w:r>
        <w:rPr>
          <w:rFonts w:ascii="Times New Roman"/>
          <w:b w:val="false"/>
          <w:i w:val="false"/>
          <w:color w:val="000000"/>
          <w:sz w:val="28"/>
        </w:rPr>
        <w:t>
</w:t>
      </w:r>
      <w:r>
        <w:rPr>
          <w:rFonts w:ascii="Times New Roman"/>
          <w:b w:val="false"/>
          <w:i w:val="false"/>
          <w:color w:val="000000"/>
          <w:sz w:val="28"/>
        </w:rPr>
        <w:t>
      3) құжаттардың толық еместігі фактісі анықталған жағдайда одан әрі қараудан жазбаша дәлелденген бас тартуды екі жұмыс күні ішінде дайындау;</w:t>
      </w:r>
      <w:r>
        <w:br/>
      </w:r>
      <w:r>
        <w:rPr>
          <w:rFonts w:ascii="Times New Roman"/>
          <w:b w:val="false"/>
          <w:i w:val="false"/>
          <w:color w:val="000000"/>
          <w:sz w:val="28"/>
        </w:rPr>
        <w:t>
</w:t>
      </w:r>
      <w:r>
        <w:rPr>
          <w:rFonts w:ascii="Times New Roman"/>
          <w:b w:val="false"/>
          <w:i w:val="false"/>
          <w:color w:val="000000"/>
          <w:sz w:val="28"/>
        </w:rPr>
        <w:t>
      4) кәсіби ұйым ұсынған құжаттарды Стандарттың 11-тармағында көрсетілген тізбеге сәйкес Аккредиттеу қағидаларына сәйкестігін қарау;</w:t>
      </w:r>
      <w:r>
        <w:br/>
      </w:r>
      <w:r>
        <w:rPr>
          <w:rFonts w:ascii="Times New Roman"/>
          <w:b w:val="false"/>
          <w:i w:val="false"/>
          <w:color w:val="000000"/>
          <w:sz w:val="28"/>
        </w:rPr>
        <w:t>
</w:t>
      </w:r>
      <w:r>
        <w:rPr>
          <w:rFonts w:ascii="Times New Roman"/>
          <w:b w:val="false"/>
          <w:i w:val="false"/>
          <w:color w:val="000000"/>
          <w:sz w:val="28"/>
        </w:rPr>
        <w:t>
      5) кәсіби ұйым құжаттарының Қазақстан Республикасы заңнамасының талаптарына сәйкестігі туралы қорытынды және аккредиттеу туралы куәлік беру, куәліктің телнұсқасын беру және куәлікті қайта ресімдеу туралы бұйрық жобасын дайындау және заң қызметімен келісу немесе аккредиттеуден жазбаша дәлелденген бас тартуды дайындау;</w:t>
      </w:r>
      <w:r>
        <w:br/>
      </w:r>
      <w:r>
        <w:rPr>
          <w:rFonts w:ascii="Times New Roman"/>
          <w:b w:val="false"/>
          <w:i w:val="false"/>
          <w:color w:val="000000"/>
          <w:sz w:val="28"/>
        </w:rPr>
        <w:t>
</w:t>
      </w:r>
      <w:r>
        <w:rPr>
          <w:rFonts w:ascii="Times New Roman"/>
          <w:b w:val="false"/>
          <w:i w:val="false"/>
          <w:color w:val="000000"/>
          <w:sz w:val="28"/>
        </w:rPr>
        <w:t>
      6) Қазақстан Республикасы заңнамасының талаптарына сәйкестігі туралы қорытынды және аккредиттеу жөніндегі куәлік беру туралы бұйрықты бекіту;</w:t>
      </w:r>
      <w:r>
        <w:br/>
      </w:r>
      <w:r>
        <w:rPr>
          <w:rFonts w:ascii="Times New Roman"/>
          <w:b w:val="false"/>
          <w:i w:val="false"/>
          <w:color w:val="000000"/>
          <w:sz w:val="28"/>
        </w:rPr>
        <w:t>
</w:t>
      </w:r>
      <w:r>
        <w:rPr>
          <w:rFonts w:ascii="Times New Roman"/>
          <w:b w:val="false"/>
          <w:i w:val="false"/>
          <w:color w:val="000000"/>
          <w:sz w:val="28"/>
        </w:rPr>
        <w:t>
      7) аккредиттеу жөніндегі куәлік беру туралы бұйрықты тіркеу;</w:t>
      </w:r>
      <w:r>
        <w:br/>
      </w:r>
      <w:r>
        <w:rPr>
          <w:rFonts w:ascii="Times New Roman"/>
          <w:b w:val="false"/>
          <w:i w:val="false"/>
          <w:color w:val="000000"/>
          <w:sz w:val="28"/>
        </w:rPr>
        <w:t>
</w:t>
      </w:r>
      <w:r>
        <w:rPr>
          <w:rFonts w:ascii="Times New Roman"/>
          <w:b w:val="false"/>
          <w:i w:val="false"/>
          <w:color w:val="000000"/>
          <w:sz w:val="28"/>
        </w:rPr>
        <w:t>
      8) кәсіби ұйымды аккредиттеу туралы куәлікті, оның телнұсқасын беру, куәлікті қайта ресімдеу немесе аккредиттеуден жазбаша дәлелденген бас тарту.</w:t>
      </w:r>
    </w:p>
    <w:bookmarkEnd w:id="7"/>
    <w:bookmarkStart w:name="z44" w:id="8"/>
    <w:p>
      <w:pPr>
        <w:spacing w:after="0"/>
        <w:ind w:left="0"/>
        <w:jc w:val="left"/>
      </w:pPr>
      <w:r>
        <w:rPr>
          <w:rFonts w:ascii="Times New Roman"/>
          <w:b/>
          <w:i w:val="false"/>
          <w:color w:val="000000"/>
        </w:rPr>
        <w:t xml:space="preserve"> 
3. Мемлекеттік қызмет көрсету үдерісінде әрекет ету</w:t>
      </w:r>
      <w:r>
        <w:br/>
      </w:r>
      <w:r>
        <w:rPr>
          <w:rFonts w:ascii="Times New Roman"/>
          <w:b/>
          <w:i w:val="false"/>
          <w:color w:val="000000"/>
        </w:rPr>
        <w:t>
(өзара әрекет ету) тәртібін сипаттау</w:t>
      </w:r>
    </w:p>
    <w:bookmarkEnd w:id="8"/>
    <w:bookmarkStart w:name="z45" w:id="9"/>
    <w:p>
      <w:pPr>
        <w:spacing w:after="0"/>
        <w:ind w:left="0"/>
        <w:jc w:val="both"/>
      </w:pPr>
      <w:r>
        <w:rPr>
          <w:rFonts w:ascii="Times New Roman"/>
          <w:b w:val="false"/>
          <w:i w:val="false"/>
          <w:color w:val="000000"/>
          <w:sz w:val="28"/>
        </w:rPr>
        <w:t>
      15. Аккредиттеуге ұсынылған құжаттарды (қолма-қол немесе почта арқылы) тізімдеме бойынша Комитеттің Ішкі әкімшілендіру және персоналмен жұмыс басқармасы қабылдайды. Комитет кеңсесінің қабылдаған күні көрсетіле отырып, тізімдеме көшірмелері өтініш берушіге жіберіледі (табыс етіледі).</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Ішкі әкімшілендіру және персоналмен жұмыс басқармасы электронды құжат айналымының бірыңғай жүйесінде (бұдан әрі – ЭҚАБЖ) нөмір бере отырып, оларды бақылауға қояды. Тіркелген, тиісті үлгіде ресімделген құжаттар кейіннен орындаушыға үлестіру үшін Комитет басшылығына беріледі.</w:t>
      </w:r>
      <w:r>
        <w:br/>
      </w:r>
      <w:r>
        <w:rPr>
          <w:rFonts w:ascii="Times New Roman"/>
          <w:b w:val="false"/>
          <w:i w:val="false"/>
          <w:color w:val="000000"/>
          <w:sz w:val="28"/>
        </w:rPr>
        <w:t>
</w:t>
      </w:r>
      <w:r>
        <w:rPr>
          <w:rFonts w:ascii="Times New Roman"/>
          <w:b w:val="false"/>
          <w:i w:val="false"/>
          <w:color w:val="000000"/>
          <w:sz w:val="28"/>
        </w:rPr>
        <w:t>
      Құжаттардың Комитет кеңсесінде тіркелуі олардың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Кәсіби ұйымды аккредиттеу туралы куәлік алу үшін қажетті құжаттар тізбесі Стандарттың 11-тармағында көрсетілген.</w:t>
      </w:r>
      <w:r>
        <w:br/>
      </w:r>
      <w:r>
        <w:rPr>
          <w:rFonts w:ascii="Times New Roman"/>
          <w:b w:val="false"/>
          <w:i w:val="false"/>
          <w:color w:val="000000"/>
          <w:sz w:val="28"/>
        </w:rPr>
        <w:t>
</w:t>
      </w:r>
      <w:r>
        <w:rPr>
          <w:rFonts w:ascii="Times New Roman"/>
          <w:b w:val="false"/>
          <w:i w:val="false"/>
          <w:color w:val="000000"/>
          <w:sz w:val="28"/>
        </w:rPr>
        <w:t>
      17. Атауы (оның ішінде ұйымдастыру-құқықтық нысаны), заңды мекен-жайы өзгерген жағдайда бухгалтерлердің кәсіби ұйымын аккредиттеу туралы куәлікті қайта ресімдеу үшін күнтізбелік он бес күн ішінде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еркін нысанда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2-қосымшасына сәйкес құжаттары қоса берілген кәсіби ұйымды аккредиттеу туралы куәлікті қайта рәсімдеу жөніндегі өтініш.</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келесі ФҚБ-лар қатысады:</w:t>
      </w:r>
      <w:r>
        <w:br/>
      </w:r>
      <w:r>
        <w:rPr>
          <w:rFonts w:ascii="Times New Roman"/>
          <w:b w:val="false"/>
          <w:i w:val="false"/>
          <w:color w:val="000000"/>
          <w:sz w:val="28"/>
        </w:rPr>
        <w:t>
</w:t>
      </w:r>
      <w:r>
        <w:rPr>
          <w:rFonts w:ascii="Times New Roman"/>
          <w:b w:val="false"/>
          <w:i w:val="false"/>
          <w:color w:val="000000"/>
          <w:sz w:val="28"/>
        </w:rPr>
        <w:t>
      1) Комитеттің Ішкі әкімшілендіру және персоналмен жұмыс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Бухгалтерлік есеп және аудиторлық қызмет саласындағы бақылау, аккредиттеу және лицензиялау басқармасының бастығы;</w:t>
      </w:r>
      <w:r>
        <w:br/>
      </w:r>
      <w:r>
        <w:rPr>
          <w:rFonts w:ascii="Times New Roman"/>
          <w:b w:val="false"/>
          <w:i w:val="false"/>
          <w:color w:val="000000"/>
          <w:sz w:val="28"/>
        </w:rPr>
        <w:t>
</w:t>
      </w:r>
      <w:r>
        <w:rPr>
          <w:rFonts w:ascii="Times New Roman"/>
          <w:b w:val="false"/>
          <w:i w:val="false"/>
          <w:color w:val="000000"/>
          <w:sz w:val="28"/>
        </w:rPr>
        <w:t>
      5) Бухгалтерлік есеп және аудиторлық қызмет саласындағы бақылау, аккредиттеу және лицензиялау басқармасының қызметкері(лері);</w:t>
      </w:r>
      <w:r>
        <w:br/>
      </w:r>
      <w:r>
        <w:rPr>
          <w:rFonts w:ascii="Times New Roman"/>
          <w:b w:val="false"/>
          <w:i w:val="false"/>
          <w:color w:val="000000"/>
          <w:sz w:val="28"/>
        </w:rPr>
        <w:t>
</w:t>
      </w:r>
      <w:r>
        <w:rPr>
          <w:rFonts w:ascii="Times New Roman"/>
          <w:b w:val="false"/>
          <w:i w:val="false"/>
          <w:color w:val="000000"/>
          <w:sz w:val="28"/>
        </w:rPr>
        <w:t>
      6) Комитеттің Заң қызметі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Заң қызметі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әрекеттің орындалу мерзімі көрсетіле отырып ФҚБ әрекеттерінің бірізділігі сипатталған.</w:t>
      </w:r>
      <w:r>
        <w:br/>
      </w:r>
      <w:r>
        <w:rPr>
          <w:rFonts w:ascii="Times New Roman"/>
          <w:b w:val="false"/>
          <w:i w:val="false"/>
          <w:color w:val="000000"/>
          <w:sz w:val="28"/>
        </w:rPr>
        <w:t>
</w:t>
      </w:r>
      <w:r>
        <w:rPr>
          <w:rFonts w:ascii="Times New Roman"/>
          <w:b w:val="false"/>
          <w:i w:val="false"/>
          <w:color w:val="000000"/>
          <w:sz w:val="28"/>
        </w:rPr>
        <w:t>
      21.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аккредиттеу туралы куәлікті беру үдерісі келтірілген.</w:t>
      </w:r>
    </w:p>
    <w:bookmarkEnd w:id="9"/>
    <w:bookmarkStart w:name="z63" w:id="10"/>
    <w:p>
      <w:pPr>
        <w:spacing w:after="0"/>
        <w:ind w:left="0"/>
        <w:jc w:val="both"/>
      </w:pPr>
      <w:r>
        <w:rPr>
          <w:rFonts w:ascii="Times New Roman"/>
          <w:b w:val="false"/>
          <w:i w:val="false"/>
          <w:color w:val="000000"/>
          <w:sz w:val="28"/>
        </w:rPr>
        <w:t xml:space="preserve">
«Бухгалтерлердің кәсіби ұйымын </w:t>
      </w:r>
      <w:r>
        <w:br/>
      </w:r>
      <w:r>
        <w:rPr>
          <w:rFonts w:ascii="Times New Roman"/>
          <w:b w:val="false"/>
          <w:i w:val="false"/>
          <w:color w:val="000000"/>
          <w:sz w:val="28"/>
        </w:rPr>
        <w:t xml:space="preserve">
аккредиттеу туралы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
    <w:bookmarkStart w:name="z185" w:id="11"/>
    <w:p>
      <w:pPr>
        <w:spacing w:after="0"/>
        <w:ind w:left="0"/>
        <w:jc w:val="both"/>
      </w:pPr>
      <w:r>
        <w:rPr>
          <w:rFonts w:ascii="Times New Roman"/>
          <w:b w:val="false"/>
          <w:i w:val="false"/>
          <w:color w:val="000000"/>
          <w:sz w:val="28"/>
        </w:rPr>
        <w:t>
1-кесте. ҚФБ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421"/>
        <w:gridCol w:w="1751"/>
        <w:gridCol w:w="1399"/>
        <w:gridCol w:w="2338"/>
        <w:gridCol w:w="1476"/>
        <w:gridCol w:w="1421"/>
        <w:gridCol w:w="1685"/>
        <w:gridCol w:w="1599"/>
      </w:tblGrid>
      <w:tr>
        <w:trPr>
          <w:trHeight w:val="5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барысы, ағымы)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операция рәсімінің) атауы және оларды сипаттау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ЭҚАБЖ-де тіркеу нөмірін бере отырып бухгалтерлердің кәсіби ұйымы ұсынған құжаттар пакетін тексеру, қабылдау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бөлімшеге ұсынылған құжаттар пакетін үлестіру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 ұсынған құжаттарының Қазақстан Республикасының заңнамасында бекітілген тізбесіне сәйкес құжаттардың бар болуына, ресімделу дұрыстығына және шынайылығына, ұсынылған құжаттардың Қазақстан Республикасы заңнамасының талаптарына сәйкестігін қарау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бухгалтерлердің кәсіби ұйымын аккредиттеу туралы куәлікті беру туралы бұйрық жобасын Қазақстан Республикасының қолданыстағы заңнамасына сәйкестігін қарау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бухгалтерлердің кәсіби ұйымын аккредиттеу туралы куәлікті беру туралы бұйрықты бекіту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Бухгалтерлердің кәсіби ұйымын аккредиттеу туралы куәлікті беру туралы бұйрықты тіркеу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қойылған жағдайда жазбаша хабарлама дайындау және бухгалтерлердің кәсіби ұйымын аккредиттеу туралы куәліктің дайын болғандығы туралы хабарлау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ұйым ұсынған құжаттар пакетін беру, кейіннен орындаушыға үлестіру үшін басшылыққа беру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Құжаттардың толық еместігі фактісі анықталған жағдайда одан әрі қараудан жазбаша дәлелді бас тартуды беру</w:t>
            </w:r>
            <w:r>
              <w:br/>
            </w:r>
            <w:r>
              <w:rPr>
                <w:rFonts w:ascii="Times New Roman"/>
                <w:b w:val="false"/>
                <w:i w:val="false"/>
                <w:color w:val="000000"/>
                <w:sz w:val="20"/>
              </w:rPr>
              <w:t>
</w:t>
            </w:r>
            <w:r>
              <w:rPr>
                <w:rFonts w:ascii="Times New Roman"/>
                <w:b w:val="false"/>
                <w:i w:val="false"/>
                <w:color w:val="000000"/>
                <w:sz w:val="20"/>
              </w:rPr>
              <w:t xml:space="preserve">2) бухгалтерлердің кәсіби ұйымы ұсынған құжаттардың Қазақстан Республикасы заңнамасының талаптарына сәйкестігі туралы қорытындыны немесе бухгалтерлердің кәсіби ұйымын аккредиттеуден жазбаша дәлелді бас тартуды дайындау және заң қызметіне келісу үшін тапсыру. </w:t>
            </w:r>
            <w:r>
              <w:rPr>
                <w:rFonts w:ascii="Times New Roman"/>
                <w:b w:val="false"/>
                <w:i w:val="false"/>
                <w:color w:val="000000"/>
                <w:sz w:val="20"/>
              </w:rPr>
              <w:t>Бухгалтерлердің кәсіби ұйымын аккредиттеу туралы куәлікті беру жөніндегі бұйрық жобасын дайындау және заң қызметіне келісу үшін тапсыру.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бұйрық жобасын келісу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Бухгалтерлердің кәсіби ұйымын аккредиттеу туралы куәлікті беру туралы бұйрыққа қол қою, немесе аккредиттеуден жазбаша дәлелді бас тарту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 аккредиттеу туралы куәлікті беру туралы бұйрықты тіркеу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Бухгалтерлердің кәсіби ұйымын аккредиттеу туралы куәлікті беру немесе аккредиттеуден жазбаша дәлелді бас тарту </w:t>
            </w:r>
          </w:p>
        </w:tc>
      </w:tr>
      <w:tr>
        <w:trPr>
          <w:trHeight w:val="8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күнтізбелік күн</w:t>
            </w:r>
            <w:r>
              <w:br/>
            </w:r>
            <w:r>
              <w:rPr>
                <w:rFonts w:ascii="Times New Roman"/>
                <w:b w:val="false"/>
                <w:i w:val="false"/>
                <w:color w:val="000000"/>
                <w:sz w:val="20"/>
              </w:rPr>
              <w:t>
</w:t>
            </w:r>
            <w:r>
              <w:rPr>
                <w:rFonts w:ascii="Times New Roman"/>
                <w:b w:val="false"/>
                <w:i w:val="false"/>
                <w:color w:val="000000"/>
                <w:sz w:val="20"/>
              </w:rPr>
              <w:t>2) 25 күнтізбелік күн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2"/>
    <w:p>
      <w:pPr>
        <w:spacing w:after="0"/>
        <w:ind w:left="0"/>
        <w:jc w:val="both"/>
      </w:pPr>
      <w:r>
        <w:rPr>
          <w:rFonts w:ascii="Times New Roman"/>
          <w:b w:val="false"/>
          <w:i w:val="false"/>
          <w:color w:val="000000"/>
          <w:sz w:val="28"/>
        </w:rPr>
        <w:t>
2-кесте.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2742"/>
        <w:gridCol w:w="3398"/>
        <w:gridCol w:w="2785"/>
        <w:gridCol w:w="1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ЭҚАБЖ-де тіркеу нөмірін бере отырып кәсіби ұйым ұсынған құжаттар пакетін тексеру, қабылдау, өтініштің екінші нұсқасына кіріс нөмірі бар мөр қою, басшылыққа үлестіру үшін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Бухгалтерлердің кәсіби ұйымы жауапты құрылымдық бөлімшеге ұсынған құжаттар пакетін үлестіру</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Бухгалтерлердің кәсіби ұйымы ұсынған құжаттарды Қазақстан Республикасы заңнамасында белгіленген тізбеге сәйкес бар болуына, ресімдеу дұрыстығына және шынайылығына, ұсынылған құжаттардың Қазақстан Республикасы заңнамасының талаптарына сәйкестігін қарау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 ұсынған құжаттарды Қазақстан Республикасының қолданыстағы заңнамасына сәйкестігін қарау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Кәсіби ұйымды аккредиттеу туралы куәлікті беру туралы бұйрықты тіркеу</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 заңнамасының талаптарына сәйкестігі туралы қорытындыны және Кәсіби ұйымды аккредиттеу туралы куәлікті беру туралы бұйрықты бекіту</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Кәсіби ұйымның Қазақстан Республикасы заңнамасының талаптарына сәйкестігі туралы қорытындыны және кәсіби ұйымды аккредиттеу туралы куәлікті беру туралы бұйрық жобасын дайындау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заңнамасының талаптарына сәйкестігі туралы қорытынды және кәсіби ұйымды аккредиттеу туралы куәлікті беру туралы бұйрық жобасын келісу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Кәсіби ұйымды аккредиттеу туралы куәлікті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3"/>
    <w:p>
      <w:pPr>
        <w:spacing w:after="0"/>
        <w:ind w:left="0"/>
        <w:jc w:val="both"/>
      </w:pPr>
      <w:r>
        <w:rPr>
          <w:rFonts w:ascii="Times New Roman"/>
          <w:b w:val="false"/>
          <w:i w:val="false"/>
          <w:color w:val="000000"/>
          <w:sz w:val="28"/>
        </w:rPr>
        <w:t>
3-кесте. Пайдалану нұсқалары. Балама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4773"/>
        <w:gridCol w:w="4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ЭҚАБЖ-де тіркеу нөмірін бере отырып кәсіби ұйым ұсынған құжаттар пакетін тексеру, қабылдау, өтініштің екінші нұсқасына кіріс нөмірі бар мөр қою, басшылыққа үлестіру үшін беру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ұйым жауапты құрылымдық бөлімшеге ұсынған құжаттар пакетін үлестіру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ұйым ұсынған құжаттарды Қазақстан Республикасы заңнамасында белгіленген тізбеге сәйкес бар болуына, ресімдеу дұрыстығына, шынайылығына, ұсынылған құжаттардың Қазақстан Республикасы заңнамасының талаптарына сәйкестігіне қарау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Кәсіби ұйымды аккредиттеуден жазбаша дәлелді бас тартуды тіркеу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ұйымын аккредиттеуден жазбаша дәлелді бас тартуға қол қою</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Кәсіби ұйымды аккредиттеуден жазбаша дәлелді бас тартуды дайындау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Кәсіби ұйымды аккредиттеуден жазбаша дәлелді бас тартуды жіберу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4"/>
    <w:p>
      <w:pPr>
        <w:spacing w:after="0"/>
        <w:ind w:left="0"/>
        <w:jc w:val="both"/>
      </w:pPr>
      <w:r>
        <w:rPr>
          <w:rFonts w:ascii="Times New Roman"/>
          <w:b w:val="false"/>
          <w:i w:val="false"/>
          <w:color w:val="000000"/>
          <w:sz w:val="28"/>
        </w:rPr>
        <w:t xml:space="preserve">
«Бухгалтерлердің кәсіби ұйымын </w:t>
      </w:r>
      <w:r>
        <w:br/>
      </w:r>
      <w:r>
        <w:rPr>
          <w:rFonts w:ascii="Times New Roman"/>
          <w:b w:val="false"/>
          <w:i w:val="false"/>
          <w:color w:val="000000"/>
          <w:sz w:val="28"/>
        </w:rPr>
        <w:t xml:space="preserve">
аккредиттеу туралы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p>
      <w:pPr>
        <w:spacing w:after="0"/>
        <w:ind w:left="0"/>
        <w:jc w:val="both"/>
      </w:pPr>
      <w:r>
        <w:drawing>
          <wp:inline distT="0" distB="0" distL="0" distR="0">
            <wp:extent cx="7366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3746500"/>
                    </a:xfrm>
                    <a:prstGeom prst="rect">
                      <a:avLst/>
                    </a:prstGeom>
                  </pic:spPr>
                </pic:pic>
              </a:graphicData>
            </a:graphic>
          </wp:inline>
        </w:drawing>
      </w:r>
    </w:p>
    <w:bookmarkStart w:name="z6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16 сәуірдегі</w:t>
      </w:r>
      <w:r>
        <w:br/>
      </w:r>
      <w:r>
        <w:rPr>
          <w:rFonts w:ascii="Times New Roman"/>
          <w:b w:val="false"/>
          <w:i w:val="false"/>
          <w:color w:val="000000"/>
          <w:sz w:val="28"/>
        </w:rPr>
        <w:t xml:space="preserve">
№ 213 бұйрығына 2-қосымша </w:t>
      </w:r>
    </w:p>
    <w:bookmarkEnd w:id="15"/>
    <w:bookmarkStart w:name="z66" w:id="16"/>
    <w:p>
      <w:pPr>
        <w:spacing w:after="0"/>
        <w:ind w:left="0"/>
        <w:jc w:val="left"/>
      </w:pPr>
      <w:r>
        <w:rPr>
          <w:rFonts w:ascii="Times New Roman"/>
          <w:b/>
          <w:i w:val="false"/>
          <w:color w:val="000000"/>
        </w:rPr>
        <w:t xml:space="preserve"> 
«Бухгалтерлерді кәсіби сертификаттау жөніндегі ұйымды</w:t>
      </w:r>
      <w:r>
        <w:br/>
      </w:r>
      <w:r>
        <w:rPr>
          <w:rFonts w:ascii="Times New Roman"/>
          <w:b/>
          <w:i w:val="false"/>
          <w:color w:val="000000"/>
        </w:rPr>
        <w:t>
аккредиттеу туралы куәлік беру» мемлекеттік қызмет регламенті</w:t>
      </w:r>
    </w:p>
    <w:bookmarkEnd w:id="16"/>
    <w:bookmarkStart w:name="z67" w:id="17"/>
    <w:p>
      <w:pPr>
        <w:spacing w:after="0"/>
        <w:ind w:left="0"/>
        <w:jc w:val="left"/>
      </w:pPr>
      <w:r>
        <w:rPr>
          <w:rFonts w:ascii="Times New Roman"/>
          <w:b/>
          <w:i w:val="false"/>
          <w:color w:val="000000"/>
        </w:rPr>
        <w:t xml:space="preserve"> 
1. Жалпы ережелер</w:t>
      </w:r>
    </w:p>
    <w:bookmarkEnd w:id="17"/>
    <w:bookmarkStart w:name="z68" w:id="18"/>
    <w:p>
      <w:pPr>
        <w:spacing w:after="0"/>
        <w:ind w:left="0"/>
        <w:jc w:val="both"/>
      </w:pPr>
      <w:r>
        <w:rPr>
          <w:rFonts w:ascii="Times New Roman"/>
          <w:b w:val="false"/>
          <w:i w:val="false"/>
          <w:color w:val="000000"/>
          <w:sz w:val="28"/>
        </w:rPr>
        <w:t>
      1. Осы «Бухгалтерлерді кәсіби сертификаттау жөніндегі ұйымды аккредиттеу туралы куәлік беру» мемлекеттік қызмет регламенті (бұдан әрі - Регламент) 2000 жылғы 27 қарашадағы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бухгалтерлерді кәсіби сертификаттау жөніндегі ұйым (бұдан әрі – сертификаттау жөніндегі ұйым) – кандидаттарды кәсіби бухгалтерлікке сертификаттауды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2) бухгалтерлiк есеп пен қаржылық есептiлiк саласындағы қызметтi реттеудi жүзеге асыратын орталық мемлекеттiк орган (бұдан әрі – уәкiлеттi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3) Комитет - Қазақстан Республикасы Қаржы министрлігі Қаржылық бақылау комитеті;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 мемлекеттік қызмет көрсетуге қатысатын Комитеттің құрылымдық бөлімшелері және жауапты лауазымды тұлғалары, бухгалтерлердің кәсіби ұйымдарының жауапты лауазымды тұлғалары;</w:t>
      </w:r>
      <w:r>
        <w:br/>
      </w:r>
      <w:r>
        <w:rPr>
          <w:rFonts w:ascii="Times New Roman"/>
          <w:b w:val="false"/>
          <w:i w:val="false"/>
          <w:color w:val="000000"/>
          <w:sz w:val="28"/>
        </w:rPr>
        <w:t>
</w:t>
      </w:r>
      <w:r>
        <w:rPr>
          <w:rFonts w:ascii="Times New Roman"/>
          <w:b w:val="false"/>
          <w:i w:val="false"/>
          <w:color w:val="000000"/>
          <w:sz w:val="28"/>
        </w:rPr>
        <w:t>
      5) мемлекеттік қызмет - бухгалтерлердің кәсіби ұйымын аккредиттеу туралы куәлік беру;</w:t>
      </w:r>
      <w:r>
        <w:br/>
      </w:r>
      <w:r>
        <w:rPr>
          <w:rFonts w:ascii="Times New Roman"/>
          <w:b w:val="false"/>
          <w:i w:val="false"/>
          <w:color w:val="000000"/>
          <w:sz w:val="28"/>
        </w:rPr>
        <w:t>
</w:t>
      </w:r>
      <w:r>
        <w:rPr>
          <w:rFonts w:ascii="Times New Roman"/>
          <w:b w:val="false"/>
          <w:i w:val="false"/>
          <w:color w:val="000000"/>
          <w:sz w:val="28"/>
        </w:rPr>
        <w:t>
      6)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 түрде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2007 жылғы 28 ақпандағы «Бухгалтерлік есеп және қаржылық есептілік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әрі – Заң);</w:t>
      </w:r>
      <w:r>
        <w:br/>
      </w:r>
      <w:r>
        <w:rPr>
          <w:rFonts w:ascii="Times New Roman"/>
          <w:b w:val="false"/>
          <w:i w:val="false"/>
          <w:color w:val="000000"/>
          <w:sz w:val="28"/>
        </w:rPr>
        <w:t>
</w:t>
      </w:r>
      <w:r>
        <w:rPr>
          <w:rFonts w:ascii="Times New Roman"/>
          <w:b w:val="false"/>
          <w:i w:val="false"/>
          <w:color w:val="000000"/>
          <w:sz w:val="28"/>
        </w:rPr>
        <w:t>
      2) 2010 жылғы 26 мамырдағы «Бухгалтерлік есеп пен аудит саласында мемлекеттік қызметтер стандарттарын бекіту туралы» Қазақстан Республикасы Үкіметінің № </w:t>
      </w:r>
      <w:r>
        <w:rPr>
          <w:rFonts w:ascii="Times New Roman"/>
          <w:b w:val="false"/>
          <w:i w:val="false"/>
          <w:color w:val="000000"/>
          <w:sz w:val="28"/>
        </w:rPr>
        <w:t>476 қаулысымен</w:t>
      </w:r>
      <w:r>
        <w:rPr>
          <w:rFonts w:ascii="Times New Roman"/>
          <w:b w:val="false"/>
          <w:i w:val="false"/>
          <w:color w:val="000000"/>
          <w:sz w:val="28"/>
        </w:rPr>
        <w:t xml:space="preserve"> бекітілген «Бухгалтерлерді кәсіби сертификаттау жөніндегі ұйымды аккредиттеу туралы куәлік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3) Кәсiптік ұйымдарды, сертификаттау жөнiндегi ұйымдарды аккредиттеу қағидалары Қазақстан Республикасы Үкіметінің 2011 жылғы 31 қазандағы № </w:t>
      </w:r>
      <w:r>
        <w:rPr>
          <w:rFonts w:ascii="Times New Roman"/>
          <w:b w:val="false"/>
          <w:i w:val="false"/>
          <w:color w:val="000000"/>
          <w:sz w:val="28"/>
        </w:rPr>
        <w:t>1248 қаулысы</w:t>
      </w:r>
      <w:r>
        <w:rPr>
          <w:rFonts w:ascii="Times New Roman"/>
          <w:b w:val="false"/>
          <w:i w:val="false"/>
          <w:color w:val="000000"/>
          <w:sz w:val="28"/>
        </w:rPr>
        <w:t xml:space="preserve"> (бұдан әрі - Аккредиттеу қағидалары)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бухгалтерлердің кәсіби ұйымдарының қатысуымен, бірақ басқа мемлекеттік органдардың қатысуынсыз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 Аккредиттеу қағидаларының 10-қосымшасына сәйкес нысан бойынша аккредиттеу туралы куәлікті (бұдан әрі - Аккредиттеу туралы куәлік) беру немесе оны беруден жазбаша түрде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8"/>
    <w:bookmarkStart w:name="z85" w:id="19"/>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9"/>
    <w:bookmarkStart w:name="z86" w:id="20"/>
    <w:p>
      <w:pPr>
        <w:spacing w:after="0"/>
        <w:ind w:left="0"/>
        <w:jc w:val="both"/>
      </w:pPr>
      <w:r>
        <w:rPr>
          <w:rFonts w:ascii="Times New Roman"/>
          <w:b w:val="false"/>
          <w:i w:val="false"/>
          <w:color w:val="000000"/>
          <w:sz w:val="28"/>
        </w:rPr>
        <w:t>
      9. Мемлекеттік қызмет Стандарттың 1-тармағында көрсетілген мекен-жай бойынша көрсетіледі. Уәкілетті органның жұмыс кестесі демалыс (сенбі және жексенбі) және мемлекеттік мереке күндерінен басқа күндері, күн сайын сағат 9.00-ден 18.30-ға дейін, сағат 13.00-ден сағат 14.30-ға дейін түскі үзіліс.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мәселесі жөніндегі, оның ішінде шағымдану тәртібі туралы ақпаратты Комитеттің Бухгалтерлік есеп және аудиторлық қызмет саласындағы бақылау, аккредиттеу және лицензиялау басқармасында мынадай телефондар бойынша: (8-717-2) 74-31-14, 74-35-38, 74-35-60, 74-94-68, сондай-ақ Стандарттың 1-тармағында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мерзімі Регламенттің 16-тармағында көрсетілген құжаттар қабылданған сәттен бастап 30 (отыз) күнтізбелік күннен аспайды.</w:t>
      </w:r>
      <w:r>
        <w:br/>
      </w:r>
      <w:r>
        <w:rPr>
          <w:rFonts w:ascii="Times New Roman"/>
          <w:b w:val="false"/>
          <w:i w:val="false"/>
          <w:color w:val="000000"/>
          <w:sz w:val="28"/>
        </w:rPr>
        <w:t>
</w:t>
      </w:r>
      <w:r>
        <w:rPr>
          <w:rFonts w:ascii="Times New Roman"/>
          <w:b w:val="false"/>
          <w:i w:val="false"/>
          <w:color w:val="000000"/>
          <w:sz w:val="28"/>
        </w:rPr>
        <w:t>
      12. Стандарттың 17-тармағында көрсетілген бұзушылықтар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Сертификаттау жөніндегі ұйым көрсетілген бұзушылықтарды жойған жағдайда аккредиттеу туралы куәлікті алуға арналған өтінімі Аккредиттеу қағидаларына сәйкес қарастырылады.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көрсетуге қатысатын тұлғалардың ең аз саны – тоғыз.</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ЭҚАБЖ-де тіркеу нөмірін бере отырып сертификаттау жөніндегі ұйым ұсынған құжаттар пакетін тексеру және қабылдау, өтініштің екінші нұсқасына кіріс нөмірі бар мөр қою, басшылыққа үлестіру үшін беру;</w:t>
      </w:r>
      <w:r>
        <w:br/>
      </w:r>
      <w:r>
        <w:rPr>
          <w:rFonts w:ascii="Times New Roman"/>
          <w:b w:val="false"/>
          <w:i w:val="false"/>
          <w:color w:val="000000"/>
          <w:sz w:val="28"/>
        </w:rPr>
        <w:t>
</w:t>
      </w:r>
      <w:r>
        <w:rPr>
          <w:rFonts w:ascii="Times New Roman"/>
          <w:b w:val="false"/>
          <w:i w:val="false"/>
          <w:color w:val="000000"/>
          <w:sz w:val="28"/>
        </w:rPr>
        <w:t>
      2) сертификаттау жөніндегі ұйым ұсынған құжаттар пакетін жауапты құрылымдық бөлімшеге үлестіру;</w:t>
      </w:r>
      <w:r>
        <w:br/>
      </w:r>
      <w:r>
        <w:rPr>
          <w:rFonts w:ascii="Times New Roman"/>
          <w:b w:val="false"/>
          <w:i w:val="false"/>
          <w:color w:val="000000"/>
          <w:sz w:val="28"/>
        </w:rPr>
        <w:t>
</w:t>
      </w:r>
      <w:r>
        <w:rPr>
          <w:rFonts w:ascii="Times New Roman"/>
          <w:b w:val="false"/>
          <w:i w:val="false"/>
          <w:color w:val="000000"/>
          <w:sz w:val="28"/>
        </w:rPr>
        <w:t>
      3) құжаттардың толық еместігі фактісі анықталған жағдайда одан әрі қараудан жазбаша дәлелденген бас тартуды екі жұмыс күні ішінде дайындау;</w:t>
      </w:r>
      <w:r>
        <w:br/>
      </w:r>
      <w:r>
        <w:rPr>
          <w:rFonts w:ascii="Times New Roman"/>
          <w:b w:val="false"/>
          <w:i w:val="false"/>
          <w:color w:val="000000"/>
          <w:sz w:val="28"/>
        </w:rPr>
        <w:t>
</w:t>
      </w:r>
      <w:r>
        <w:rPr>
          <w:rFonts w:ascii="Times New Roman"/>
          <w:b w:val="false"/>
          <w:i w:val="false"/>
          <w:color w:val="000000"/>
          <w:sz w:val="28"/>
        </w:rPr>
        <w:t>
      4) сертификаттау жөніндегі ұйым ұсынған құжаттарды Стандарттың 11-тармағында көрсетілген тізбеге сәйкес Аккредиттеу қағидаларына сәйкестігін қарау;</w:t>
      </w:r>
      <w:r>
        <w:br/>
      </w:r>
      <w:r>
        <w:rPr>
          <w:rFonts w:ascii="Times New Roman"/>
          <w:b w:val="false"/>
          <w:i w:val="false"/>
          <w:color w:val="000000"/>
          <w:sz w:val="28"/>
        </w:rPr>
        <w:t>
</w:t>
      </w:r>
      <w:r>
        <w:rPr>
          <w:rFonts w:ascii="Times New Roman"/>
          <w:b w:val="false"/>
          <w:i w:val="false"/>
          <w:color w:val="000000"/>
          <w:sz w:val="28"/>
        </w:rPr>
        <w:t>
      5) сертификаттау жөніндегі ұйым ұсынған құжаттарды Аккредиттеу қағидаларына сәйкестігін қарау;</w:t>
      </w:r>
      <w:r>
        <w:br/>
      </w:r>
      <w:r>
        <w:rPr>
          <w:rFonts w:ascii="Times New Roman"/>
          <w:b w:val="false"/>
          <w:i w:val="false"/>
          <w:color w:val="000000"/>
          <w:sz w:val="28"/>
        </w:rPr>
        <w:t>
</w:t>
      </w:r>
      <w:r>
        <w:rPr>
          <w:rFonts w:ascii="Times New Roman"/>
          <w:b w:val="false"/>
          <w:i w:val="false"/>
          <w:color w:val="000000"/>
          <w:sz w:val="28"/>
        </w:rPr>
        <w:t>
      6) Аккредиттеу қағидаларының 3-тармағы 10-тармақшасында көрсетілген құжаттарды аккредиттелген кәсіби ұйымдарға қарау үшін жіберу;</w:t>
      </w:r>
      <w:r>
        <w:br/>
      </w:r>
      <w:r>
        <w:rPr>
          <w:rFonts w:ascii="Times New Roman"/>
          <w:b w:val="false"/>
          <w:i w:val="false"/>
          <w:color w:val="000000"/>
          <w:sz w:val="28"/>
        </w:rPr>
        <w:t>
</w:t>
      </w:r>
      <w:r>
        <w:rPr>
          <w:rFonts w:ascii="Times New Roman"/>
          <w:b w:val="false"/>
          <w:i w:val="false"/>
          <w:color w:val="000000"/>
          <w:sz w:val="28"/>
        </w:rPr>
        <w:t>
      7) аккредиттелген кәсіби ұйымдардың берген ұсыныстары мен ескертулерін қарастыру;</w:t>
      </w:r>
      <w:r>
        <w:br/>
      </w:r>
      <w:r>
        <w:rPr>
          <w:rFonts w:ascii="Times New Roman"/>
          <w:b w:val="false"/>
          <w:i w:val="false"/>
          <w:color w:val="000000"/>
          <w:sz w:val="28"/>
        </w:rPr>
        <w:t>
</w:t>
      </w:r>
      <w:r>
        <w:rPr>
          <w:rFonts w:ascii="Times New Roman"/>
          <w:b w:val="false"/>
          <w:i w:val="false"/>
          <w:color w:val="000000"/>
          <w:sz w:val="28"/>
        </w:rPr>
        <w:t>
      8) сертификаттау жөніндегі ұйым құжаттарының Қазақстан Республикасы заңнамасының талаптарына сәйкестігі туралы қорытынды және аккредиттеу туралы куәлік беру, куәліктің телнұсқасын беру және куәлікті қайта ресімдеу туралы бұйрық жобасын дайындау және заң қызметімен келісу немесе аккредиттеуден жазбаша дәлелденген бас тартуды дайындау;</w:t>
      </w:r>
      <w:r>
        <w:br/>
      </w:r>
      <w:r>
        <w:rPr>
          <w:rFonts w:ascii="Times New Roman"/>
          <w:b w:val="false"/>
          <w:i w:val="false"/>
          <w:color w:val="000000"/>
          <w:sz w:val="28"/>
        </w:rPr>
        <w:t>
</w:t>
      </w:r>
      <w:r>
        <w:rPr>
          <w:rFonts w:ascii="Times New Roman"/>
          <w:b w:val="false"/>
          <w:i w:val="false"/>
          <w:color w:val="000000"/>
          <w:sz w:val="28"/>
        </w:rPr>
        <w:t>
      9) Қазақстан Республикасы заңнамасының талаптарына сәйкестігі туралы қорытынды және аккредиттеу жөніндегі куәлік беру туралы бұйрықты бекіту;</w:t>
      </w:r>
      <w:r>
        <w:br/>
      </w:r>
      <w:r>
        <w:rPr>
          <w:rFonts w:ascii="Times New Roman"/>
          <w:b w:val="false"/>
          <w:i w:val="false"/>
          <w:color w:val="000000"/>
          <w:sz w:val="28"/>
        </w:rPr>
        <w:t>
</w:t>
      </w:r>
      <w:r>
        <w:rPr>
          <w:rFonts w:ascii="Times New Roman"/>
          <w:b w:val="false"/>
          <w:i w:val="false"/>
          <w:color w:val="000000"/>
          <w:sz w:val="28"/>
        </w:rPr>
        <w:t>
      10) аккредиттеу жөніндегі куәлік беру туралы бұйрықты тіркеу;</w:t>
      </w:r>
      <w:r>
        <w:br/>
      </w:r>
      <w:r>
        <w:rPr>
          <w:rFonts w:ascii="Times New Roman"/>
          <w:b w:val="false"/>
          <w:i w:val="false"/>
          <w:color w:val="000000"/>
          <w:sz w:val="28"/>
        </w:rPr>
        <w:t>
</w:t>
      </w:r>
      <w:r>
        <w:rPr>
          <w:rFonts w:ascii="Times New Roman"/>
          <w:b w:val="false"/>
          <w:i w:val="false"/>
          <w:color w:val="000000"/>
          <w:sz w:val="28"/>
        </w:rPr>
        <w:t>
      11) кәсіби ұйымды аккредиттеу туралы куәлікті немесе аккредиттеуден жазбаша дәлелді бас тартуды беру.</w:t>
      </w:r>
    </w:p>
    <w:bookmarkEnd w:id="20"/>
    <w:bookmarkStart w:name="z104" w:id="21"/>
    <w:p>
      <w:pPr>
        <w:spacing w:after="0"/>
        <w:ind w:left="0"/>
        <w:jc w:val="left"/>
      </w:pPr>
      <w:r>
        <w:rPr>
          <w:rFonts w:ascii="Times New Roman"/>
          <w:b/>
          <w:i w:val="false"/>
          <w:color w:val="000000"/>
        </w:rPr>
        <w:t xml:space="preserve"> 
3. Мемлекеттік қызмет көрсету процесінде әрекет ету</w:t>
      </w:r>
      <w:r>
        <w:br/>
      </w:r>
      <w:r>
        <w:rPr>
          <w:rFonts w:ascii="Times New Roman"/>
          <w:b/>
          <w:i w:val="false"/>
          <w:color w:val="000000"/>
        </w:rPr>
        <w:t>
(өзара әрекет ету) тәртібін сипаттау</w:t>
      </w:r>
    </w:p>
    <w:bookmarkEnd w:id="21"/>
    <w:bookmarkStart w:name="z105" w:id="22"/>
    <w:p>
      <w:pPr>
        <w:spacing w:after="0"/>
        <w:ind w:left="0"/>
        <w:jc w:val="both"/>
      </w:pPr>
      <w:r>
        <w:rPr>
          <w:rFonts w:ascii="Times New Roman"/>
          <w:b w:val="false"/>
          <w:i w:val="false"/>
          <w:color w:val="000000"/>
          <w:sz w:val="28"/>
        </w:rPr>
        <w:t>
      15. Аккредиттеуге ұсынылған құжаттарды (қолма-қол немесе почта арқылы) тізімдеме бойынша Комитеттің Ішкі әкімшілендіру және персоналмен жұмыс басқармасы қабылдайды. Комитет кеңсесінің қабылдаған күні көрсетіле отырып, тізімдеме көшірмелері өтініш берушіге жіберіледі (табыс етіледі).</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Ішкі әкімшілендіру және персоналмен жұмыс басқармасы электронды құжат айналымының бірыңғай жүйесінде (бұдан әрі – ЭҚАБЖ) нөмір бере отырып, оларды бақылауға қояды. Тіркелген, тиісті үлгіде ресімделген құжаттар кейіннен орындаушыға үлестіру үшін Комитет басшылығына беріледі.</w:t>
      </w:r>
      <w:r>
        <w:br/>
      </w:r>
      <w:r>
        <w:rPr>
          <w:rFonts w:ascii="Times New Roman"/>
          <w:b w:val="false"/>
          <w:i w:val="false"/>
          <w:color w:val="000000"/>
          <w:sz w:val="28"/>
        </w:rPr>
        <w:t>
</w:t>
      </w:r>
      <w:r>
        <w:rPr>
          <w:rFonts w:ascii="Times New Roman"/>
          <w:b w:val="false"/>
          <w:i w:val="false"/>
          <w:color w:val="000000"/>
          <w:sz w:val="28"/>
        </w:rPr>
        <w:t>
      Құжаттардың (өтінішпен екінші данасына немесе ұсынылатын құжаттарға ілеспе хатқа мөртаңба, кіріс нөмірі және тіркелген күні қойылады) Комитет кеңсесінде тіркелуі олардың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Сертификаттау жөніндегі ұйым аккредиттеу туралы куәлік алу үшін қажетті құжаттар тізбесі Стандарттың 11-тармағында көрсетілген.</w:t>
      </w:r>
      <w:r>
        <w:br/>
      </w:r>
      <w:r>
        <w:rPr>
          <w:rFonts w:ascii="Times New Roman"/>
          <w:b w:val="false"/>
          <w:i w:val="false"/>
          <w:color w:val="000000"/>
          <w:sz w:val="28"/>
        </w:rPr>
        <w:t>
</w:t>
      </w:r>
      <w:r>
        <w:rPr>
          <w:rFonts w:ascii="Times New Roman"/>
          <w:b w:val="false"/>
          <w:i w:val="false"/>
          <w:color w:val="000000"/>
          <w:sz w:val="28"/>
        </w:rPr>
        <w:t>
      17. Заңды тұлғаның атауы, ұйымдастыру-құқықтық нысаны, заңды мекен-жайы өзгерген, ол қайта ұйымдастырылған жағдайда сертификаттау жөніндегі ұйымды аккредиттеу туралы куәлікті қайта ресімдеу үшін күнтізбелік он бес күн ішінде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3-қосымшасына сәйкес құжаттары қоса берілген аккредиттеу туралы куәлікті қайта рәсімдеу жөніндегі өтініш.</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келесі ФҚБ-лар қатысады:</w:t>
      </w:r>
      <w:r>
        <w:br/>
      </w:r>
      <w:r>
        <w:rPr>
          <w:rFonts w:ascii="Times New Roman"/>
          <w:b w:val="false"/>
          <w:i w:val="false"/>
          <w:color w:val="000000"/>
          <w:sz w:val="28"/>
        </w:rPr>
        <w:t>
</w:t>
      </w:r>
      <w:r>
        <w:rPr>
          <w:rFonts w:ascii="Times New Roman"/>
          <w:b w:val="false"/>
          <w:i w:val="false"/>
          <w:color w:val="000000"/>
          <w:sz w:val="28"/>
        </w:rPr>
        <w:t>
      1) Комитеттің Ішкі әкімшілендіру және персоналмен жұмыс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Бухгалтерлік есеп және аудиторлық қызмет саласындағы бақылау, аккредиттеу және лицензиялау басқармасының бастығы;</w:t>
      </w:r>
      <w:r>
        <w:br/>
      </w:r>
      <w:r>
        <w:rPr>
          <w:rFonts w:ascii="Times New Roman"/>
          <w:b w:val="false"/>
          <w:i w:val="false"/>
          <w:color w:val="000000"/>
          <w:sz w:val="28"/>
        </w:rPr>
        <w:t>
</w:t>
      </w:r>
      <w:r>
        <w:rPr>
          <w:rFonts w:ascii="Times New Roman"/>
          <w:b w:val="false"/>
          <w:i w:val="false"/>
          <w:color w:val="000000"/>
          <w:sz w:val="28"/>
        </w:rPr>
        <w:t>
      5) Бухгалтерлік есеп және аудиторлық қызмет саласындағы бақылау, аккредиттеу және лицензиялау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Заң қызметі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Заң қызметі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8) Кәсіби ұйымдардың басшылары;</w:t>
      </w:r>
      <w:r>
        <w:br/>
      </w:r>
      <w:r>
        <w:rPr>
          <w:rFonts w:ascii="Times New Roman"/>
          <w:b w:val="false"/>
          <w:i w:val="false"/>
          <w:color w:val="000000"/>
          <w:sz w:val="28"/>
        </w:rPr>
        <w:t>
</w:t>
      </w:r>
      <w:r>
        <w:rPr>
          <w:rFonts w:ascii="Times New Roman"/>
          <w:b w:val="false"/>
          <w:i w:val="false"/>
          <w:color w:val="000000"/>
          <w:sz w:val="28"/>
        </w:rPr>
        <w:t>
      9) Кәсіби ұйымдардың қызметкері (лері).</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әрекеттің орындалу мерзімі көрсетіле отырып ФҚБ әрекеттерінің бірізділігі сипатталған.</w:t>
      </w:r>
      <w:r>
        <w:br/>
      </w:r>
      <w:r>
        <w:rPr>
          <w:rFonts w:ascii="Times New Roman"/>
          <w:b w:val="false"/>
          <w:i w:val="false"/>
          <w:color w:val="000000"/>
          <w:sz w:val="28"/>
        </w:rPr>
        <w:t>
</w:t>
      </w:r>
      <w:r>
        <w:rPr>
          <w:rFonts w:ascii="Times New Roman"/>
          <w:b w:val="false"/>
          <w:i w:val="false"/>
          <w:color w:val="000000"/>
          <w:sz w:val="28"/>
        </w:rPr>
        <w:t>
      21.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аккредиттеу туралы куәлікті беру үдерісі келтірілген.</w:t>
      </w:r>
    </w:p>
    <w:bookmarkEnd w:id="22"/>
    <w:bookmarkStart w:name="z125" w:id="23"/>
    <w:p>
      <w:pPr>
        <w:spacing w:after="0"/>
        <w:ind w:left="0"/>
        <w:jc w:val="both"/>
      </w:pP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xml:space="preserve">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3"/>
    <w:bookmarkStart w:name="z188" w:id="24"/>
    <w:p>
      <w:pPr>
        <w:spacing w:after="0"/>
        <w:ind w:left="0"/>
        <w:jc w:val="both"/>
      </w:pPr>
      <w:r>
        <w:rPr>
          <w:rFonts w:ascii="Times New Roman"/>
          <w:b w:val="false"/>
          <w:i w:val="false"/>
          <w:color w:val="000000"/>
          <w:sz w:val="28"/>
        </w:rPr>
        <w:t>
1-кесте. ҚФБ әрекеттерін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409"/>
        <w:gridCol w:w="1866"/>
        <w:gridCol w:w="1343"/>
        <w:gridCol w:w="1890"/>
        <w:gridCol w:w="1601"/>
        <w:gridCol w:w="1387"/>
        <w:gridCol w:w="1846"/>
        <w:gridCol w:w="1410"/>
      </w:tblGrid>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 барысы, ағымы)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операция рәсімінің) атауы және оларды сипаттау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ЭҚАБЖ-де тіркеу нөмірін бере отырып сертификаттау жөніндегі ұйымның ұсынған құжаттар пакетін тексеру, қабылдау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бөлімшеге ұсынылған құжаттар пакетін үлестіру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есептіліктің халықаралық стандарттарына сәйкес бухгалтерлік есеп», «Салық және салық салу» және «Азаматтық құқық» пәндері бойынша емтихан модулі мен емтихандар нәтижелерін бағалау тәртібіне және олардың Қазақстан Республикасының заңнамасы талаптарына сәйкестігіне сараптама жүргізу.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сертификаттау жөніндегі ұйымды аккредиттеу туралы куәлікті беру туралы бұйрық жобасын Қазақстан Республикасының қолданыстағы заңнамасына сәйкестігін қарау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сертификаттау жөніндегі ұйымды аккредиттеу туралы куәлікті беру туралы бұйрықты бекіту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жөніндегі ұйымды аккредиттеу туралы куәлікті беру туралы бұйрықты тіркеу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қойылған жағдайда жазбаша хабарлама дайындау және сертификаттау жөніндегі ұйымға аккредиттеу туралы куәліктің дайын болғандығы туралы хабарлау</w:t>
            </w:r>
          </w:p>
        </w:tc>
      </w:tr>
      <w:tr>
        <w:trPr>
          <w:trHeight w:val="46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жөніндегі ұйым ұсынған құжаттар пакетін үлестіру үшін басшылыққа беру, кейіннен орындаушыға беру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есептіліктің халықаралық стандарттарына сәйкес бухгалтерлік есеп», «Салық және салық салу» және «Азаматтық құқық» пәндері бойынша емтихан модулі мен емтихандар нәтижелерін бағалау тәртібінің ҚЕХС талаптарына және олардың Қазақстан Республикасының заңнамасы талаптарына сәйкестігі туралы жазбаша түрдегі ескертулерді немесе жауапты беру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бұйрық жобасын келісу немесе келісуден бас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жөніндегі ұйымды аккредиттеу туралы куәлікті беру туралы бұйрыққа қол қою немесе аккредиттеуден жазбаша дәлелді бас тарту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жөніндегі ұйымды аккредиттеу туралы куәлікті беру туралы бұйрықты тіркеу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жөніндегі ұйымды аккредиттеу туралы куәлікті беру немесе аккредиттеуден жазбаша дәлелді бас тарту</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2-баған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 7-баған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8-баған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25"/>
    <w:p>
      <w:pPr>
        <w:spacing w:after="0"/>
        <w:ind w:left="0"/>
        <w:jc w:val="both"/>
      </w:pPr>
      <w:r>
        <w:rPr>
          <w:rFonts w:ascii="Times New Roman"/>
          <w:b w:val="false"/>
          <w:i w:val="false"/>
          <w:color w:val="000000"/>
          <w:sz w:val="28"/>
        </w:rPr>
        <w:t>
2-кесте. Пайдалану нұсқалары. Негізгі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967"/>
        <w:gridCol w:w="2249"/>
        <w:gridCol w:w="1925"/>
        <w:gridCol w:w="1899"/>
        <w:gridCol w:w="2096"/>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r>
      <w:tr>
        <w:trPr>
          <w:trHeight w:val="249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ЭҚАБЖ-де тіркеу нөмірін бере отырып сертификаттау жөніндегі ұйым ұсынған құжаттар пакетін тексеру, қабылдау, өтініштің екінші нұсқасында кіріс нөмірі бар мөр қою, басшылыққа үлестіру үшін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Сертификаттау жөніндегі ұйым жауапты құрылымдық бөлімшеге ұсынған құжаттар пакетін үлестіру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Сертификаттау жөніндегі ұйым ұсынған құжаттарды ҚР заңнамасында белгіленген тізбеге сәйкес бар болуына, ресімдеу дұрыстығына, шынайылығына, сондай-ақ ұсынылған құжаттардың Қазақстан Республикасы заңнамасының талаптарына сәйкестігіне қарау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есептіліктің халықаралық стандарттарына сәйкес бухгалтерлік есеп», «Салық және салық салу» және «Азаматтық құқық» пәндері бойынша емтихан модулі мен емтихандар нәтижелерін бағалау тәртібіне және олардың Қазақстан Республикасының заңнамасы талаптарына сәйкестігіне сараптама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Сертификаттау жөніндегі ұйымды аккредиттеу туралы куәлікті беру туралы  бұйрықты тіркеу</w:t>
            </w:r>
          </w:p>
        </w:tc>
      </w:tr>
      <w:tr>
        <w:trPr>
          <w:trHeight w:val="94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ұйымдар берген ескертулер мен ұсыныстарды қарастыру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ұйымдар берген ескертулер мен ұсыныстарды қарастыру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Сертификаттау жөніндегі ұйымның Қазақстан Республикасы заңнамасының талаптарына сәйкестігі туралы қорытындыны және сертификаттау жөніндегі ұйымды аккредиттеу туралы куәлікті беру туралы бұйрық жобасын дайындау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Сертификаттау жөніндегі ұйым ұсынған құжаттардың Қазақстан Республикасының қолданыстағы заңнамасының талаптарына сәйкестігін қарау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заңнамасының талаптарына сәйкестігі туралы қорытындыны және сертификаттау жөніндегі ұйымды аккредиттеу туралы куәлікті беру туралы бұйрықты бекіту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Сертификаттау жөніндегі ұйымды аккредиттеу туралы куәлікті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заңнамасының талаптарына сәйкестігі туралы қорытынды мен сертификаттау жөніндегі ұйымды аккредиттеу туралы куәлікті беру туралы бұйрық жобасын келісу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26"/>
    <w:p>
      <w:pPr>
        <w:spacing w:after="0"/>
        <w:ind w:left="0"/>
        <w:jc w:val="both"/>
      </w:pPr>
      <w:r>
        <w:rPr>
          <w:rFonts w:ascii="Times New Roman"/>
          <w:b w:val="false"/>
          <w:i w:val="false"/>
          <w:color w:val="000000"/>
          <w:sz w:val="28"/>
        </w:rPr>
        <w:t>
3-кесте. Пайдалану нұсқалары. Балама процесс.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2364"/>
        <w:gridCol w:w="3183"/>
        <w:gridCol w:w="2638"/>
        <w:gridCol w:w="1967"/>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ЭҚАБЖ-де тіркеу нөмірін бере отырып бухгалтерлерді кәсіби сертификаттау жөніндегі ұйым ұсынған құжаттар пакетін тексеру, қабылдау, өтініштің екінші нұсқасында кіріс нөмірі бар мөр қою, басшылыққа үлестіру үшін 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Бухгалтерлерді кәсіби сертификаттау жөніндегі ұйым ұсынған құжаттар пакетін жауапты құрылымдық бөлімшеге үлестіру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Бухгалтерлерді кәсіби сертификаттау жөніндегі ұйым ұсынған құжаттарды Қазақстан Республикасының заңнамасында белгіленген тізбеге сәйкес бар болуына, ресімдеу дұрыстығына, шынайылығына, сондай-ақ ұсынылған құжаттардың Қазақстан Республикасы заңнамасының талаптарына сәйкестігін қарау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есептіліктің халықаралық стандарттарына сәйкес бухгалтерлік есеп», «Салық және салық салу» және «Азаматтық құқық» пәндері бойынша емтихан модулі мен емтихандар нәтижелерін бағалау тәртібіне және олардың Қазақстан Республикасының заңнамасы талаптарына сәйкестігіне сараптама жүргізу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ұйымдар берген ескертулер мен ұсыныстарды қарастыру</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Сертификаттау жөніндегі ұйымды аккредиттеуден жазбаша дәлелді бас тартуды тіркеу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Сертификаттау жөніндегі ұйымды аккредиттеуден жазбаша дәлелді бас тартуға қол қою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ұйымдар жіберген ұсыныстар мен ескертулерді қарастыру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Сертификаттау жөніндегі ұйымды аккредиттеуден жазбаша дәлелді бас тартуды жіберу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Сертификаттау жөніндегі ұйымды аккредиттеуден жазбаша дәлелді бас тартуды дайындау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27"/>
    <w:p>
      <w:pPr>
        <w:spacing w:after="0"/>
        <w:ind w:left="0"/>
        <w:jc w:val="both"/>
      </w:pPr>
      <w:r>
        <w:rPr>
          <w:rFonts w:ascii="Times New Roman"/>
          <w:b w:val="false"/>
          <w:i w:val="false"/>
          <w:color w:val="000000"/>
          <w:sz w:val="28"/>
        </w:rPr>
        <w:t xml:space="preserve">
«Бухгалтерлерді кәсіби сертификаттау </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xml:space="preserve">
куәлік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127" w:id="28"/>
    <w:p>
      <w:pPr>
        <w:spacing w:after="0"/>
        <w:ind w:left="0"/>
        <w:jc w:val="left"/>
      </w:pPr>
      <w:r>
        <w:rPr>
          <w:rFonts w:ascii="Times New Roman"/>
          <w:b/>
          <w:i w:val="false"/>
          <w:color w:val="000000"/>
        </w:rPr>
        <w:t xml:space="preserve"> 
Бухгалтерлерді кәсіби сертификаттау жөніндегі ұйымды</w:t>
      </w:r>
      <w:r>
        <w:br/>
      </w:r>
      <w:r>
        <w:rPr>
          <w:rFonts w:ascii="Times New Roman"/>
          <w:b/>
          <w:i w:val="false"/>
          <w:color w:val="000000"/>
        </w:rPr>
        <w:t>
аккредиттеу туралы куәлікті беру процесі</w:t>
      </w:r>
    </w:p>
    <w:bookmarkEnd w:id="28"/>
    <w:p>
      <w:pPr>
        <w:spacing w:after="0"/>
        <w:ind w:left="0"/>
        <w:jc w:val="both"/>
      </w:pPr>
      <w:r>
        <w:drawing>
          <wp:inline distT="0" distB="0" distL="0" distR="0">
            <wp:extent cx="71628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3429000"/>
                    </a:xfrm>
                    <a:prstGeom prst="rect">
                      <a:avLst/>
                    </a:prstGeom>
                  </pic:spPr>
                </pic:pic>
              </a:graphicData>
            </a:graphic>
          </wp:inline>
        </w:drawing>
      </w:r>
    </w:p>
    <w:bookmarkStart w:name="z12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16 сәуірдегі</w:t>
      </w:r>
      <w:r>
        <w:br/>
      </w:r>
      <w:r>
        <w:rPr>
          <w:rFonts w:ascii="Times New Roman"/>
          <w:b w:val="false"/>
          <w:i w:val="false"/>
          <w:color w:val="000000"/>
          <w:sz w:val="28"/>
        </w:rPr>
        <w:t xml:space="preserve">
№ 213 бұйрығына 3-қосымша </w:t>
      </w:r>
    </w:p>
    <w:bookmarkEnd w:id="29"/>
    <w:bookmarkStart w:name="z129" w:id="30"/>
    <w:p>
      <w:pPr>
        <w:spacing w:after="0"/>
        <w:ind w:left="0"/>
        <w:jc w:val="left"/>
      </w:pPr>
      <w:r>
        <w:rPr>
          <w:rFonts w:ascii="Times New Roman"/>
          <w:b/>
          <w:i w:val="false"/>
          <w:color w:val="000000"/>
        </w:rPr>
        <w:t xml:space="preserve"> 
«Кәсіби аудиторлық ұйымды аккредиттеу туралы куәлік беру»</w:t>
      </w:r>
      <w:r>
        <w:br/>
      </w:r>
      <w:r>
        <w:rPr>
          <w:rFonts w:ascii="Times New Roman"/>
          <w:b/>
          <w:i w:val="false"/>
          <w:color w:val="000000"/>
        </w:rPr>
        <w:t>
мемлекеттік қызмет регламенті</w:t>
      </w:r>
    </w:p>
    <w:bookmarkEnd w:id="30"/>
    <w:bookmarkStart w:name="z130" w:id="31"/>
    <w:p>
      <w:pPr>
        <w:spacing w:after="0"/>
        <w:ind w:left="0"/>
        <w:jc w:val="left"/>
      </w:pPr>
      <w:r>
        <w:rPr>
          <w:rFonts w:ascii="Times New Roman"/>
          <w:b/>
          <w:i w:val="false"/>
          <w:color w:val="000000"/>
        </w:rPr>
        <w:t xml:space="preserve"> 
1. Жалпы ережелер</w:t>
      </w:r>
    </w:p>
    <w:bookmarkEnd w:id="31"/>
    <w:bookmarkStart w:name="z131" w:id="32"/>
    <w:p>
      <w:pPr>
        <w:spacing w:after="0"/>
        <w:ind w:left="0"/>
        <w:jc w:val="both"/>
      </w:pPr>
      <w:r>
        <w:rPr>
          <w:rFonts w:ascii="Times New Roman"/>
          <w:b w:val="false"/>
          <w:i w:val="false"/>
          <w:color w:val="000000"/>
          <w:sz w:val="28"/>
        </w:rPr>
        <w:t>
      1. Осы «Кәсіби аудиторлық ұйымды аккредиттеу туралы куәлік беру» мемлекеттік қызмет регламенті (бұдан әрі - Регламент) 2000 жылғы 27 қарашадағы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мен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аудиторлық кәсіби ұйымы (бұдан әрі – кәсіби ұйым) – аудиторлар мен аудиторлық ұйымдарды біріктіретін коммерциялық емес ұйым болып табылатын заңды тұлға;</w:t>
      </w:r>
      <w:r>
        <w:br/>
      </w:r>
      <w:r>
        <w:rPr>
          <w:rFonts w:ascii="Times New Roman"/>
          <w:b w:val="false"/>
          <w:i w:val="false"/>
          <w:color w:val="000000"/>
          <w:sz w:val="28"/>
        </w:rPr>
        <w:t>
</w:t>
      </w:r>
      <w:r>
        <w:rPr>
          <w:rFonts w:ascii="Times New Roman"/>
          <w:b w:val="false"/>
          <w:i w:val="false"/>
          <w:color w:val="000000"/>
          <w:sz w:val="28"/>
        </w:rPr>
        <w:t>
      2) аудиторлық қызмет саласында реттеу мен аудиторлық және кәсiби ұйымдардың қызметiне бақылауды жүзеге асыратын орталық атқарушы орган (бұдан әрі – уәкiлеттi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3) Комитет - Қазақстан Республикасы Қаржы министрлігі Қаржылық бақылау комитеті;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 мемлекеттік қызмет көрсетуге қатысатын Комитеттің құрылымдық бөлімшелері және жауапты лауазымды тұлғалары;</w:t>
      </w:r>
      <w:r>
        <w:br/>
      </w:r>
      <w:r>
        <w:rPr>
          <w:rFonts w:ascii="Times New Roman"/>
          <w:b w:val="false"/>
          <w:i w:val="false"/>
          <w:color w:val="000000"/>
          <w:sz w:val="28"/>
        </w:rPr>
        <w:t>
</w:t>
      </w:r>
      <w:r>
        <w:rPr>
          <w:rFonts w:ascii="Times New Roman"/>
          <w:b w:val="false"/>
          <w:i w:val="false"/>
          <w:color w:val="000000"/>
          <w:sz w:val="28"/>
        </w:rPr>
        <w:t>
      5) мемлекеттік қызмет - аудиторлық кәсіби ұйымын аккредиттеу туралы куәлік беру;</w:t>
      </w:r>
      <w:r>
        <w:br/>
      </w:r>
      <w:r>
        <w:rPr>
          <w:rFonts w:ascii="Times New Roman"/>
          <w:b w:val="false"/>
          <w:i w:val="false"/>
          <w:color w:val="000000"/>
          <w:sz w:val="28"/>
        </w:rPr>
        <w:t>
</w:t>
      </w:r>
      <w:r>
        <w:rPr>
          <w:rFonts w:ascii="Times New Roman"/>
          <w:b w:val="false"/>
          <w:i w:val="false"/>
          <w:color w:val="000000"/>
          <w:sz w:val="28"/>
        </w:rPr>
        <w:t>
      6) ЭҚАБЖ - электронды құжат айналымының бірыңғай жүйесі.</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автоматтандырылмаған түрде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1998 жылғы 20 қарашадағы «Аудиторлық қызмет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әрі – Заң);</w:t>
      </w:r>
      <w:r>
        <w:br/>
      </w:r>
      <w:r>
        <w:rPr>
          <w:rFonts w:ascii="Times New Roman"/>
          <w:b w:val="false"/>
          <w:i w:val="false"/>
          <w:color w:val="000000"/>
          <w:sz w:val="28"/>
        </w:rPr>
        <w:t>
</w:t>
      </w:r>
      <w:r>
        <w:rPr>
          <w:rFonts w:ascii="Times New Roman"/>
          <w:b w:val="false"/>
          <w:i w:val="false"/>
          <w:color w:val="000000"/>
          <w:sz w:val="28"/>
        </w:rPr>
        <w:t>
      2) 2010 жылғы 26 мамырдағы «Бухгалтерлік есеп пен аудит саласында мемлекеттік қызметтер стандарттарын бекіту туралы» Қазақстан Республикасы Үкіметінің № </w:t>
      </w:r>
      <w:r>
        <w:rPr>
          <w:rFonts w:ascii="Times New Roman"/>
          <w:b w:val="false"/>
          <w:i w:val="false"/>
          <w:color w:val="000000"/>
          <w:sz w:val="28"/>
        </w:rPr>
        <w:t>476 қаулысымен</w:t>
      </w:r>
      <w:r>
        <w:rPr>
          <w:rFonts w:ascii="Times New Roman"/>
          <w:b w:val="false"/>
          <w:i w:val="false"/>
          <w:color w:val="000000"/>
          <w:sz w:val="28"/>
        </w:rPr>
        <w:t xml:space="preserve"> бекітілген «Бухгалтерлердің кәсіби ұйымын аккредиттеу туралы куәлік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3) Кәсіби аудиторлық ұйымды аккредиттеу ережелері Қазақстан Республикасы Қаржы министрінің 2006 жылғы 18 шілдедегі № 265 </w:t>
      </w:r>
      <w:r>
        <w:rPr>
          <w:rFonts w:ascii="Times New Roman"/>
          <w:b w:val="false"/>
          <w:i w:val="false"/>
          <w:color w:val="000000"/>
          <w:sz w:val="28"/>
        </w:rPr>
        <w:t>бұйрығы</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6. Осы мемлекеттік қызмет басқа да мемлекеттік органдардың, өзге субъектілердің қатысуынсыз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 Ереженің 4-қосымшасына сәйкес нысан бойынша аккредиттеу туралы куәлікті (бұдан әрі - аккредиттеу туралы куәлік) беру немесе оны беруден жазбаша түрде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2"/>
    <w:bookmarkStart w:name="z149" w:id="33"/>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33"/>
    <w:bookmarkStart w:name="z150" w:id="34"/>
    <w:p>
      <w:pPr>
        <w:spacing w:after="0"/>
        <w:ind w:left="0"/>
        <w:jc w:val="both"/>
      </w:pPr>
      <w:r>
        <w:rPr>
          <w:rFonts w:ascii="Times New Roman"/>
          <w:b w:val="false"/>
          <w:i w:val="false"/>
          <w:color w:val="000000"/>
          <w:sz w:val="28"/>
        </w:rPr>
        <w:t>
      9. Мемлекеттік қызмет Стандарттың 1-тармағында көрсетілген мекен-жай бойынша көрсетіледі. Уәкілетті органның жұмыс кестесі демалыс (сенбі және жексенбі) және мемлекеттік мереке күндерінен басқа күндері, күн сайын сағат 9.00-ден 18.30-ға дейін, сағат 13.00-ден сағат 14.30-ға дейін түскі үзіліс.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мәселесі жөніндегі, оның ішінде шағымдану тәртібі туралы ақпаратты Комитеттің Бухгалтерлік есеп және аудиторлық қызмет саласындағы бақылау, аккредиттеу және лицензиялау басқармасында мынадай телефондар бойынша: (8-717-2) 74-31-14, 74-35-38, 74-35-60, 74-94-68, сондай-ақ Стандарттың 1-тармағында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мерзімі осы Регламенттің 16-тармағында көрсетілген құжаттар қабылданған сәттен бастап 10 (он) күнтізбелік күннен аспайды.</w:t>
      </w:r>
      <w:r>
        <w:br/>
      </w:r>
      <w:r>
        <w:rPr>
          <w:rFonts w:ascii="Times New Roman"/>
          <w:b w:val="false"/>
          <w:i w:val="false"/>
          <w:color w:val="000000"/>
          <w:sz w:val="28"/>
        </w:rPr>
        <w:t>
</w:t>
      </w:r>
      <w:r>
        <w:rPr>
          <w:rFonts w:ascii="Times New Roman"/>
          <w:b w:val="false"/>
          <w:i w:val="false"/>
          <w:color w:val="000000"/>
          <w:sz w:val="28"/>
        </w:rPr>
        <w:t>
      12. Стандарттың 17-тармағында көрсетілген бұзушылықтар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Кәсіби ұйым Стандарттың 17-тармағында көрсетілген бұзушылықтарды жойған жағдайда аккредиттеу туралы куәлікті алуға арналған өтінімі Аккредиттеу қағидаларына сәйкес қарастырылады.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көрсетуге қатысатын тұлғалардың ең аз саны – жеті.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ЭҚАБЖ-де тіркеу нөмірін бере отырып кәсіби ұйым ұсынған құжаттар пакетін тексеру және қабылдау, өтініштің екінші нұсқасына кіріс нөмірі бар мөр қою, басшылыққа үлестіру үшін беру;</w:t>
      </w:r>
      <w:r>
        <w:br/>
      </w:r>
      <w:r>
        <w:rPr>
          <w:rFonts w:ascii="Times New Roman"/>
          <w:b w:val="false"/>
          <w:i w:val="false"/>
          <w:color w:val="000000"/>
          <w:sz w:val="28"/>
        </w:rPr>
        <w:t>
</w:t>
      </w:r>
      <w:r>
        <w:rPr>
          <w:rFonts w:ascii="Times New Roman"/>
          <w:b w:val="false"/>
          <w:i w:val="false"/>
          <w:color w:val="000000"/>
          <w:sz w:val="28"/>
        </w:rPr>
        <w:t>
      2) кәсіби ұйым ұсынған құжаттар пакетін жауапты құрылымдық бөлімшеге үлестіру;</w:t>
      </w:r>
      <w:r>
        <w:br/>
      </w:r>
      <w:r>
        <w:rPr>
          <w:rFonts w:ascii="Times New Roman"/>
          <w:b w:val="false"/>
          <w:i w:val="false"/>
          <w:color w:val="000000"/>
          <w:sz w:val="28"/>
        </w:rPr>
        <w:t>
</w:t>
      </w:r>
      <w:r>
        <w:rPr>
          <w:rFonts w:ascii="Times New Roman"/>
          <w:b w:val="false"/>
          <w:i w:val="false"/>
          <w:color w:val="000000"/>
          <w:sz w:val="28"/>
        </w:rPr>
        <w:t>
      3) құжаттардың толық болмауының фактісі (оның ішінде құжат нысанында бекітілген міндетті жолақтардың толтырылмауы, ұсынылған құжаттар көшірмелерінің түпнұсқаға сәйкес келмеуі) анықталған жағдайда одан әрі қараудан жазбаша дәлелді бас тартуды дайындау;</w:t>
      </w:r>
      <w:r>
        <w:br/>
      </w:r>
      <w:r>
        <w:rPr>
          <w:rFonts w:ascii="Times New Roman"/>
          <w:b w:val="false"/>
          <w:i w:val="false"/>
          <w:color w:val="000000"/>
          <w:sz w:val="28"/>
        </w:rPr>
        <w:t>
</w:t>
      </w:r>
      <w:r>
        <w:rPr>
          <w:rFonts w:ascii="Times New Roman"/>
          <w:b w:val="false"/>
          <w:i w:val="false"/>
          <w:color w:val="000000"/>
          <w:sz w:val="28"/>
        </w:rPr>
        <w:t>
      4) кәсіби ұйым ұсынған құжаттарды Стандарттың 11-тармағында көрсетілген тізбеге сәйкес Ережеге сәйкестігін қарау;</w:t>
      </w:r>
      <w:r>
        <w:br/>
      </w:r>
      <w:r>
        <w:rPr>
          <w:rFonts w:ascii="Times New Roman"/>
          <w:b w:val="false"/>
          <w:i w:val="false"/>
          <w:color w:val="000000"/>
          <w:sz w:val="28"/>
        </w:rPr>
        <w:t>
</w:t>
      </w:r>
      <w:r>
        <w:rPr>
          <w:rFonts w:ascii="Times New Roman"/>
          <w:b w:val="false"/>
          <w:i w:val="false"/>
          <w:color w:val="000000"/>
          <w:sz w:val="28"/>
        </w:rPr>
        <w:t>
      5) кәсіби ұйым құжаттарының Қазақстан Республикасы заңнамасының талаптарына сәйкестігі туралы қорытынды және аккредиттеу туралы куәлік беру, куәліктің телнұсқасын беру және куәлікті қайта ресімдеу туралы бұйрық жобасын дайындау және заң қызметімен келісу немесе аккредиттеуден жазбаша дәлелденген бас тартуды дайындау;</w:t>
      </w:r>
      <w:r>
        <w:br/>
      </w:r>
      <w:r>
        <w:rPr>
          <w:rFonts w:ascii="Times New Roman"/>
          <w:b w:val="false"/>
          <w:i w:val="false"/>
          <w:color w:val="000000"/>
          <w:sz w:val="28"/>
        </w:rPr>
        <w:t>
</w:t>
      </w:r>
      <w:r>
        <w:rPr>
          <w:rFonts w:ascii="Times New Roman"/>
          <w:b w:val="false"/>
          <w:i w:val="false"/>
          <w:color w:val="000000"/>
          <w:sz w:val="28"/>
        </w:rPr>
        <w:t>
      6) Қазақстан Республикасы заңнамасының талаптарына сәйкестігі туралы қорытынды және аккредиттеу жөніндегі куәлік беру туралы бұйрықты бекіту;</w:t>
      </w:r>
      <w:r>
        <w:br/>
      </w:r>
      <w:r>
        <w:rPr>
          <w:rFonts w:ascii="Times New Roman"/>
          <w:b w:val="false"/>
          <w:i w:val="false"/>
          <w:color w:val="000000"/>
          <w:sz w:val="28"/>
        </w:rPr>
        <w:t>
</w:t>
      </w:r>
      <w:r>
        <w:rPr>
          <w:rFonts w:ascii="Times New Roman"/>
          <w:b w:val="false"/>
          <w:i w:val="false"/>
          <w:color w:val="000000"/>
          <w:sz w:val="28"/>
        </w:rPr>
        <w:t>
      7) аккредиттеу жөніндегі куәлік беру туралы бұйрықты тіркеу;</w:t>
      </w:r>
      <w:r>
        <w:br/>
      </w:r>
      <w:r>
        <w:rPr>
          <w:rFonts w:ascii="Times New Roman"/>
          <w:b w:val="false"/>
          <w:i w:val="false"/>
          <w:color w:val="000000"/>
          <w:sz w:val="28"/>
        </w:rPr>
        <w:t>
</w:t>
      </w:r>
      <w:r>
        <w:rPr>
          <w:rFonts w:ascii="Times New Roman"/>
          <w:b w:val="false"/>
          <w:i w:val="false"/>
          <w:color w:val="000000"/>
          <w:sz w:val="28"/>
        </w:rPr>
        <w:t>
      8) кәсіби ұйымды аккредиттеу туралы куәлікті немесе аккредиттеуден жазбаша дәлелді бас тартуды беру.</w:t>
      </w:r>
    </w:p>
    <w:bookmarkEnd w:id="34"/>
    <w:bookmarkStart w:name="z165" w:id="35"/>
    <w:p>
      <w:pPr>
        <w:spacing w:after="0"/>
        <w:ind w:left="0"/>
        <w:jc w:val="left"/>
      </w:pPr>
      <w:r>
        <w:rPr>
          <w:rFonts w:ascii="Times New Roman"/>
          <w:b/>
          <w:i w:val="false"/>
          <w:color w:val="000000"/>
        </w:rPr>
        <w:t xml:space="preserve"> 
3. Мемлекеттік қызмет көрсету процесінде әрекет ету</w:t>
      </w:r>
      <w:r>
        <w:br/>
      </w:r>
      <w:r>
        <w:rPr>
          <w:rFonts w:ascii="Times New Roman"/>
          <w:b/>
          <w:i w:val="false"/>
          <w:color w:val="000000"/>
        </w:rPr>
        <w:t>
(өзара әрекет ету) тәртібін сипаттау</w:t>
      </w:r>
    </w:p>
    <w:bookmarkEnd w:id="35"/>
    <w:bookmarkStart w:name="z166" w:id="36"/>
    <w:p>
      <w:pPr>
        <w:spacing w:after="0"/>
        <w:ind w:left="0"/>
        <w:jc w:val="both"/>
      </w:pPr>
      <w:r>
        <w:rPr>
          <w:rFonts w:ascii="Times New Roman"/>
          <w:b w:val="false"/>
          <w:i w:val="false"/>
          <w:color w:val="000000"/>
          <w:sz w:val="28"/>
        </w:rPr>
        <w:t>
      15. Аккредиттеуге ұсынылған құжаттарды (қолма-қол немесе почта арқылы) тізімдеме бойынша Комитеттің Ішкі әкімшілендіру және персоналмен жұмыс басқармасы қабылдайды. Комитет кеңсесінің қабылдаған күні көрсетіле отырып, тізімдеме көшірмелері өтініш берушіге жіберіледі (табыс етіледі).</w:t>
      </w:r>
      <w:r>
        <w:br/>
      </w:r>
      <w:r>
        <w:rPr>
          <w:rFonts w:ascii="Times New Roman"/>
          <w:b w:val="false"/>
          <w:i w:val="false"/>
          <w:color w:val="000000"/>
          <w:sz w:val="28"/>
        </w:rPr>
        <w:t>
</w:t>
      </w:r>
      <w:r>
        <w:rPr>
          <w:rFonts w:ascii="Times New Roman"/>
          <w:b w:val="false"/>
          <w:i w:val="false"/>
          <w:color w:val="000000"/>
          <w:sz w:val="28"/>
        </w:rPr>
        <w:t>
      Қабылданған құжаттар қаралады, Комитеттің Ішкі әкімшілендіру және персоналмен жұмыс басқармасы электронды құжат айналымының бірыңғай жүйесінде (бұдан әрі – ЭҚАБЖ) нөмір бере отырып, оларды бақылауға қояды. Тіркелген, тиісті үлгіде ресімделген құжаттар кейіннен орындаушыға үлестіру үшін Комитет басшылығына беріледі.</w:t>
      </w:r>
      <w:r>
        <w:br/>
      </w:r>
      <w:r>
        <w:rPr>
          <w:rFonts w:ascii="Times New Roman"/>
          <w:b w:val="false"/>
          <w:i w:val="false"/>
          <w:color w:val="000000"/>
          <w:sz w:val="28"/>
        </w:rPr>
        <w:t>
</w:t>
      </w:r>
      <w:r>
        <w:rPr>
          <w:rFonts w:ascii="Times New Roman"/>
          <w:b w:val="false"/>
          <w:i w:val="false"/>
          <w:color w:val="000000"/>
          <w:sz w:val="28"/>
        </w:rPr>
        <w:t>
      Құжаттардың (өтінішпен екінші данасына немесе ұсынылатын құжаттарға ілеспе хатқа мөртаңба, кіріс нөмірі және тіркелген күні қойылады) Комитет кеңсесінде тіркелуі олардың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Кәсіби ұйымды аккредиттеу туралы куәлік алу үшін қажетті құжаттар тізбесі Стандарттың 11-тармағында көрсетілген.</w:t>
      </w:r>
      <w:r>
        <w:br/>
      </w:r>
      <w:r>
        <w:rPr>
          <w:rFonts w:ascii="Times New Roman"/>
          <w:b w:val="false"/>
          <w:i w:val="false"/>
          <w:color w:val="000000"/>
          <w:sz w:val="28"/>
        </w:rPr>
        <w:t>
</w:t>
      </w:r>
      <w:r>
        <w:rPr>
          <w:rFonts w:ascii="Times New Roman"/>
          <w:b w:val="false"/>
          <w:i w:val="false"/>
          <w:color w:val="000000"/>
          <w:sz w:val="28"/>
        </w:rPr>
        <w:t>
      17. Кәсіби ұйымның атауы (оның ішінде ұйымдастыру-құқықтық нысаны), орналасқан жері өзгерген жағдайда тиісті мәліметтерді растайтын құжаттарын қоса бере отырып аккредиттеу туралы куәлікті қайта ресімдеу жөніндегі өтінішті он күн мерзімде ұсыну қажет;</w:t>
      </w:r>
      <w:r>
        <w:br/>
      </w:r>
      <w:r>
        <w:rPr>
          <w:rFonts w:ascii="Times New Roman"/>
          <w:b w:val="false"/>
          <w:i w:val="false"/>
          <w:color w:val="000000"/>
          <w:sz w:val="28"/>
        </w:rPr>
        <w:t>
</w:t>
      </w:r>
      <w:r>
        <w:rPr>
          <w:rFonts w:ascii="Times New Roman"/>
          <w:b w:val="false"/>
          <w:i w:val="false"/>
          <w:color w:val="000000"/>
          <w:sz w:val="28"/>
        </w:rPr>
        <w:t>
      18. Ақпараттық қауіпсіздікке қойылатын талаптар жоқ.</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келесі ФҚБ-лар қатысады:</w:t>
      </w:r>
      <w:r>
        <w:br/>
      </w:r>
      <w:r>
        <w:rPr>
          <w:rFonts w:ascii="Times New Roman"/>
          <w:b w:val="false"/>
          <w:i w:val="false"/>
          <w:color w:val="000000"/>
          <w:sz w:val="28"/>
        </w:rPr>
        <w:t>
</w:t>
      </w:r>
      <w:r>
        <w:rPr>
          <w:rFonts w:ascii="Times New Roman"/>
          <w:b w:val="false"/>
          <w:i w:val="false"/>
          <w:color w:val="000000"/>
          <w:sz w:val="28"/>
        </w:rPr>
        <w:t>
      1) Комитеттің Ішкі әкімшілендіру және персоналмен жұмыс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 Комитет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4) Бухгалтерлік есеп және аудиторлық қызмет саласындағы бақылау, аккредиттеу және лицензиялау басқармасының бастығы;</w:t>
      </w:r>
      <w:r>
        <w:br/>
      </w:r>
      <w:r>
        <w:rPr>
          <w:rFonts w:ascii="Times New Roman"/>
          <w:b w:val="false"/>
          <w:i w:val="false"/>
          <w:color w:val="000000"/>
          <w:sz w:val="28"/>
        </w:rPr>
        <w:t>
</w:t>
      </w:r>
      <w:r>
        <w:rPr>
          <w:rFonts w:ascii="Times New Roman"/>
          <w:b w:val="false"/>
          <w:i w:val="false"/>
          <w:color w:val="000000"/>
          <w:sz w:val="28"/>
        </w:rPr>
        <w:t>
      5) Бухгалтерлік есеп және аудиторлық қызмет саласындағы бақылау, аккредиттеу және лицензиялау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6) Комитеттің Заң қызметі басқармасының бастығы;</w:t>
      </w:r>
      <w:r>
        <w:br/>
      </w:r>
      <w:r>
        <w:rPr>
          <w:rFonts w:ascii="Times New Roman"/>
          <w:b w:val="false"/>
          <w:i w:val="false"/>
          <w:color w:val="000000"/>
          <w:sz w:val="28"/>
        </w:rPr>
        <w:t>
</w:t>
      </w:r>
      <w:r>
        <w:rPr>
          <w:rFonts w:ascii="Times New Roman"/>
          <w:b w:val="false"/>
          <w:i w:val="false"/>
          <w:color w:val="000000"/>
          <w:sz w:val="28"/>
        </w:rPr>
        <w:t>
      7) Комитеттің Заң қызметі басқармасының қызметкері (лері).</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әрекеттің орындалу мерзімі көрсетіле отырып ФҚБ әрекеттерінің бірізділігі сипатталған.</w:t>
      </w:r>
      <w:r>
        <w:br/>
      </w:r>
      <w:r>
        <w:rPr>
          <w:rFonts w:ascii="Times New Roman"/>
          <w:b w:val="false"/>
          <w:i w:val="false"/>
          <w:color w:val="000000"/>
          <w:sz w:val="28"/>
        </w:rPr>
        <w:t>
</w:t>
      </w:r>
      <w:r>
        <w:rPr>
          <w:rFonts w:ascii="Times New Roman"/>
          <w:b w:val="false"/>
          <w:i w:val="false"/>
          <w:color w:val="000000"/>
          <w:sz w:val="28"/>
        </w:rPr>
        <w:t>
      21.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аккредиттеу туралы куәлікті беру үдерісі келтірілген.</w:t>
      </w:r>
    </w:p>
    <w:bookmarkEnd w:id="36"/>
    <w:bookmarkStart w:name="z182" w:id="37"/>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xml:space="preserve">
аккредиттеу туралы      </w:t>
      </w:r>
      <w:r>
        <w:br/>
      </w:r>
      <w:r>
        <w:rPr>
          <w:rFonts w:ascii="Times New Roman"/>
          <w:b w:val="false"/>
          <w:i w:val="false"/>
          <w:color w:val="000000"/>
          <w:sz w:val="28"/>
        </w:rPr>
        <w:t xml:space="preserve">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37"/>
    <w:bookmarkStart w:name="z135" w:id="38"/>
    <w:p>
      <w:pPr>
        <w:spacing w:after="0"/>
        <w:ind w:left="0"/>
        <w:jc w:val="both"/>
      </w:pPr>
      <w:r>
        <w:rPr>
          <w:rFonts w:ascii="Times New Roman"/>
          <w:b w:val="false"/>
          <w:i w:val="false"/>
          <w:color w:val="000000"/>
          <w:sz w:val="28"/>
        </w:rPr>
        <w:t>
1-кесте. ҚФБ әрекеттерін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07"/>
        <w:gridCol w:w="1965"/>
        <w:gridCol w:w="1430"/>
        <w:gridCol w:w="1966"/>
        <w:gridCol w:w="1251"/>
        <w:gridCol w:w="1072"/>
        <w:gridCol w:w="1431"/>
        <w:gridCol w:w="1073"/>
      </w:tblGrid>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 ағымы)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 сипаттау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ЭҚАБЖ-де тіркеу нөмірін бере отырып кәсіби ұйым ұсынған құжаттар пакетін тексеруді қабылдау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бөлімшеге ұсынылған құжаттар пакетін үлестіру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 ұсынған құжаттардың Қазақстан Республикасының заңнамасында бекітілген тізбеге сәйкес құжаттардың бар болуына, ресімделу дұрыстығына және шынайылығына, ұсынылған құжаттардың Қазақстан Республикасы заңнамасының талаптарына сәйкестігін қарау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кәсіби ұйымды аккредиттеу туралы куәлікті беру туралы бұйрық жобасын Қазақстан Республикасының қолданыстағы заңнамасына сәйкестігін қарау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қорытындыны және кәсіби ұйымды аккредиттеу туралы куәлікті беру туралы бұйрықты бекіту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ұйымды аккредиттеу туралы куәлікті беру туралы бұйрықты тіркеу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қойылған жағдайда кәсіби аудиторлық ұйымға кәсіби аудиторлық ұйымды аккредиттеу туралы куәліктің дайын болғандығы туралы хабарлау</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ұйым ұсынған құжаттар пакетін беру, кейіннен орындаушыға үлестіру үшін басшылыққа беру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 ұсынған құжаттардың Қазақстан Республикасы заңнамасының талаптарына сәйкестігі туралы қорытындыны немесе кәсіби ұйымды аккредиттеуден дәлелді бас тартуды дайындау және заң қызметіне келісуге беру. Кәсіби ұйымды аккредиттеу туралы куәлікті беру туралы бұйрық жобасын дайындау және заң қызметіне келісуге беру.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жобасын немесе бас тартуды келісу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ұйымды аккредиттеу туралы куәлікті беру туралы бұйрыққа немесе беруден дәлелді бас тартуға қол қою</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ұйымды аккредиттеу туралы куәлікті беру туралы бұйрықты тіркеу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ұйымды аккредиттеу туралы куәлікті немесе акредиттеуден дәлелді бас тартуды беру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39"/>
    <w:p>
      <w:pPr>
        <w:spacing w:after="0"/>
        <w:ind w:left="0"/>
        <w:jc w:val="both"/>
      </w:pPr>
      <w:r>
        <w:rPr>
          <w:rFonts w:ascii="Times New Roman"/>
          <w:b w:val="false"/>
          <w:i w:val="false"/>
          <w:color w:val="000000"/>
          <w:sz w:val="28"/>
        </w:rPr>
        <w:t>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133"/>
        <w:gridCol w:w="2873"/>
        <w:gridCol w:w="2053"/>
        <w:gridCol w:w="21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Заң қызметі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ЭҚАБЖ-де тіркеу нөмірін бере отырып кәсіби ұйым ұсынған құжаттар пакетін тексеру, қабылдау, өтініштің екінші нұсқасында кіріс нөмірі бар мөр қою, басшылыққа үлестіру үшін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ұйым ұсынған құжаттар пакетін жауапты құрылымдық бөлімшеге үлестіру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ұйым ұсынған құжаттарды Қазақстан Республикасы заңнамасында белгіленген тізбеге сәйкес бар болуына, ресімдеу дұрыстығына, шынайылығына, сондай-ақ ұсынылған құжаттардың Қазақстан Республикасы заңнамасының талаптарына сәйкестігін қарау.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Кәсіби ұйым ұсынған құжаттарды Қазақстан Республикасының қолданыстағы заңнамасына сәйкестігін қарау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Кәсіби ұйымды аккредиттеу туралы куәлікті беру туралы бұйрықты тіркеу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 заңнамасының талаптарына сәйкестігі туралы қорытындыны және кәсіби ұйымды аккредиттеу туралы куәлікті беру туралы бұйрықты тіркеу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Кәсіби ұйымның Қазақстан Республикасы заңнамасының талаптарына сәйкестігі туралы қорытындыны және кәсіби аудиторлық ұйымды аккредиттеу туралы куәлікті беру туралы бұйрық жобасын дайындау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заңнамасының талаптарына сәйкестігі туралы қорытынды және бұйрық жобасын келісу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Кәсіби ұйымды аккредиттеу туралы куәлікті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40"/>
    <w:p>
      <w:pPr>
        <w:spacing w:after="0"/>
        <w:ind w:left="0"/>
        <w:jc w:val="both"/>
      </w:pPr>
      <w:r>
        <w:rPr>
          <w:rFonts w:ascii="Times New Roman"/>
          <w:b w:val="false"/>
          <w:i w:val="false"/>
          <w:color w:val="000000"/>
          <w:sz w:val="28"/>
        </w:rPr>
        <w:t>
Пайдалану нұсқалары. Балама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513"/>
        <w:gridCol w:w="50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аккредиттеу және лицензиялау басқармасы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ЭҚАБЖ-де тіркеу нөмірін бере отырып бухгалтерлердің кәсіби ұйымы ұсынған құжаттар пакетін тексеру, қабылдау, өтініштің екінші нұсқасында кіріс нөмірі бар мөр қою, басшылыққа үлестіру үшін беру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 пакетін жауапты құрылымдық бөлімшеге үлестіру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ұйым ұсынған құжаттарды Қазақстан Республикасы заңнамасында белгіленген тізбеге сәйкес бар болуына, ресімдеу дұрыстығына, шынайылығына, сондай-ақ ұсынылған құжаттардың Қазақстан Республикасы заңнамасының талаптарына сәйкестігін қарау</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Кәсіби ұйымды аккредиттеуден дәлелді бас тартуды тіркеу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Кәсіби ұйымды аккредиттеуден дәлелді бас тартуға қол қою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Кәсіби ұйымды аккредиттеуден дәлелді бас тартуды дайындау</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Кәсіби ұйымды аккредиттеуден дәлелді бас тартуды жолдау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41"/>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xml:space="preserve">
аккредиттеу туралы      </w:t>
      </w:r>
      <w:r>
        <w:br/>
      </w:r>
      <w:r>
        <w:rPr>
          <w:rFonts w:ascii="Times New Roman"/>
          <w:b w:val="false"/>
          <w:i w:val="false"/>
          <w:color w:val="000000"/>
          <w:sz w:val="28"/>
        </w:rPr>
        <w:t xml:space="preserve">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41"/>
    <w:bookmarkStart w:name="z184" w:id="42"/>
    <w:p>
      <w:pPr>
        <w:spacing w:after="0"/>
        <w:ind w:left="0"/>
        <w:jc w:val="left"/>
      </w:pPr>
      <w:r>
        <w:rPr>
          <w:rFonts w:ascii="Times New Roman"/>
          <w:b/>
          <w:i w:val="false"/>
          <w:color w:val="000000"/>
        </w:rPr>
        <w:t xml:space="preserve"> 
Кәсіби аудиторлық ұйымды аккредиттеу туралы куәлік беру процесі</w:t>
      </w:r>
    </w:p>
    <w:bookmarkEnd w:id="42"/>
    <w:p>
      <w:pPr>
        <w:spacing w:after="0"/>
        <w:ind w:left="0"/>
        <w:jc w:val="both"/>
      </w:pPr>
      <w:r>
        <w:drawing>
          <wp:inline distT="0" distB="0" distL="0" distR="0">
            <wp:extent cx="65024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02400" cy="359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