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8864" w14:textId="6468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Пестицидтердің (улы химикаттардың) запасын пайдалану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2012 жылғы 6 сәуірдегі № 18-03/159 Бұйрығы. Қазақстан Республикасының Әділет министрлігінде 2012 жылы 11 мамырда № 7645 тіркелді. Күші жойылды - Қазақстан Республикасы Ауыл шаруашылығы министрінің 2015 жылғы 23 қыркүйектегі № 15-05/844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23.09.2015 </w:t>
      </w:r>
      <w:r>
        <w:rPr>
          <w:rFonts w:ascii="Times New Roman"/>
          <w:b w:val="false"/>
          <w:i w:val="false"/>
          <w:color w:val="ff0000"/>
          <w:sz w:val="28"/>
        </w:rPr>
        <w:t>№ 15-05/844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«Өсімдіктерді қорғау туралы» Қазақстан Республикасының 2002 жылғы 3 шілдедегі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Пестицидтердің (улы химикаттардың) запасын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(С.С.Хасенов)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18-03/159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Пестицидтердің (улы химикаттардың) запасын пайдалану қағидасы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қағидалар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Пестицидтердің (улы химикаттардың) запасын пайдалану қағидасы (бұдан әрі - Қағида) «Өсімдіктерді қорғау туралы» Қазақстан Республикасының 2002 жылғы 3 шілдедегі Заңының (бұдан әрі - Заң)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оларды пайдалану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Пестицидтердің (улы химикаттардың) запасы «Карантиндік объектілер, бөтен текті түрлер және ерекше қауіпті зиянды организмдер тізбелерін бекіту туралы» Қазақстан Республикасы Үкіметінің 2002 жылғы 10 желтоқсандағы № 1295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бекіткен тізбеге (одан әрі - Тізбе) енгізілген аса қауіпті зиянды организмдердің тосыннан жаппай таралуын жою үшін пайдаланылатын, ұдайы жаңартылатын пестицидтердің белгілі көлемі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Пестицидтердің (улы химикаттардың) запасы Қазақстан Республикасы Ауыл шаруашылығы министрлігінің қарауындағы (билігіндегі) мемлекеттік меншік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Пестицидтердің (улы химикаттардың) запасын қалыптастыруды және оның сақталуын, пайдалануын бақылауды қамтамасыз етуді Қазақстан Республикасы Ауыл шаруашылығы министрлігінің Агроөнеркәсіптік кешендегі мемлекеттік инспекция комитеті (одан әрі - Комитет) жүзеге асырады.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Пестицидтердің (улы химикаттардың) запасын пайдалану тәртібі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Пестицидтердің (улы химикаттардың) запасын пайдалану Қазақстан Республикасының өсімдіктерді қорғау жөніндегі Бас мемлекеттік инспекторының (одан әрі - Мемлекеттік инспектор) бөлуі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аса қауіпті зиянды организмдердің жаппай таралған және болжамды көлемінен асып түскен;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аса қауіпті зиянды организмдердің шектес мемлекеттерден енген (ұшып келген) және фитосанитариялық </w:t>
      </w:r>
      <w:r>
        <w:rPr>
          <w:rFonts w:ascii="Times New Roman"/>
          <w:b w:val="false"/>
          <w:i w:val="false"/>
          <w:color w:val="000000"/>
          <w:sz w:val="28"/>
        </w:rPr>
        <w:t>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жоспардан тыс жүргізу қажет болған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Аса қауіпті зиянды организмдердің жаппай таралғаны, болжамды көлемінен асып түскені немесе енгені (ұшып келгені) туралы ақпарат,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Комитеттің аумақтық инспекцияларының бастықтарымен бекітілген «Республикалық фитосанитарлық диагностика және болжамдар әдістемелік орталығы» мемлекеттік мекемесінің мамандарымен қоныстануына (зарардануына) жүргізілген тексерулер туралы актілермен нақтыланады.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Аса қауіпті зиянды организмдердің жаппай таралғаны, болжамды көлемінен асып түскені немесе енгені (ұшып келгені) туралы ақпарат бір күнтізбелік күн ішінде Комитетке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Қағиданың 5-тармағында көзделген жағдайлардың туындауы туралы ақпарат түскен кезде, Мемлекеттік инспектор бір жұмыс күні ішінде, аса қауіпті зиянды организмдердің түрін ескере отырып, пестицидтердің (улы химикаттардың) запасын бөлуді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Жоғарыда аталған бөлуге сәйкес рұқсат қағаз ресімделеді және Комитетпен бір жұмыс күні ішінде пестицидтердің (улы химикаттардың) запасын сақтауды жүзеге асыратын ұйымға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Пестицидтердің (улы химикаттардың) запасын тасымалдау үшін көлік құралын жіберу қажеттігі туралы рұқсат қағаз Комитетпен бір жұмыс күні ішінде тасымалдаушы ұйымға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Пестицидтердің (улы химикаттардың) запасын сақтауды жүзеге асыратын ұйым оларды тасымалдаушы ұйымға қолдану орнына дейін тасымалдауға беруді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Тасымалдаушы ұйым пестицидтердің (улы химикаттардың) запасын аймақтарда оларды қолдану орнына дейін жеткізуді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Пестицидтердің (улы химикаттардың) запасын беру және тасымалдау жүк-тасымал құжаттарын рәсімдеу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Пестицидтердің (улы химикаттардың) запасын жеткізілген жерінде қабылдау және оларды қолдану жөніндегі қызмет көрсетулерді бағалау үшін Облыстық аумақтық инспекцияның бастығының бұйрығымен Комиссия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құрамына: Комитеттің аумақтық инспекцияларының және жергілікті атқарушы органдардың (келісім бойынша) басшылары мен өсімдіктерді қорғау туралы мамандары, сондай-ақ өсімдіктерді қорғау жөніндегі қызмет көрсетулерді жеткізушінің өкілдері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пестицидтердің (улы химикаттардың) запасын жеткізілген жерінде қабылдауды жүзеге асырады және оларды қалыптасқан фитосанитарлық жағдайды ескере отырып аса қауіпті организмдерге қарсы қолдануды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Пестицидтердің (улы химикаттардың) запасын қолдану қорытындылары бойынша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өсімдіктерді қорғау жөніндегі көрсетілген қызметтерді бағалау актісі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 жөніндегі көрсетілген қызметтерді бағалау актісі пестицидтердің (улы химикаттардың) запасын есептен шығару үшін Комитетке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Пестицидтердің (улы химикаттардың) запасы, «Фитосанитарлық нормативтерді, фитосанитарлық есепке алу нысандарын, сондай-ақ Фитосанитарлық есепке алу нысандарын табыс ету қағидаларын бекіту туралы» Қазақстан Республикасы Үкіметінің 2011 жылғы 30 қарашадағы № 1394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Пестицидтердің (улы химикаттардың) запасын сақтау және тасымалдау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қаражаты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Пестицидтердің (улы химикаттардың) запасын жаңарту тиісті бюджеттік бағдарламада көзделген сомалар шегінде жыл сайын сатып алынатын пестицидтердің көлемінен жүзеге асырылады.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Пестицидтердің (улы химикаттардың)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запасын пайдалану қағидасына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(облыс атауы)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аумақтық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инспекциясы бастығы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(Қолы, м-рі)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 (одан әрі - Т.А.Ә.))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«__» _____________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Қоныстануына (зарарданғанына) тексеру жүргізу туралы</w:t>
      </w:r>
      <w:r>
        <w:br/>
      </w:r>
      <w:r>
        <w:rPr>
          <w:rFonts w:ascii="Times New Roman"/>
          <w:b/>
          <w:i w:val="false"/>
          <w:color w:val="000000"/>
        </w:rPr>
        <w:t>
Акт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(аса қауіпті зиянды организмдердің атауы)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873"/>
        <w:gridCol w:w="1709"/>
        <w:gridCol w:w="2438"/>
        <w:gridCol w:w="2619"/>
        <w:gridCol w:w="2558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(қалалардың) ауылдық округтардың атауы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 жүргізу күні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тексерілгені, мың гектар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Қоныстанғаны (зарарданғаны), мың гектар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экономикалық зиянды шегінен жоғары (одан әрі - ЭЗШ), мың гектар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Агроөнеркәсіптік кешендегі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комитетінің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(облыстың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өсімдіктерді қорғау бөлімінің бастығы 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(қолы)         (Т.А.Ж.)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«Республикалық фитосанитарлық диагностика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болжамдар әдістемелік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(облыстың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филиалының директоры 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         (Т.А.Ж.)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Пестицидтердің (улы химикаттардың)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запасын пайдалану қағидасына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Өсімдіктерді қорғау жөнінде көрсетілген қызметтерді бағалау</w:t>
      </w:r>
      <w:r>
        <w:br/>
      </w:r>
      <w:r>
        <w:rPr>
          <w:rFonts w:ascii="Times New Roman"/>
          <w:b/>
          <w:i w:val="false"/>
          <w:color w:val="000000"/>
        </w:rPr>
        <w:t>
АКТІСІ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             «__»__________20__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(облыс, аудан, 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құрылған Комиссия,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(Комиссия кімнің шешімімен құрылды, күні және шешімнің нөмері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төрағасы,      __________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           (Т.А.Ж.)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     __________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           (Т.А.Ж.)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20 ___жылғы «___» _____ №__ сенімхатқа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мүддесін қорғауға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(Қызмет көрсетуді жеткізушінің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өкілі, _______ 20___жылғы «__»_____ № ___ Келісім-шартқа сәйкес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(Т.А.Ж.)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жерінде__________________ қарсы_______________________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(зиянды организмнің атауы)   (ұшақтармен, АЖҰ, аэрозольді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генераторлармен, атомайзерлік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қондырғылармен, тракторлік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бүріккіштермен және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химиялық өңдеулер жөніндегі көрсетілген қызметтерді қарастырып, келесі қорытындыны құрады: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451"/>
        <w:gridCol w:w="1571"/>
        <w:gridCol w:w="1571"/>
        <w:gridCol w:w="1651"/>
        <w:gridCol w:w="1491"/>
        <w:gridCol w:w="1192"/>
        <w:gridCol w:w="1272"/>
        <w:gridCol w:w="1272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округтың 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мерзімі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тиімділігі, %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пестицид (саудалық атауы)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(литр, килограмм)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Жұмсау нормасы, (литр/гектар, килограмм/гектар)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алаңы, гектар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гектардың бағасы, теңге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теңге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(қолы, Т.А.Ж.,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 (қолы, Т.А.Ж.)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көрсетуді жеткізуші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(қолы, Т.А.Ж.)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