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6a27" w14:textId="d0a6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қатынастары бойынша жеке кәсіпкерлік саласындағы тәуекелдер дәрежелерін бағалау өлшемдерін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2012 жылғы 4 сәуірдегі № 125 және Қазақстан Республикасы Экономикалық даму және сауда министрінің 2012 жылғы 4 сәуірдегі № 101 бірлескен бұйрығы. Қазақстан Республикасының Әділет министрлігінде 2012 жылы 10 мамырда № 7639 тіркелді. Күші жойылды - Қазақстан Республикасы Ұлттық экономика министрінің 2015 жылғы 23 маусымдағы № 447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Ұлттық экономика министрінің 23.06.2015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«Тұрғын үй қатынастары туралы» Қазақстан Республикасының 1997 жылғы 16 сәуірдегі Заңының 10-2-бабының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мемлекеттік бақылау және қадағалау туралы» Қазақстан Республикасының 2011 жылғы 6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 үй қатынастары бойынша жеке кәсіпкерлік саласындағы тәуекелдер дәрежелерін бағалау </w:t>
      </w:r>
      <w:r>
        <w:rPr>
          <w:rFonts w:ascii="Times New Roman"/>
          <w:b w:val="false"/>
          <w:i w:val="false"/>
          <w:color w:val="000000"/>
          <w:sz w:val="28"/>
        </w:rPr>
        <w:t>өлшемдері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Құрылыс және тұрғын үй-коммуналдық шаруашылық істері агенттігі Тұрғын үй шаруашылығы департаментінің директоры (В.К.Маслов):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 соң осы бұйрықты бұқаралық ақпарат құралдарында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Құрылыс және тұрғын үй-коммуналдық шаруашылық істері агенттігінің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Құрылыс және тұрғын үй-коммуналдық шаруашылық істері агенттігі төрағасының орынбасары Н.П.Тихонюкке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 және тұрғын үй-          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шаруашылық            және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Нокин                          Б. Сағынтаев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 және тұрғын үй-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коммуналдық шаруашылық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істері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125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даму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бірлескен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Нысан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үй қатынастары бойынша жеке кәсіпкерлік саласындағы</w:t>
      </w:r>
      <w:r>
        <w:br/>
      </w:r>
      <w:r>
        <w:rPr>
          <w:rFonts w:ascii="Times New Roman"/>
          <w:b/>
          <w:i w:val="false"/>
          <w:color w:val="000000"/>
        </w:rPr>
        <w:t>
тәуекелдер дәрежелерін бағалау өлшемдері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қатынастары бойынша жеке кәсіпкерлік саласындағы тәуекелдер дәрежелерін бағалау өлшемдері (бұдан әрі - Өлшемдер)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«Тұрғын үй қатынастары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1997 жылғы 16 сәуірдегі,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мемлекеттік бақылау және қадағалау туралы</w:t>
      </w:r>
      <w:r>
        <w:rPr>
          <w:rFonts w:ascii="Times New Roman"/>
          <w:b w:val="false"/>
          <w:i w:val="false"/>
          <w:color w:val="000000"/>
          <w:sz w:val="28"/>
        </w:rPr>
        <w:t>» 2011 жылғы 6 қаңтардағы Заңдарына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Өлшемдер тәуекелдің сандық және сапалық көрсеткіштердің жиынтығын белгілейді, олардың негізінде тұрғын үй қатынастары саласындағы субъектілер тәуекел дәрежелері бойынша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Өлшемдерде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тұрғын үй қатынастары бойынша жеке кәсіпкерлік саласындағы тәуекел - кондоминиум объектісінің ортақ мүлкінің техникалық жай-күйін төмендету, олардың элементтерінің мерзімінен бұрын тозу, тұрғын үй қорын пайдалану және күтіп-ұстау талаптары мен нормаларының бұзылуына алып келетін авариялардың пайда болу, кондоминиум объектісінің (тұрғын үйдің) конструкцияларының төзімділігі мен ондағы инженерлік жүйелер жұмысының қауіпсіздігін төмендету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бақылау субъектісі (субъект) - кондоминиум объектісін басқару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тұрғын үй қатынастары бойынша жеке кәсіпкерлік саласындағы тәуекелдердің дәрежесін бағалау өлшемдері - тұрғын үй қатынастары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бақылау субъектінің тікелей қызметіне байланысты, оларды әртүрлі тәуекел дәрежесіне жатқызуға мүмкіндік беретін сандық және сапалық көрсеткіштердің жиынтығы.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Бақылау субъектілерін тәуекел дәрежелеріне жатқызу бастапқы және кейіннен бөлу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Бастапқы бөлген кезде бақылау субъектілері тәуекелдердің үш дәрежесіне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тәуекел дәрежесіне 10 және одан көп кондоминиум объектілерін пайдаланатын және қызмет көрсететін бақылау субъектілері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орташа тәуекел дәрежесіне 5-10 кондоминиум объектілерін пайдаланатын және қызмет көрсететін бақылау субъектілері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төмен тәуекел дәрежесіне 1-5 кондоминиум объектілерін пайдаланатын және қызмет көрсететін бақылау субъектілері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Кейіннен бөлген кезде бұзушылықтың түріне байланысты бақылау субъектілеріне мынадай баллдар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үй-жайлар (пәтерлер) меншік иелері шешім қабылдаған кондоминиум объектілерінің ортақ мүлкіне күрделі жөндеу жүргізбеу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ортақ мүлкін күтіп-ұстауға арналған шығыстар сметасының болмауы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 басқару органы ұсынған, тұрғын үй көмегінің қатысуымен қаржыландырылатын кондоминиум объектісінің ортақ мүлкін күрделі жөндеудің жекелеген түрлерін жүргізуге арналған шығыстардың келісілген сметасының болмауы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сервистік қызмет субъектісін анықтау туралы хаттаманың болмауы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ортақ мүлкін күтіп-ұстау жөніндегі жұмыс түрлерін жүзеге асыратын сервистік қызмет субъектісімен шарттардың болмауы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кондоминиумның әрбір объектісіне екінші деңгейдегі банкте ағымдағы шот ашу туралы растайтын құжаттардың болмауы - 5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Кейіннен бөлудің қорытындылары бойынша бақылаудың осы субъектілеріне мынадай тәртіппен тиісті тәуекелдер дәрежесіне жатқызу үшін баллдардың шекті сомасы белгіленді: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тәуекелдің жоғары дәрежесі - 20 баллдан бастап және одан да жоғары алған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тәуекелдің орташа дәрежесі - 10 баллдан бастап және 20 баллға дейін алған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тәуекелдің төмен дәрежесі - 10 баллға дейін алған кезде.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Құрылыс және тұрғын үй-коммуналдық шаруашылық саласындағы уәкілетті орган тәуекел дәрежесінің бір тобының ішінде субъектілерді іріктеуді мынандай өлшемдерді ескере отырып,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ең көп кондоминиум объектілерінің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өткен кезең ішінде анықталған бұзушылық ауырлығының дәрежесі;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 көп тексерілмеген кезең (тексеру жүргізілмеген кезеңді анықтаған кезде жоспардан тыс тақырыптық тексеру есепке алынбайды).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