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b123" w14:textId="438b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астық туралы заңнамасы талаптарының бұзылуын жою туралы нұсқаманың, әкімшілік құқық бұзушылық туралы хаттаманың, әкімшілік құқық бұзушылық туралы іс жөніндегі қаулының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министрлігінің 2012 жылғы 18 сәуірдегі № 18-03/179 бұйрығы. Қазақстан Республикасының Әділет министрлігінде 2012 жылы 10 мамырда № 7634 тіркелді. Күші жойылды - Қазақстан Республикасы Премьер-Министрінің орынбасары - Қазақстан Республикасы Ауыл шаруашылығы министрінің 2016 жылғы 11 қарашадағы № 471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 Күші жойылды - ҚР Премьер-Министрінің орынбасары - Қазақстан Республикасы Ауыл шаруашылығы министрінің 11.11.2016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> 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 жаңа редакцияда - ҚР Ауыл шаруашылығы министрінің 02.09.2015 </w:t>
      </w:r>
      <w:r>
        <w:rPr>
          <w:rFonts w:ascii="Times New Roman"/>
          <w:b w:val="false"/>
          <w:i w:val="false"/>
          <w:color w:val="ff0000"/>
          <w:sz w:val="28"/>
        </w:rPr>
        <w:t>№ 4-6/794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30 қаңтардағы Әкімшілік құқық бұзушылық туралы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«Астық туралы» Қазақстан Республикасының 2001 жылғы 19 қаңтардағы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3-2)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астық туралы заңнамасының талаптарын бұзушылықтарды жою туралы нұсқаманың нысаны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әкімшілік құқық бұзушылық туралы хаттаманың нысаны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әкімшілік құқық бұзушылық туралы іс бойынша қаулының нысаны осы бұйрыққа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Агроөнеркәсіптік кешендегі мемлекеттік инспекция комитеті (С.С.Хасенов) осы бұйрықтың заңнамада белгіленген тәртіппен Қазақстан Республикасының Әділет министрлігінде мемлекеттік тіркелуін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оның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18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18-03/179 бұйрығына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            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астық туралы заңнамасы</w:t>
      </w:r>
      <w:r>
        <w:br/>
      </w:r>
      <w:r>
        <w:rPr>
          <w:rFonts w:ascii="Times New Roman"/>
          <w:b/>
          <w:i w:val="false"/>
          <w:color w:val="000000"/>
        </w:rPr>
        <w:t>
талаптарының бұзылуын жою туралы нұсқама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ҚР Ауыл шаруашылығы министрінің 02.09.2015 </w:t>
      </w:r>
      <w:r>
        <w:rPr>
          <w:rFonts w:ascii="Times New Roman"/>
          <w:b w:val="false"/>
          <w:i w:val="false"/>
          <w:color w:val="ff0000"/>
          <w:sz w:val="28"/>
        </w:rPr>
        <w:t>№ 4-6/794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(тиісті мемлекеттiк мекеменің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______20__ жылғы «__»________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(объектiнiң орналасқан жері (ауыл, кент, қала))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(уәкілетті адамның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(бар болса))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«Астық туралы» Қазақстан Республикасы 2001 жылғы 19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Заңының 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33-2-баптарына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бақылау және қадағалау туралы»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астық туралы заңнамасының талаптарын сақтауға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 болып табылатын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000000"/>
          <w:sz w:val="28"/>
        </w:rPr>
        <w:t>(лауазымы, тегі, аты, әкесінің аты (бар болса))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 тексерілетін субъектінің толық атауы немесе өтініш иесінің тегі, 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әкесінің аты (бар болса),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лауазымы, жұмыс орны)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>тексерілетін субъектінің орналасқан жері,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 қатысуымен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(лауазымы, тегі, аты, әкесінің аты (бар болса))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</w:rPr>
        <w:t>тексерілетін субъекті өкілінің лауазымы тегі, аты, әкесінің аты (бар болса))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 болған кезде тексеріс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астық туралы заңнамасының сақталуын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кезінде мыналар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анықталды:___________________________________________________________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«Астық туралы» Қазақстан Республикасы 2001 жылғы 19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Заңының 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33-2-баптарын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НҰСҚАМА БЕРЕМІН: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4578"/>
        <w:gridCol w:w="4353"/>
        <w:gridCol w:w="4354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Нұсқаманың мазмұны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Нұсқаманың орындалғаны туралы ақпарат орындалу мерзімінен кейін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күнтізбелік 3 күннен кешіктірмей мына мекенжай бойынша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(тиісті мемлекеттік мекеменің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(уәкілетті адамының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</w:rPr>
        <w:t>(қолы)             (тегі, аты, әкесінің аты (бар болса))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Қатысушылар _______________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(қолы)                 (тегі, аты, әкесінің аты (бар болса))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Қатынасушылар _______________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(қолы)               (тегі, аты, әкесінің аты (бар болса))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 данада басылған, қосымшалар_____ парақта.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дананы алдым _______________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(қолы)            (тегі, аты, әкесінің аты (бар болса))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дананы алдым ______________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(қолы)            (тегі, аты, әкесінің аты (бар болса))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дананы алдым _____________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(қолы)            (тегі, аты, әкесінің аты (бар болса))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Нұсқамамен таныстым және бір данасын алдым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жылғы «____»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Кәсіпорынның басшысы: ______________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қолы)           (тегі, аты, әкесінің аты (бар болса))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Мөр 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Тіркеу нөмірі _______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18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18-03/179 бұйрығына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            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Әкiмшiлiк құқық бұзушылық туралы хаттама № ____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ҚР Ауыл шаруашылығы министрінің 02.09.2015 </w:t>
      </w:r>
      <w:r>
        <w:rPr>
          <w:rFonts w:ascii="Times New Roman"/>
          <w:b w:val="false"/>
          <w:i w:val="false"/>
          <w:color w:val="ff0000"/>
          <w:sz w:val="28"/>
        </w:rPr>
        <w:t>№ 4-6/794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(тиісті мемлекеттік мекеменің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жылғы «__» _________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(объектiнiң орналасқан жері (ауыл, кент, қала))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Хаттаманы жасаған лауазымды адамның тегі, аты, әкесінің аты,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Әкiмшiлiк құқық бұзушылықты жасаған адам туралы мәлімет: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 w:val="false"/>
          <w:color w:val="000000"/>
          <w:sz w:val="28"/>
        </w:rPr>
        <w:t>(жеке тұлғалар үшiн - тегi, аты, әкесiнiң аты (ол 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кезде), туған жылы, айы, күнi, тұрғылықты жерi, жеке басын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куәландыратын құжаттың атауы мен деректемелері, сәйкестендіру нөмірі, жұмыс орны,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телефонның, факстың, ұялы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 байланыстың абоненттік нөмірі және (немесе) электрондық мекенжайы (егер бұлар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заңды тұлғалар үшін: атауы, орналасқан жері,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заңды тұлғаны мемлекеттік тіркеу (қайта тіркеу) нөмiрi және күнi, сәйкестендіру нөмiрi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және банк деректемелері,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 w:val="false"/>
          <w:i w:val="false"/>
          <w:color w:val="000000"/>
          <w:sz w:val="28"/>
        </w:rPr>
        <w:t>телефонның, факстың, ұялы байланыстың абоненттік нөмірі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 w:val="false"/>
          <w:color w:val="000000"/>
          <w:sz w:val="28"/>
        </w:rPr>
        <w:t>және (немесе) электрондық мекенжайы (егер бұлар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Әкiмшiлiк құқық бұзушылықтың жасалу орны, уақыты және мәнi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Қаралып жатқан iс бойынша iс жүргiзу тiлiн анықтау _______________                      (мемлекеттiк тiл, орыс тiлi немесе басқа тiлдер)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Қазақстан Республикасы 2014 жылғы 5 шілдедегі «Әкiмшiлiк құқық бұзушылық туралы» </w:t>
      </w:r>
      <w:r>
        <w:rPr>
          <w:rFonts w:ascii="Times New Roman"/>
          <w:b w:val="false"/>
          <w:i w:val="false"/>
          <w:color w:val="000000"/>
          <w:sz w:val="28"/>
        </w:rPr>
        <w:t>Кодексiнiң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(будан әрі - Кодекс) __________ бабында (баптарында) көзделген әкiмшiлiк құқық бұзушылық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Куәлар____________________________________________________________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(тегі, аты, әкесінің аты (бар болса), тұрғылықты жерi, телефондары)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Куәларға Кодексiнiң </w:t>
      </w:r>
      <w:r>
        <w:rPr>
          <w:rFonts w:ascii="Times New Roman"/>
          <w:b w:val="false"/>
          <w:i w:val="false"/>
          <w:color w:val="000000"/>
          <w:sz w:val="28"/>
        </w:rPr>
        <w:t>754-бабында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олардың құқықтары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мiндеттерi түсiндiрiлдi.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Жәбірленушілер, егер бар болса_______________________________________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Өзіне қатысты іс қозғалған жеке тұлғаның не заңды тұлғаның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түсiнiктемесi________________________________________________________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Өзіне қатысты іс қозғалған адамға Кодексiнiң </w:t>
      </w:r>
      <w:r>
        <w:rPr>
          <w:rFonts w:ascii="Times New Roman"/>
          <w:b w:val="false"/>
          <w:i w:val="false"/>
          <w:color w:val="000000"/>
          <w:sz w:val="28"/>
        </w:rPr>
        <w:t>744-бабында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көзделген оның құқықтары мен мiндеттерi түсiндiрiлдi.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Хаттамамен таныстым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(өзіне қатысты іс қозғалған жеке тұлғаның не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тұлға өкілінің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Хаттаманың мазмұны бойынша түсiнiктемелер мен ескертулер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Хаттамамен келiсемiн, келiспеймiн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 w:val="false"/>
          <w:color w:val="000000"/>
          <w:sz w:val="28"/>
        </w:rPr>
        <w:t>(егер келiспесеңiз, қол қоюдан бас тарту себебін жазыңыз)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Өзге де мәліметтер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Осы iс бойынша шешiмдi мынадай мекенжайда орналасқан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(күнi, уақыты)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 уәкiлеттi органның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лауазымды адамы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     </w:t>
      </w:r>
      <w:r>
        <w:rPr>
          <w:rFonts w:ascii="Times New Roman"/>
          <w:b w:val="false"/>
          <w:i w:val="false"/>
          <w:color w:val="000000"/>
          <w:sz w:val="28"/>
        </w:rPr>
        <w:t>(уәкiлеттi органның толық атауы, лауазымды адамының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тегі, аты, әкесінің аты (бар болса),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қабылдайтыны туралы хабардармын.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Хаттама толтырған адам 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Өзіне қатысты іс қозғалған адам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Куәлар_______________________________________________________________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Жәбірленушілер, егер олар бар болса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Қолхат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Хаттаманың көшiрмесiн алдым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    20___ жылғы «___»________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(өзіне қатысты іс қозғалған адамның қолы)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18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18-03/179 бұйрығына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            </w:t>
      </w:r>
    </w:p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Әкiмшiлiк құқық бұзушылық туралы іс жөніндегі</w:t>
      </w:r>
      <w:r>
        <w:br/>
      </w:r>
      <w:r>
        <w:rPr>
          <w:rFonts w:ascii="Times New Roman"/>
          <w:b/>
          <w:i w:val="false"/>
          <w:color w:val="000000"/>
        </w:rPr>
        <w:t>
қаулы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 жаңа редакцияда - ҚР Ауыл шаруашылығы министрінің 02.09.2015 </w:t>
      </w:r>
      <w:r>
        <w:rPr>
          <w:rFonts w:ascii="Times New Roman"/>
          <w:b w:val="false"/>
          <w:i w:val="false"/>
          <w:color w:val="ff0000"/>
          <w:sz w:val="28"/>
        </w:rPr>
        <w:t>№ 4-6/794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жылғы «____» __________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(елдi мекен)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Уәкiлеттi адам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(бар болса), лауазымы,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тиісті мемлекеттік мекеменің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2014 жылғы 5 шілдедегі «Әкiмшiлiк құқық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бұзушылық туралы» Кодексiнiң (будан - Кодекс) </w:t>
      </w:r>
      <w:r>
        <w:rPr>
          <w:rFonts w:ascii="Times New Roman"/>
          <w:b w:val="false"/>
          <w:i w:val="false"/>
          <w:color w:val="000000"/>
          <w:sz w:val="28"/>
        </w:rPr>
        <w:t>250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401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464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821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822-баптарына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жеке (заңды)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(жеке тұлғалар үшiн: тегi, аты, әкесiнiң аты (ол болған кезде),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 w:val="false"/>
          <w:color w:val="000000"/>
          <w:sz w:val="28"/>
        </w:rPr>
        <w:t>туған жылы, айы, күнi, тұрғылықты жерi, жеке басын куәландыратын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құжаттың атауы мен деректемелерi,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 w:val="false"/>
          <w:color w:val="000000"/>
          <w:sz w:val="28"/>
        </w:rPr>
        <w:t>сәйкестендіру нөмiрi, тұрғылықты жерi бойынша тiркелгенi туралы мәлiметтер,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 w:val="false"/>
          <w:i w:val="false"/>
          <w:color w:val="000000"/>
          <w:sz w:val="28"/>
        </w:rPr>
        <w:t>жұмыс орны, заңды тұлғалар үшiн: атауы, ұйымдық-құқықтық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нысаны, заңды тұлға үшiн: толық атауы, орналасқан жерi,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000000"/>
          <w:sz w:val="28"/>
        </w:rPr>
        <w:t>орналасқан жерi, заңды тұлға ретiнде мемлекеттiк тiркеу нөмiрi мен күнi,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сәйкестендіру нөмiрi және банк деректемелерi)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жасаған құқық бұзушылық туралы әкiмшiлiк iс жүргiзу материалын қарап,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Кодексiнiң _____________баптарын мынадай түрде бұзғаны үшiн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 w:val="false"/>
          <w:color w:val="000000"/>
          <w:sz w:val="28"/>
        </w:rPr>
        <w:t>(әкiмшiлiк құқық бұзушылықты жасау орны, уақыты және мәнi)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ҚАУЛЫ ЕТЕДI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Қаралып жатқан iс бойынша iс жүргiзу тiлi анықталсын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(мемлекеттiк тiл, орыс тiлi немесе басқа тiлдер)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(заңды) тұлғаға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(жеке тұлғаның тегі, аты, әкесінің аты (бар болса)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заңды тұлғаның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мынадай сомада айыппұл салынсын (ескерту берiлсiн)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(айыппұл сомасы жазбаша)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Кодексiнiң 893-бабына сәйкес жоғарыда көрсетiлген айыппұлды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 заңды күшіне енген күннен бастап отыз тәуліктен кешіктірмей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банктің №__________________ есеп-шотына енгізу және жазбаша нысанда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хабардар ету қажеттігі туралы хабарлаймын.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Айыппұл белгiленген мерзiмде төленбеген жағдайда Кодексiнiң </w:t>
      </w:r>
      <w:r>
        <w:rPr>
          <w:rFonts w:ascii="Times New Roman"/>
          <w:b w:val="false"/>
          <w:i w:val="false"/>
          <w:color w:val="000000"/>
          <w:sz w:val="28"/>
        </w:rPr>
        <w:t>894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, </w:t>
      </w:r>
      <w:r>
        <w:rPr>
          <w:rFonts w:ascii="Times New Roman"/>
          <w:b w:val="false"/>
          <w:i w:val="false"/>
          <w:color w:val="000000"/>
          <w:sz w:val="28"/>
        </w:rPr>
        <w:t>895-баптарының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ережелері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 Кодексiнiң </w:t>
      </w:r>
      <w:r>
        <w:rPr>
          <w:rFonts w:ascii="Times New Roman"/>
          <w:b w:val="false"/>
          <w:i w:val="false"/>
          <w:color w:val="000000"/>
          <w:sz w:val="28"/>
        </w:rPr>
        <w:t>831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832-баптарына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көшiрмесi тапсырылған күннен бастап он тәулік iшiнде жоғары органға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(лауазымды адамға), прокуратураға немесе сотқа шағым берілуі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Облыстың, республикалық маңызы бар қаланың және астананың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жергілікті атқарушы органының басшысы немесе басшы орынбасары 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(бар болса),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 жылғы «___» 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Қолхат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Әкiмшiлiк жаза қолдану туралы қаулы маған жария етiлдi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көшiрмесiн алдым.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 w:val="false"/>
          <w:color w:val="000000"/>
          <w:sz w:val="28"/>
        </w:rPr>
        <w:t>(құқық бұзушының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 жылғы «___» 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