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10192" w14:textId="db101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инспекциясының пробация қызметінің қызметін ұйымдастыру жөніндегі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2012 жылғы 19 наурыздағы № 157 Бұйрығы. Қазақстан Республикасының Әділет министрлігінде 2012 жылы 23 сәуірде № 7592 тіркелді. Күші жойылды - Қазақстан Республикасы Ішкі істер министрінің 2014 жылғы 15 тамыздағы № 511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2014.08.15 </w:t>
      </w:r>
      <w:r>
        <w:rPr>
          <w:rFonts w:ascii="Times New Roman"/>
          <w:b w:val="false"/>
          <w:i w:val="false"/>
          <w:color w:val="ff0000"/>
          <w:sz w:val="28"/>
        </w:rPr>
        <w:t>№ 511</w:t>
      </w:r>
      <w:r>
        <w:rPr>
          <w:rFonts w:ascii="Times New Roman"/>
          <w:b w:val="false"/>
          <w:i w:val="false"/>
          <w:color w:val="ff0000"/>
          <w:sz w:val="28"/>
        </w:rPr>
        <w:t> (01.01.2015 ж. бастап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Қылмыстық-атқару кодексінің </w:t>
      </w:r>
      <w:r>
        <w:rPr>
          <w:rFonts w:ascii="Times New Roman"/>
          <w:b w:val="false"/>
          <w:i w:val="false"/>
          <w:color w:val="000000"/>
          <w:sz w:val="28"/>
        </w:rPr>
        <w:t>182-бабын</w:t>
      </w:r>
      <w:r>
        <w:rPr>
          <w:rFonts w:ascii="Times New Roman"/>
          <w:b w:val="false"/>
          <w:i w:val="false"/>
          <w:color w:val="000000"/>
          <w:sz w:val="28"/>
        </w:rPr>
        <w:t xml:space="preserve"> іске асыру мақсатында, Қазақстан Республикасының «Ішкі істер органдары туралы» Заңының 6-бабы 2-тармағының </w:t>
      </w:r>
      <w:r>
        <w:rPr>
          <w:rFonts w:ascii="Times New Roman"/>
          <w:b w:val="false"/>
          <w:i w:val="false"/>
          <w:color w:val="000000"/>
          <w:sz w:val="28"/>
        </w:rPr>
        <w:t>4) тармақшасын</w:t>
      </w:r>
      <w:r>
        <w:rPr>
          <w:rFonts w:ascii="Times New Roman"/>
          <w:b w:val="false"/>
          <w:i w:val="false"/>
          <w:color w:val="000000"/>
          <w:sz w:val="28"/>
        </w:rPr>
        <w:t xml:space="preserve"> басшылыққа алып,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Қылмыстық-атқару инспекциясының пробация қызметінің қызметін ұйымдастыру жөніндегі </w:t>
      </w:r>
      <w:r>
        <w:rPr>
          <w:rFonts w:ascii="Times New Roman"/>
          <w:b w:val="false"/>
          <w:i w:val="false"/>
          <w:color w:val="000000"/>
          <w:sz w:val="28"/>
        </w:rPr>
        <w:t>қағидасы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Қылмыстық-атқару жүйесі комитеті (Б.М.Бердалин):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және оның алдағы уақытта ресми жариялануын;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Ішкі істер министрлігінің интернет-ресурсінде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Облыстар, Астана қаласы, Алматы қаласы және Алматы облысы бойынша қылмыстық-атқару жүйесі департаменттерінің бастықтары қылмыстық-атқару инспекцияларының қызметкерлерімен осы Қағиданы зерделенуін ұйымдастырсын және талаптарын орындауды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Ішкі істер министрінің орынбасары генерал-майор А.Ж.Күреңбековке және Қазақстан Республикасы Ішкі істер министрлігінің Қылмыстық-атқару жүйесі комитетіне (Б.М.Бердалин)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полиция генерал-лейтенанты                 Қ. Қасымов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2012 жылғы 19 наурыздағы </w:t>
      </w:r>
      <w:r>
        <w:br/>
      </w:r>
      <w:r>
        <w:rPr>
          <w:rFonts w:ascii="Times New Roman"/>
          <w:b w:val="false"/>
          <w:i w:val="false"/>
          <w:color w:val="000000"/>
          <w:sz w:val="28"/>
        </w:rPr>
        <w:t xml:space="preserve">
№ 157 бұйрығымен   </w:t>
      </w:r>
      <w:r>
        <w:br/>
      </w:r>
      <w:r>
        <w:rPr>
          <w:rFonts w:ascii="Times New Roman"/>
          <w:b w:val="false"/>
          <w:i w:val="false"/>
          <w:color w:val="000000"/>
          <w:sz w:val="28"/>
        </w:rPr>
        <w:t xml:space="preserve">
бекiтiлген     </w:t>
      </w:r>
    </w:p>
    <w:bookmarkEnd w:id="1"/>
    <w:bookmarkStart w:name="z10" w:id="2"/>
    <w:p>
      <w:pPr>
        <w:spacing w:after="0"/>
        <w:ind w:left="0"/>
        <w:jc w:val="left"/>
      </w:pPr>
      <w:r>
        <w:rPr>
          <w:rFonts w:ascii="Times New Roman"/>
          <w:b/>
          <w:i w:val="false"/>
          <w:color w:val="000000"/>
        </w:rPr>
        <w:t xml:space="preserve"> 
Қылмыстық-атқару инспекциясының пробация қызметінің жұмысын</w:t>
      </w:r>
      <w:r>
        <w:br/>
      </w:r>
      <w:r>
        <w:rPr>
          <w:rFonts w:ascii="Times New Roman"/>
          <w:b/>
          <w:i w:val="false"/>
          <w:color w:val="000000"/>
        </w:rPr>
        <w:t>
ұйымдастыру қағидасы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Қылмыстық-атқару инспекциясының пробация қызметінің жұмысын ұйымдастыру </w:t>
      </w:r>
      <w:r>
        <w:rPr>
          <w:rFonts w:ascii="Times New Roman"/>
          <w:b w:val="false"/>
          <w:i w:val="false"/>
          <w:color w:val="000000"/>
          <w:sz w:val="28"/>
        </w:rPr>
        <w:t>қағидасы</w:t>
      </w:r>
      <w:r>
        <w:rPr>
          <w:rFonts w:ascii="Times New Roman"/>
          <w:b w:val="false"/>
          <w:i w:val="false"/>
          <w:color w:val="000000"/>
          <w:sz w:val="28"/>
        </w:rPr>
        <w:t xml:space="preserve"> (бұдан әрі – Қағида) Қазақстан Республикасы Қылмыстық-атқару кодексінің (бұдан әрі – Қазақстан Республикасы ҚАК) </w:t>
      </w:r>
      <w:r>
        <w:rPr>
          <w:rFonts w:ascii="Times New Roman"/>
          <w:b w:val="false"/>
          <w:i w:val="false"/>
          <w:color w:val="000000"/>
          <w:sz w:val="28"/>
        </w:rPr>
        <w:t>182-бабын</w:t>
      </w:r>
      <w:r>
        <w:rPr>
          <w:rFonts w:ascii="Times New Roman"/>
          <w:b w:val="false"/>
          <w:i w:val="false"/>
          <w:color w:val="000000"/>
          <w:sz w:val="28"/>
        </w:rPr>
        <w:t xml:space="preserve"> іске асыру мақсатында әзірленді және қылмыстық-атқару инспекциясы пробация қызметінің жұмысын ұйымдастыру мен олардың шартты түрде сотталған адамдарға пробациялық бақылауды жүзеге асыру тәртібін айқындайды.</w:t>
      </w:r>
      <w:r>
        <w:br/>
      </w:r>
      <w:r>
        <w:rPr>
          <w:rFonts w:ascii="Times New Roman"/>
          <w:b w:val="false"/>
          <w:i w:val="false"/>
          <w:color w:val="000000"/>
          <w:sz w:val="28"/>
        </w:rPr>
        <w:t>
</w:t>
      </w:r>
      <w:r>
        <w:rPr>
          <w:rFonts w:ascii="Times New Roman"/>
          <w:b w:val="false"/>
          <w:i w:val="false"/>
          <w:color w:val="000000"/>
          <w:sz w:val="28"/>
        </w:rPr>
        <w:t>
      2. Пробациялық бақылауды жүзеге асыру заңды күшіне енген сот үкіміне, қаулысына, анықтамасына сәйкес жүргiзiледi.</w:t>
      </w:r>
      <w:r>
        <w:br/>
      </w:r>
      <w:r>
        <w:rPr>
          <w:rFonts w:ascii="Times New Roman"/>
          <w:b w:val="false"/>
          <w:i w:val="false"/>
          <w:color w:val="000000"/>
          <w:sz w:val="28"/>
        </w:rPr>
        <w:t>
</w:t>
      </w:r>
      <w:r>
        <w:rPr>
          <w:rFonts w:ascii="Times New Roman"/>
          <w:b w:val="false"/>
          <w:i w:val="false"/>
          <w:color w:val="000000"/>
          <w:sz w:val="28"/>
        </w:rPr>
        <w:t>
      3. Сынақ мерзімі кезеңіндегі </w:t>
      </w:r>
      <w:r>
        <w:rPr>
          <w:rFonts w:ascii="Times New Roman"/>
          <w:b w:val="false"/>
          <w:i w:val="false"/>
          <w:color w:val="000000"/>
          <w:sz w:val="28"/>
        </w:rPr>
        <w:t>әлеуметтік-құқықтық көмек</w:t>
      </w:r>
      <w:r>
        <w:rPr>
          <w:rFonts w:ascii="Times New Roman"/>
          <w:b w:val="false"/>
          <w:i w:val="false"/>
          <w:color w:val="000000"/>
          <w:sz w:val="28"/>
        </w:rPr>
        <w:t xml:space="preserve"> көрсетумен соттармен шартты түрде сотталғандарға жүктелген міндеттерін және олардың тәртібін орындау үшін пробациялық бақылауды, сондай-ақ тұрғылықты жері бойынша қылмыстық-атқару инспекциясының пробация қызметімен (бұдан әрі – Пробация қызметі) есепке алу жүзеге асырады.</w:t>
      </w:r>
      <w:r>
        <w:br/>
      </w:r>
      <w:r>
        <w:rPr>
          <w:rFonts w:ascii="Times New Roman"/>
          <w:b w:val="false"/>
          <w:i w:val="false"/>
          <w:color w:val="000000"/>
          <w:sz w:val="28"/>
        </w:rPr>
        <w:t>
</w:t>
      </w:r>
      <w:r>
        <w:rPr>
          <w:rFonts w:ascii="Times New Roman"/>
          <w:b w:val="false"/>
          <w:i w:val="false"/>
          <w:color w:val="000000"/>
          <w:sz w:val="28"/>
        </w:rPr>
        <w:t>
      Шартты түрде сотталғандарға әлеуметтік-құқықтық көмек көрсету тәртібі Қазақстан Республикасы ҚАК-нің 182-бабының </w:t>
      </w:r>
      <w:r>
        <w:rPr>
          <w:rFonts w:ascii="Times New Roman"/>
          <w:b w:val="false"/>
          <w:i w:val="false"/>
          <w:color w:val="000000"/>
          <w:sz w:val="28"/>
        </w:rPr>
        <w:t>6-тармағына</w:t>
      </w:r>
      <w:r>
        <w:rPr>
          <w:rFonts w:ascii="Times New Roman"/>
          <w:b w:val="false"/>
          <w:i w:val="false"/>
          <w:color w:val="000000"/>
          <w:sz w:val="28"/>
        </w:rPr>
        <w:t xml:space="preserve"> сәйкес анықталады.</w:t>
      </w:r>
      <w:r>
        <w:br/>
      </w:r>
      <w:r>
        <w:rPr>
          <w:rFonts w:ascii="Times New Roman"/>
          <w:b w:val="false"/>
          <w:i w:val="false"/>
          <w:color w:val="000000"/>
          <w:sz w:val="28"/>
        </w:rPr>
        <w:t>
</w:t>
      </w:r>
      <w:r>
        <w:rPr>
          <w:rFonts w:ascii="Times New Roman"/>
          <w:b w:val="false"/>
          <w:i w:val="false"/>
          <w:color w:val="000000"/>
          <w:sz w:val="28"/>
        </w:rPr>
        <w:t>
      4. Пробациялық бақылаудың мақсаты </w:t>
      </w:r>
      <w:r>
        <w:rPr>
          <w:rFonts w:ascii="Times New Roman"/>
          <w:b w:val="false"/>
          <w:i w:val="false"/>
          <w:color w:val="000000"/>
          <w:sz w:val="28"/>
        </w:rPr>
        <w:t>заң</w:t>
      </w:r>
      <w:r>
        <w:rPr>
          <w:rFonts w:ascii="Times New Roman"/>
          <w:b w:val="false"/>
          <w:i w:val="false"/>
          <w:color w:val="000000"/>
          <w:sz w:val="28"/>
        </w:rPr>
        <w:t xml:space="preserve"> немесе сот белгілеген міндеттердің орындалуын бақылау арқылы әлеуметтік әділдікті қалпына келтіру, сотталғандарды түзеу, қылмыстық әрекетті қайта жасауды болдырмау, шартты түрде сотталғандардың жалпыға танылған әлеуметтік, моральдық және құқықтық нормаларды сақтауы болып табылады.</w:t>
      </w:r>
      <w:r>
        <w:br/>
      </w:r>
      <w:r>
        <w:rPr>
          <w:rFonts w:ascii="Times New Roman"/>
          <w:b w:val="false"/>
          <w:i w:val="false"/>
          <w:color w:val="000000"/>
          <w:sz w:val="28"/>
        </w:rPr>
        <w:t>
</w:t>
      </w:r>
      <w:r>
        <w:rPr>
          <w:rFonts w:ascii="Times New Roman"/>
          <w:b w:val="false"/>
          <w:i w:val="false"/>
          <w:color w:val="000000"/>
          <w:sz w:val="28"/>
        </w:rPr>
        <w:t>
      5. Аумақтық Пробация қызметтері:</w:t>
      </w:r>
      <w:r>
        <w:br/>
      </w:r>
      <w:r>
        <w:rPr>
          <w:rFonts w:ascii="Times New Roman"/>
          <w:b w:val="false"/>
          <w:i w:val="false"/>
          <w:color w:val="000000"/>
          <w:sz w:val="28"/>
        </w:rPr>
        <w:t>
</w:t>
      </w:r>
      <w:r>
        <w:rPr>
          <w:rFonts w:ascii="Times New Roman"/>
          <w:b w:val="false"/>
          <w:i w:val="false"/>
          <w:color w:val="000000"/>
          <w:sz w:val="28"/>
        </w:rPr>
        <w:t>
      1) прокуратура бөліністерімен, жергілікті әскери басқару органдарымен, жергілікті атқарушы органдармен, соттармен және қоғамдық бірлестіктермен, сотталғандар оқитын немесе жұмыс iстейтiн кәсiпорындардың, мекемелердің және ұйымдардың әкімшілігімен өзара іс-қимыл жасасуды жүзеге асырады;</w:t>
      </w:r>
      <w:r>
        <w:br/>
      </w:r>
      <w:r>
        <w:rPr>
          <w:rFonts w:ascii="Times New Roman"/>
          <w:b w:val="false"/>
          <w:i w:val="false"/>
          <w:color w:val="000000"/>
          <w:sz w:val="28"/>
        </w:rPr>
        <w:t>
</w:t>
      </w:r>
      <w:r>
        <w:rPr>
          <w:rFonts w:ascii="Times New Roman"/>
          <w:b w:val="false"/>
          <w:i w:val="false"/>
          <w:color w:val="000000"/>
          <w:sz w:val="28"/>
        </w:rPr>
        <w:t>
      2) сотқа:</w:t>
      </w:r>
      <w:r>
        <w:br/>
      </w:r>
      <w:r>
        <w:rPr>
          <w:rFonts w:ascii="Times New Roman"/>
          <w:b w:val="false"/>
          <w:i w:val="false"/>
          <w:color w:val="000000"/>
          <w:sz w:val="28"/>
        </w:rPr>
        <w:t>
</w:t>
      </w:r>
      <w:r>
        <w:rPr>
          <w:rFonts w:ascii="Times New Roman"/>
          <w:b w:val="false"/>
          <w:i w:val="false"/>
          <w:color w:val="000000"/>
          <w:sz w:val="28"/>
        </w:rPr>
        <w:t>
      iздестіру жариялау және бұлтартпау шарасын таңдау мәселесін қоя отырып, бақылаудан жасырынған сотталғандарға қатысты сынақ мерзімін ұзарту, күшейтілген пробациялық бақылау белгілеу, шартты түрде соттаудың күшiн жою туралы;</w:t>
      </w:r>
      <w:r>
        <w:br/>
      </w:r>
      <w:r>
        <w:rPr>
          <w:rFonts w:ascii="Times New Roman"/>
          <w:b w:val="false"/>
          <w:i w:val="false"/>
          <w:color w:val="000000"/>
          <w:sz w:val="28"/>
        </w:rPr>
        <w:t>
</w:t>
      </w:r>
      <w:r>
        <w:rPr>
          <w:rFonts w:ascii="Times New Roman"/>
          <w:b w:val="false"/>
          <w:i w:val="false"/>
          <w:color w:val="000000"/>
          <w:sz w:val="28"/>
        </w:rPr>
        <w:t>
      шартты түрде соттаудың күшін жою және соттылықты алып тастау туралы;</w:t>
      </w:r>
      <w:r>
        <w:br/>
      </w:r>
      <w:r>
        <w:rPr>
          <w:rFonts w:ascii="Times New Roman"/>
          <w:b w:val="false"/>
          <w:i w:val="false"/>
          <w:color w:val="000000"/>
          <w:sz w:val="28"/>
        </w:rPr>
        <w:t>
</w:t>
      </w:r>
      <w:r>
        <w:rPr>
          <w:rFonts w:ascii="Times New Roman"/>
          <w:b w:val="false"/>
          <w:i w:val="false"/>
          <w:color w:val="000000"/>
          <w:sz w:val="28"/>
        </w:rPr>
        <w:t>
      керi күшi бар қылмыстық заңның, сондай-ақ рақымшылық жасау актiсiнiң жариялануы салдарынан жазадан босату немесе жазасын жеңілдету туралы мәселелерді шешу үшін ұсыным енгізеді;</w:t>
      </w:r>
      <w:r>
        <w:br/>
      </w:r>
      <w:r>
        <w:rPr>
          <w:rFonts w:ascii="Times New Roman"/>
          <w:b w:val="false"/>
          <w:i w:val="false"/>
          <w:color w:val="000000"/>
          <w:sz w:val="28"/>
        </w:rPr>
        <w:t>
</w:t>
      </w:r>
      <w:r>
        <w:rPr>
          <w:rFonts w:ascii="Times New Roman"/>
          <w:b w:val="false"/>
          <w:i w:val="false"/>
          <w:color w:val="000000"/>
          <w:sz w:val="28"/>
        </w:rPr>
        <w:t>
      3) сот үкімі келіп түскен күннен бастап бір тәулік мерзімде (демалыс және мейрам күндерін есептемегенде) сотталғандардың деректерін ақпараттық деректер базасына енгізіп, оларды есепке алуды жүзеге асырады, тұрғылықты жері өзгерген жағдайда оларды уақтылы түзетуді жүргізеді;</w:t>
      </w:r>
      <w:r>
        <w:br/>
      </w:r>
      <w:r>
        <w:rPr>
          <w:rFonts w:ascii="Times New Roman"/>
          <w:b w:val="false"/>
          <w:i w:val="false"/>
          <w:color w:val="000000"/>
          <w:sz w:val="28"/>
        </w:rPr>
        <w:t>
</w:t>
      </w:r>
      <w:r>
        <w:rPr>
          <w:rFonts w:ascii="Times New Roman"/>
          <w:b w:val="false"/>
          <w:i w:val="false"/>
          <w:color w:val="000000"/>
          <w:sz w:val="28"/>
        </w:rPr>
        <w:t>
      4) ішкі істер органдарының (бұдан әрі – ІІО) қолданыстағы автоматтандырылған ақпараттық-іздеу жүйелері және Қазақстан Республикасы Бас прокуратурасы Құқықтық статистика және арнайы есепке алу комитетінің (бұдан әрі – ҚСжАЕК) ақпараттық жүйелері бойынша сотталған адамдарды тексеруді жүзеге асырады;</w:t>
      </w:r>
      <w:r>
        <w:br/>
      </w:r>
      <w:r>
        <w:rPr>
          <w:rFonts w:ascii="Times New Roman"/>
          <w:b w:val="false"/>
          <w:i w:val="false"/>
          <w:color w:val="000000"/>
          <w:sz w:val="28"/>
        </w:rPr>
        <w:t>
</w:t>
      </w:r>
      <w:r>
        <w:rPr>
          <w:rFonts w:ascii="Times New Roman"/>
          <w:b w:val="false"/>
          <w:i w:val="false"/>
          <w:color w:val="000000"/>
          <w:sz w:val="28"/>
        </w:rPr>
        <w:t>
      5) тоқсанына кемінде бір рет (қалада және аудандық орталықта кемінде айына бір рет) тұрғылықты және жұмыс орны бойынша сотталғандармен профилактикалық жұмыс (әкімшілік құқық бұзушылықтар мен қылмысқа, сондай-ақ жазаны өтеу жағдайларын бұзуға жол бермеу туралы әңгімелесулер өткізу) жүргiзеді;</w:t>
      </w:r>
      <w:r>
        <w:br/>
      </w:r>
      <w:r>
        <w:rPr>
          <w:rFonts w:ascii="Times New Roman"/>
          <w:b w:val="false"/>
          <w:i w:val="false"/>
          <w:color w:val="000000"/>
          <w:sz w:val="28"/>
        </w:rPr>
        <w:t>
</w:t>
      </w:r>
      <w:r>
        <w:rPr>
          <w:rFonts w:ascii="Times New Roman"/>
          <w:b w:val="false"/>
          <w:i w:val="false"/>
          <w:color w:val="000000"/>
          <w:sz w:val="28"/>
        </w:rPr>
        <w:t>
      6) тоқсан сайын орындауға келіп түскен үкiмдер бойынша сотпен салыстыра тексеру жұмысын жүргізеді, ол туралы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екі данада салыстыра тексеру актiсін жасайды;</w:t>
      </w:r>
      <w:r>
        <w:br/>
      </w:r>
      <w:r>
        <w:rPr>
          <w:rFonts w:ascii="Times New Roman"/>
          <w:b w:val="false"/>
          <w:i w:val="false"/>
          <w:color w:val="000000"/>
          <w:sz w:val="28"/>
        </w:rPr>
        <w:t>
</w:t>
      </w:r>
      <w:r>
        <w:rPr>
          <w:rFonts w:ascii="Times New Roman"/>
          <w:b w:val="false"/>
          <w:i w:val="false"/>
          <w:color w:val="000000"/>
          <w:sz w:val="28"/>
        </w:rPr>
        <w:t>
      7) сотталғандар туралы қойылған хабарламалар бойынша тоқсан сайын ҚСжАЕК-ның аумақтық басқармасымен салыстыра тексеру жүргізеді, ол туралы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 данада салыстыра тексеру актiсін жасайды;</w:t>
      </w:r>
      <w:r>
        <w:br/>
      </w:r>
      <w:r>
        <w:rPr>
          <w:rFonts w:ascii="Times New Roman"/>
          <w:b w:val="false"/>
          <w:i w:val="false"/>
          <w:color w:val="000000"/>
          <w:sz w:val="28"/>
        </w:rPr>
        <w:t>
</w:t>
      </w:r>
      <w:r>
        <w:rPr>
          <w:rFonts w:ascii="Times New Roman"/>
          <w:b w:val="false"/>
          <w:i w:val="false"/>
          <w:color w:val="000000"/>
          <w:sz w:val="28"/>
        </w:rPr>
        <w:t>
      8) іздестірудегі адамдардың тізімдері бойынша жедел-іздестіру бөліністерімен ай сайын салыстыра тексеру жүргізеді, ол туралы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екі данада салыстыра тексеру актісін жасайды;</w:t>
      </w:r>
      <w:r>
        <w:br/>
      </w:r>
      <w:r>
        <w:rPr>
          <w:rFonts w:ascii="Times New Roman"/>
          <w:b w:val="false"/>
          <w:i w:val="false"/>
          <w:color w:val="000000"/>
          <w:sz w:val="28"/>
        </w:rPr>
        <w:t>
</w:t>
      </w:r>
      <w:r>
        <w:rPr>
          <w:rFonts w:ascii="Times New Roman"/>
          <w:b w:val="false"/>
          <w:i w:val="false"/>
          <w:color w:val="000000"/>
          <w:sz w:val="28"/>
        </w:rPr>
        <w:t>
      9) есепке алынған және шығарылған күзет карточкалары бойынша көші-қон полициясы бөліністерімен тоқсан сайын салыстыра тексеру жүргізеді, ол туралы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екі данада салыстыра тексеру актісін жасайды;</w:t>
      </w:r>
      <w:r>
        <w:br/>
      </w:r>
      <w:r>
        <w:rPr>
          <w:rFonts w:ascii="Times New Roman"/>
          <w:b w:val="false"/>
          <w:i w:val="false"/>
          <w:color w:val="000000"/>
          <w:sz w:val="28"/>
        </w:rPr>
        <w:t>
</w:t>
      </w:r>
      <w:r>
        <w:rPr>
          <w:rFonts w:ascii="Times New Roman"/>
          <w:b w:val="false"/>
          <w:i w:val="false"/>
          <w:color w:val="000000"/>
          <w:sz w:val="28"/>
        </w:rPr>
        <w:t>
      10) учаскелік полиция және кәмелетке толмағандардың істері жөніндегі инспекторлардың хабардар болуын арттыру үшін Пробация қызметінің есебінде тұрған адамдардың тізімдерін ай сайын қоғамдық қауіпсіздік бөліністеріне жолдайды;</w:t>
      </w:r>
      <w:r>
        <w:br/>
      </w:r>
      <w:r>
        <w:rPr>
          <w:rFonts w:ascii="Times New Roman"/>
          <w:b w:val="false"/>
          <w:i w:val="false"/>
          <w:color w:val="000000"/>
          <w:sz w:val="28"/>
        </w:rPr>
        <w:t>
</w:t>
      </w:r>
      <w:r>
        <w:rPr>
          <w:rFonts w:ascii="Times New Roman"/>
          <w:b w:val="false"/>
          <w:i w:val="false"/>
          <w:color w:val="000000"/>
          <w:sz w:val="28"/>
        </w:rPr>
        <w:t>
      11) Қазақстан Республикасының шегінен тыс жерлерге заңсыз шығу фактілерінің жолын кесу мақсатында есепте тұрған және есептен шығарылған қоғамнан оқшаулаумен байланысты емес жазаға сотталғандардың, сондай-ақ шетел азаматтарының тізімдерін ай сайын көші-қон полициясы бөліністеріне жолдайды;</w:t>
      </w:r>
      <w:r>
        <w:br/>
      </w:r>
      <w:r>
        <w:rPr>
          <w:rFonts w:ascii="Times New Roman"/>
          <w:b w:val="false"/>
          <w:i w:val="false"/>
          <w:color w:val="000000"/>
          <w:sz w:val="28"/>
        </w:rPr>
        <w:t>
</w:t>
      </w:r>
      <w:r>
        <w:rPr>
          <w:rFonts w:ascii="Times New Roman"/>
          <w:b w:val="false"/>
          <w:i w:val="false"/>
          <w:color w:val="000000"/>
          <w:sz w:val="28"/>
        </w:rPr>
        <w:t>
      12) орналасқан жері белгiсiз, есепте тұрған адамдарды iздестіру бойынша бастапқы iс-шараларды жүргiзедi;</w:t>
      </w:r>
      <w:r>
        <w:br/>
      </w:r>
      <w:r>
        <w:rPr>
          <w:rFonts w:ascii="Times New Roman"/>
          <w:b w:val="false"/>
          <w:i w:val="false"/>
          <w:color w:val="000000"/>
          <w:sz w:val="28"/>
        </w:rPr>
        <w:t>
</w:t>
      </w:r>
      <w:r>
        <w:rPr>
          <w:rFonts w:ascii="Times New Roman"/>
          <w:b w:val="false"/>
          <w:i w:val="false"/>
          <w:color w:val="000000"/>
          <w:sz w:val="28"/>
        </w:rPr>
        <w:t>
      13) бақылау істерінің сақталуына дербес жауап береді;</w:t>
      </w:r>
      <w:r>
        <w:br/>
      </w:r>
      <w:r>
        <w:rPr>
          <w:rFonts w:ascii="Times New Roman"/>
          <w:b w:val="false"/>
          <w:i w:val="false"/>
          <w:color w:val="000000"/>
          <w:sz w:val="28"/>
        </w:rPr>
        <w:t>
</w:t>
      </w:r>
      <w:r>
        <w:rPr>
          <w:rFonts w:ascii="Times New Roman"/>
          <w:b w:val="false"/>
          <w:i w:val="false"/>
          <w:color w:val="000000"/>
          <w:sz w:val="28"/>
        </w:rPr>
        <w:t>
      14) сотталғандарды есептен шығарады;</w:t>
      </w:r>
      <w:r>
        <w:br/>
      </w:r>
      <w:r>
        <w:rPr>
          <w:rFonts w:ascii="Times New Roman"/>
          <w:b w:val="false"/>
          <w:i w:val="false"/>
          <w:color w:val="000000"/>
          <w:sz w:val="28"/>
        </w:rPr>
        <w:t>
</w:t>
      </w:r>
      <w:r>
        <w:rPr>
          <w:rFonts w:ascii="Times New Roman"/>
          <w:b w:val="false"/>
          <w:i w:val="false"/>
          <w:color w:val="000000"/>
          <w:sz w:val="28"/>
        </w:rPr>
        <w:t>
      15) құжаттармен мынадай операциялар:</w:t>
      </w:r>
      <w:r>
        <w:br/>
      </w:r>
      <w:r>
        <w:rPr>
          <w:rFonts w:ascii="Times New Roman"/>
          <w:b w:val="false"/>
          <w:i w:val="false"/>
          <w:color w:val="000000"/>
          <w:sz w:val="28"/>
        </w:rPr>
        <w:t>
</w:t>
      </w:r>
      <w:r>
        <w:rPr>
          <w:rFonts w:ascii="Times New Roman"/>
          <w:b w:val="false"/>
          <w:i w:val="false"/>
          <w:color w:val="000000"/>
          <w:sz w:val="28"/>
        </w:rPr>
        <w:t>
      кіріс және шығыс хат-хабарлар құжаттарын тіркеуді;</w:t>
      </w:r>
      <w:r>
        <w:br/>
      </w:r>
      <w:r>
        <w:rPr>
          <w:rFonts w:ascii="Times New Roman"/>
          <w:b w:val="false"/>
          <w:i w:val="false"/>
          <w:color w:val="000000"/>
          <w:sz w:val="28"/>
        </w:rPr>
        <w:t>
</w:t>
      </w:r>
      <w:r>
        <w:rPr>
          <w:rFonts w:ascii="Times New Roman"/>
          <w:b w:val="false"/>
          <w:i w:val="false"/>
          <w:color w:val="000000"/>
          <w:sz w:val="28"/>
        </w:rPr>
        <w:t>
      құжаттардың орындалуын бақылауды;</w:t>
      </w:r>
      <w:r>
        <w:br/>
      </w:r>
      <w:r>
        <w:rPr>
          <w:rFonts w:ascii="Times New Roman"/>
          <w:b w:val="false"/>
          <w:i w:val="false"/>
          <w:color w:val="000000"/>
          <w:sz w:val="28"/>
        </w:rPr>
        <w:t>
</w:t>
      </w:r>
      <w:r>
        <w:rPr>
          <w:rFonts w:ascii="Times New Roman"/>
          <w:b w:val="false"/>
          <w:i w:val="false"/>
          <w:color w:val="000000"/>
          <w:sz w:val="28"/>
        </w:rPr>
        <w:t>
      құжаттарды жедел сақтау мен пайдалануды;</w:t>
      </w:r>
      <w:r>
        <w:br/>
      </w:r>
      <w:r>
        <w:rPr>
          <w:rFonts w:ascii="Times New Roman"/>
          <w:b w:val="false"/>
          <w:i w:val="false"/>
          <w:color w:val="000000"/>
          <w:sz w:val="28"/>
        </w:rPr>
        <w:t>
</w:t>
      </w:r>
      <w:r>
        <w:rPr>
          <w:rFonts w:ascii="Times New Roman"/>
          <w:b w:val="false"/>
          <w:i w:val="false"/>
          <w:color w:val="000000"/>
          <w:sz w:val="28"/>
        </w:rPr>
        <w:t>
      құжаттарды ведомстволық мұрағатқа сақтауға беруді жүргізеді;</w:t>
      </w:r>
      <w:r>
        <w:br/>
      </w:r>
      <w:r>
        <w:rPr>
          <w:rFonts w:ascii="Times New Roman"/>
          <w:b w:val="false"/>
          <w:i w:val="false"/>
          <w:color w:val="000000"/>
          <w:sz w:val="28"/>
        </w:rPr>
        <w:t>
</w:t>
      </w:r>
      <w:r>
        <w:rPr>
          <w:rFonts w:ascii="Times New Roman"/>
          <w:b w:val="false"/>
          <w:i w:val="false"/>
          <w:color w:val="000000"/>
          <w:sz w:val="28"/>
        </w:rPr>
        <w:t>
      16) мөрлер мен мөртабандары болады, олар сейфтерде немесе мөрленетін өртке төзімді металл шкафтарда сақталады.</w:t>
      </w:r>
      <w:r>
        <w:br/>
      </w:r>
      <w:r>
        <w:rPr>
          <w:rFonts w:ascii="Times New Roman"/>
          <w:b w:val="false"/>
          <w:i w:val="false"/>
          <w:color w:val="000000"/>
          <w:sz w:val="28"/>
        </w:rPr>
        <w:t>
</w:t>
      </w:r>
      <w:r>
        <w:rPr>
          <w:rFonts w:ascii="Times New Roman"/>
          <w:b w:val="false"/>
          <w:i w:val="false"/>
          <w:color w:val="000000"/>
          <w:sz w:val="28"/>
        </w:rPr>
        <w:t>
      6. Пробация қызметі:</w:t>
      </w:r>
      <w:r>
        <w:br/>
      </w:r>
      <w:r>
        <w:rPr>
          <w:rFonts w:ascii="Times New Roman"/>
          <w:b w:val="false"/>
          <w:i w:val="false"/>
          <w:color w:val="000000"/>
          <w:sz w:val="28"/>
        </w:rPr>
        <w:t>
</w:t>
      </w:r>
      <w:r>
        <w:rPr>
          <w:rFonts w:ascii="Times New Roman"/>
          <w:b w:val="false"/>
          <w:i w:val="false"/>
          <w:color w:val="000000"/>
          <w:sz w:val="28"/>
        </w:rPr>
        <w:t>
      шартты түрде сотталғандарды есепке алуды;</w:t>
      </w:r>
      <w:r>
        <w:br/>
      </w:r>
      <w:r>
        <w:rPr>
          <w:rFonts w:ascii="Times New Roman"/>
          <w:b w:val="false"/>
          <w:i w:val="false"/>
          <w:color w:val="000000"/>
          <w:sz w:val="28"/>
        </w:rPr>
        <w:t>
</w:t>
      </w:r>
      <w:r>
        <w:rPr>
          <w:rFonts w:ascii="Times New Roman"/>
          <w:b w:val="false"/>
          <w:i w:val="false"/>
          <w:color w:val="000000"/>
          <w:sz w:val="28"/>
        </w:rPr>
        <w:t>
      соттармен шартты түрде сотталғандарға жүктелген міндеттерін орындау және тұрғылықты жері бойынша олардың тәртібін бақылауды;</w:t>
      </w:r>
      <w:r>
        <w:br/>
      </w:r>
      <w:r>
        <w:rPr>
          <w:rFonts w:ascii="Times New Roman"/>
          <w:b w:val="false"/>
          <w:i w:val="false"/>
          <w:color w:val="000000"/>
          <w:sz w:val="28"/>
        </w:rPr>
        <w:t>
</w:t>
      </w:r>
      <w:r>
        <w:rPr>
          <w:rFonts w:ascii="Times New Roman"/>
          <w:b w:val="false"/>
          <w:i w:val="false"/>
          <w:color w:val="000000"/>
          <w:sz w:val="28"/>
        </w:rPr>
        <w:t>
      шартты түрде сотталғандарды есептен алуды жүзеге асырады.</w:t>
      </w:r>
    </w:p>
    <w:bookmarkEnd w:id="4"/>
    <w:bookmarkStart w:name="z45" w:id="5"/>
    <w:p>
      <w:pPr>
        <w:spacing w:after="0"/>
        <w:ind w:left="0"/>
        <w:jc w:val="left"/>
      </w:pPr>
      <w:r>
        <w:rPr>
          <w:rFonts w:ascii="Times New Roman"/>
          <w:b/>
          <w:i w:val="false"/>
          <w:color w:val="000000"/>
        </w:rPr>
        <w:t xml:space="preserve"> 
2. Шартты түрде сотталғандарды Пробация қызметінің</w:t>
      </w:r>
      <w:r>
        <w:br/>
      </w:r>
      <w:r>
        <w:rPr>
          <w:rFonts w:ascii="Times New Roman"/>
          <w:b/>
          <w:i w:val="false"/>
          <w:color w:val="000000"/>
        </w:rPr>
        <w:t>
есебіне қою тәртібі</w:t>
      </w:r>
    </w:p>
    <w:bookmarkEnd w:id="5"/>
    <w:bookmarkStart w:name="z46" w:id="6"/>
    <w:p>
      <w:pPr>
        <w:spacing w:after="0"/>
        <w:ind w:left="0"/>
        <w:jc w:val="both"/>
      </w:pPr>
      <w:r>
        <w:rPr>
          <w:rFonts w:ascii="Times New Roman"/>
          <w:b w:val="false"/>
          <w:i w:val="false"/>
          <w:color w:val="000000"/>
          <w:sz w:val="28"/>
        </w:rPr>
        <w:t>
      7. Пробация қызметі үкімді тіркеу кезінде:</w:t>
      </w:r>
      <w:r>
        <w:br/>
      </w:r>
      <w:r>
        <w:rPr>
          <w:rFonts w:ascii="Times New Roman"/>
          <w:b w:val="false"/>
          <w:i w:val="false"/>
          <w:color w:val="000000"/>
          <w:sz w:val="28"/>
        </w:rPr>
        <w:t>
</w:t>
      </w:r>
      <w:r>
        <w:rPr>
          <w:rFonts w:ascii="Times New Roman"/>
          <w:b w:val="false"/>
          <w:i w:val="false"/>
          <w:color w:val="000000"/>
          <w:sz w:val="28"/>
        </w:rPr>
        <w:t>
      1) үкімнің көшірмесін қосымшаларымен бірге келіп түскен күні кiрiс құжаттарының журналына тiркейдi, содан кейін сотталған адамның деректерін нөмірленген, бауланған және мөрмен мөрленген шартты түрде сотталғандарды есепке алу журналына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енгiзедi. Шартты түрде сотталғандардың және түзеу мекемелерінен келген адамдардың тұрғылықты жерінің өзгеруіне байланысты басқа пробация қызметтерінен келіп түскен бақылау істері де осындай тәртіппен тiркеледi.</w:t>
      </w:r>
      <w:r>
        <w:br/>
      </w:r>
      <w:r>
        <w:rPr>
          <w:rFonts w:ascii="Times New Roman"/>
          <w:b w:val="false"/>
          <w:i w:val="false"/>
          <w:color w:val="000000"/>
          <w:sz w:val="28"/>
        </w:rPr>
        <w:t>
</w:t>
      </w:r>
      <w:r>
        <w:rPr>
          <w:rFonts w:ascii="Times New Roman"/>
          <w:b w:val="false"/>
          <w:i w:val="false"/>
          <w:color w:val="000000"/>
          <w:sz w:val="28"/>
        </w:rPr>
        <w:t>
      Үкімнің көшірмелерінде жазаны орындауға кедергі келтіретін түсініссіздіктер, қателер анықталған жағдайда, сотталғандарды есепке алу журналына тіркеместен үкім дереу сотқа қайтарылады;</w:t>
      </w:r>
      <w:r>
        <w:br/>
      </w:r>
      <w:r>
        <w:rPr>
          <w:rFonts w:ascii="Times New Roman"/>
          <w:b w:val="false"/>
          <w:i w:val="false"/>
          <w:color w:val="000000"/>
          <w:sz w:val="28"/>
        </w:rPr>
        <w:t>
</w:t>
      </w:r>
      <w:r>
        <w:rPr>
          <w:rFonts w:ascii="Times New Roman"/>
          <w:b w:val="false"/>
          <w:i w:val="false"/>
          <w:color w:val="000000"/>
          <w:sz w:val="28"/>
        </w:rPr>
        <w:t>
      2) шартты түрде сотталғанды есепке қойған сәттен бастап бір тәулік мерзімде:</w:t>
      </w:r>
      <w:r>
        <w:br/>
      </w:r>
      <w:r>
        <w:rPr>
          <w:rFonts w:ascii="Times New Roman"/>
          <w:b w:val="false"/>
          <w:i w:val="false"/>
          <w:color w:val="000000"/>
          <w:sz w:val="28"/>
        </w:rPr>
        <w:t>
</w:t>
      </w:r>
      <w:r>
        <w:rPr>
          <w:rFonts w:ascii="Times New Roman"/>
          <w:b w:val="false"/>
          <w:i w:val="false"/>
          <w:color w:val="000000"/>
          <w:sz w:val="28"/>
        </w:rPr>
        <w:t>
      үкімді шығарған сотқа немесе сотталғанды босатқан түзеу мекемесіне сот шешімінің орындауға қабылданғандығы туралы хабарламаны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жолдайды;</w:t>
      </w:r>
      <w:r>
        <w:br/>
      </w:r>
      <w:r>
        <w:rPr>
          <w:rFonts w:ascii="Times New Roman"/>
          <w:b w:val="false"/>
          <w:i w:val="false"/>
          <w:color w:val="000000"/>
          <w:sz w:val="28"/>
        </w:rPr>
        <w:t>
</w:t>
      </w:r>
      <w:r>
        <w:rPr>
          <w:rFonts w:ascii="Times New Roman"/>
          <w:b w:val="false"/>
          <w:i w:val="false"/>
          <w:color w:val="000000"/>
          <w:sz w:val="28"/>
        </w:rPr>
        <w:t>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бақылау-мерзімдік карточка толтырады, оны Пробация қызметінің тиісті картотекасына салады;</w:t>
      </w:r>
      <w:r>
        <w:br/>
      </w:r>
      <w:r>
        <w:rPr>
          <w:rFonts w:ascii="Times New Roman"/>
          <w:b w:val="false"/>
          <w:i w:val="false"/>
          <w:color w:val="000000"/>
          <w:sz w:val="28"/>
        </w:rPr>
        <w:t>
</w:t>
      </w:r>
      <w:r>
        <w:rPr>
          <w:rFonts w:ascii="Times New Roman"/>
          <w:b w:val="false"/>
          <w:i w:val="false"/>
          <w:color w:val="000000"/>
          <w:sz w:val="28"/>
        </w:rPr>
        <w:t>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шартты түрде сотталғанды тіркеу есебінен шығаруды бақылау және тұрғылықты жерін өзгертуі туралы Пробация қызметін ақпараттандыру үшін күзет карточкасын толтырады және көші-қон полициясы бөліністеріне тапсырады, екінші данасы картотекаға салынады;</w:t>
      </w:r>
      <w:r>
        <w:br/>
      </w:r>
      <w:r>
        <w:rPr>
          <w:rFonts w:ascii="Times New Roman"/>
          <w:b w:val="false"/>
          <w:i w:val="false"/>
          <w:color w:val="000000"/>
          <w:sz w:val="28"/>
        </w:rPr>
        <w:t>
</w:t>
      </w:r>
      <w:r>
        <w:rPr>
          <w:rFonts w:ascii="Times New Roman"/>
          <w:b w:val="false"/>
          <w:i w:val="false"/>
          <w:color w:val="000000"/>
          <w:sz w:val="28"/>
        </w:rPr>
        <w:t>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тіркеу парағын және осы Қағидаға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бақылау ісін бастайды.</w:t>
      </w:r>
      <w:r>
        <w:br/>
      </w:r>
      <w:r>
        <w:rPr>
          <w:rFonts w:ascii="Times New Roman"/>
          <w:b w:val="false"/>
          <w:i w:val="false"/>
          <w:color w:val="000000"/>
          <w:sz w:val="28"/>
        </w:rPr>
        <w:t>
</w:t>
      </w:r>
      <w:r>
        <w:rPr>
          <w:rFonts w:ascii="Times New Roman"/>
          <w:b w:val="false"/>
          <w:i w:val="false"/>
          <w:color w:val="000000"/>
          <w:sz w:val="28"/>
        </w:rPr>
        <w:t>
      8. Бақылау ісінің және бақылау-мерзімдік карточканың реттік нөмірлері шартты түрде сотталғандарды есепке алу журналына тіркеген үкімнің нөміріне сәйкес болуы керек.</w:t>
      </w:r>
      <w:r>
        <w:br/>
      </w:r>
      <w:r>
        <w:rPr>
          <w:rFonts w:ascii="Times New Roman"/>
          <w:b w:val="false"/>
          <w:i w:val="false"/>
          <w:color w:val="000000"/>
          <w:sz w:val="28"/>
        </w:rPr>
        <w:t>
</w:t>
      </w:r>
      <w:r>
        <w:rPr>
          <w:rFonts w:ascii="Times New Roman"/>
          <w:b w:val="false"/>
          <w:i w:val="false"/>
          <w:color w:val="000000"/>
          <w:sz w:val="28"/>
        </w:rPr>
        <w:t>
      9. Шартты түрде сотталғанның бақылау ісі екі бөлімнен тұрады:</w:t>
      </w:r>
      <w:r>
        <w:br/>
      </w:r>
      <w:r>
        <w:rPr>
          <w:rFonts w:ascii="Times New Roman"/>
          <w:b w:val="false"/>
          <w:i w:val="false"/>
          <w:color w:val="000000"/>
          <w:sz w:val="28"/>
        </w:rPr>
        <w:t>
</w:t>
      </w:r>
      <w:r>
        <w:rPr>
          <w:rFonts w:ascii="Times New Roman"/>
          <w:b w:val="false"/>
          <w:i w:val="false"/>
          <w:color w:val="000000"/>
          <w:sz w:val="28"/>
        </w:rPr>
        <w:t>
      бірінші бөлімге есепке қою үшiн негiз болатын құжаттар (үкім, ұйғарым, қаулы, заңды күшіне енгендігі туралы анықтама), хабарламалардың көшірмелері, тіркеу парағы және істі зерделеу бойынша тексерушіге белгі қоюға арналған жеке парақ тігіледі;</w:t>
      </w:r>
      <w:r>
        <w:br/>
      </w:r>
      <w:r>
        <w:rPr>
          <w:rFonts w:ascii="Times New Roman"/>
          <w:b w:val="false"/>
          <w:i w:val="false"/>
          <w:color w:val="000000"/>
          <w:sz w:val="28"/>
        </w:rPr>
        <w:t>
</w:t>
      </w:r>
      <w:r>
        <w:rPr>
          <w:rFonts w:ascii="Times New Roman"/>
          <w:b w:val="false"/>
          <w:i w:val="false"/>
          <w:color w:val="000000"/>
          <w:sz w:val="28"/>
        </w:rPr>
        <w:t>
      екінші бөлімге жазаның орындалу процессін ұйымдастыруға және жүзеге асыруға қатысты сипаттамалық құжаттар тігіледі. Барлық құжаттар хронологиялық ретпен тігіліп, нөмірленіп, тізімдемеге енгізілуі тиіс.</w:t>
      </w:r>
      <w:r>
        <w:br/>
      </w:r>
      <w:r>
        <w:rPr>
          <w:rFonts w:ascii="Times New Roman"/>
          <w:b w:val="false"/>
          <w:i w:val="false"/>
          <w:color w:val="000000"/>
          <w:sz w:val="28"/>
        </w:rPr>
        <w:t>
</w:t>
      </w:r>
      <w:r>
        <w:rPr>
          <w:rFonts w:ascii="Times New Roman"/>
          <w:b w:val="false"/>
          <w:i w:val="false"/>
          <w:color w:val="000000"/>
          <w:sz w:val="28"/>
        </w:rPr>
        <w:t>
      10. Сотталғанды есепке қойғаннан кейін 5 жұмыс күні ішінде Пробация қызметі Нормативтік құқықтық актілерді мемлекеттік тіркеу тізілімінде № 2843 болып тіркелген Қазақстан Республикасы Бас прокуратурасының 2004 жылғы 29 сәуірдегі № 23 </w:t>
      </w:r>
      <w:r>
        <w:rPr>
          <w:rFonts w:ascii="Times New Roman"/>
          <w:b w:val="false"/>
          <w:i w:val="false"/>
          <w:color w:val="000000"/>
          <w:sz w:val="28"/>
        </w:rPr>
        <w:t>бұйрығымен</w:t>
      </w:r>
      <w:r>
        <w:rPr>
          <w:rFonts w:ascii="Times New Roman"/>
          <w:b w:val="false"/>
          <w:i w:val="false"/>
          <w:color w:val="000000"/>
          <w:sz w:val="28"/>
        </w:rPr>
        <w:t xml:space="preserve"> (бұдан әрі – Қазақстан Республикасы БП бұйрығы) бекітілген Арнайы есепке алудың жекелеген түрлерін жүргізу мен пайдалану қағидасына </w:t>
      </w:r>
      <w:r>
        <w:rPr>
          <w:rFonts w:ascii="Times New Roman"/>
          <w:b w:val="false"/>
          <w:i w:val="false"/>
          <w:color w:val="000000"/>
          <w:sz w:val="28"/>
        </w:rPr>
        <w:t>5-қосымшаға</w:t>
      </w:r>
      <w:r>
        <w:rPr>
          <w:rFonts w:ascii="Times New Roman"/>
          <w:b w:val="false"/>
          <w:i w:val="false"/>
          <w:color w:val="000000"/>
          <w:sz w:val="28"/>
        </w:rPr>
        <w:t xml:space="preserve"> сәйкес сотталған туралы хабарлама толтырады, ал басқа облыстың соты соттаған адамдарға Қазақстан Республикасы БП бұйрығына 1-қосымшаға сәйкес толтырылған әліпбилік есепке алу карточкасының (бұдан әрі – 1-Н) бір данасы және сотталған туралы бір хабарлама толтырылады, олар ілеспе хатпен қоса ҚСжАЕК-ның аумақтық басқармасына жолданады, ілеспе хаттың екінші данасы істің бірінші бөліміне тігіледі.</w:t>
      </w:r>
      <w:r>
        <w:br/>
      </w:r>
      <w:r>
        <w:rPr>
          <w:rFonts w:ascii="Times New Roman"/>
          <w:b w:val="false"/>
          <w:i w:val="false"/>
          <w:color w:val="000000"/>
          <w:sz w:val="28"/>
        </w:rPr>
        <w:t>
</w:t>
      </w:r>
      <w:r>
        <w:rPr>
          <w:rFonts w:ascii="Times New Roman"/>
          <w:b w:val="false"/>
          <w:i w:val="false"/>
          <w:color w:val="000000"/>
          <w:sz w:val="28"/>
        </w:rPr>
        <w:t>
      11. Сотталған жазадан босатылған жағдайда немесе оған қатысты үкім өзгергенде, сонымен қатар Қазақстан Республикасының заңнамасында көрсетілген басқа да негіздемелер бойынша есептен шығарылғанда, Пробация қызметі тиісті құжатты қабылдағаннан кейін 5 жұмыс күні ішінде ҚСжАЕК-ның аумақтық басқармасына сотталғанды есептен шығару негіздемесі немесе оған қатысты үкімнің өзгергендігі туралы толық мәліметтер көрсетілген сотталған туралы хабарламаны жолдайды. Хабарламаның көшірмесі хронологиялық ретпен істің екінші бөліміне тігіледі.</w:t>
      </w:r>
      <w:r>
        <w:br/>
      </w:r>
      <w:r>
        <w:rPr>
          <w:rFonts w:ascii="Times New Roman"/>
          <w:b w:val="false"/>
          <w:i w:val="false"/>
          <w:color w:val="000000"/>
          <w:sz w:val="28"/>
        </w:rPr>
        <w:t>
</w:t>
      </w:r>
      <w:r>
        <w:rPr>
          <w:rFonts w:ascii="Times New Roman"/>
          <w:b w:val="false"/>
          <w:i w:val="false"/>
          <w:color w:val="000000"/>
          <w:sz w:val="28"/>
        </w:rPr>
        <w:t>
      12. Егер сотталған он сегіз жастан жиырма жеті жасқа дейін әскери қызметін өтемесе және мерзімді әскери қызметке шақырылатын болса, Пробация қызметі осы Қағидаға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оны есепке қою туралы жергілікті әскери басқару органына хабарлама жолдайды.</w:t>
      </w:r>
    </w:p>
    <w:bookmarkEnd w:id="6"/>
    <w:bookmarkStart w:name="z61" w:id="7"/>
    <w:p>
      <w:pPr>
        <w:spacing w:after="0"/>
        <w:ind w:left="0"/>
        <w:jc w:val="left"/>
      </w:pPr>
      <w:r>
        <w:rPr>
          <w:rFonts w:ascii="Times New Roman"/>
          <w:b/>
          <w:i w:val="false"/>
          <w:color w:val="000000"/>
        </w:rPr>
        <w:t xml:space="preserve"> 
3. Шартты түрде сотталғандардың жүріс-тұрысын</w:t>
      </w:r>
      <w:r>
        <w:br/>
      </w:r>
      <w:r>
        <w:rPr>
          <w:rFonts w:ascii="Times New Roman"/>
          <w:b/>
          <w:i w:val="false"/>
          <w:color w:val="000000"/>
        </w:rPr>
        <w:t>
пробациялық бақылауды жүзеге асыру тәртібі</w:t>
      </w:r>
    </w:p>
    <w:bookmarkEnd w:id="7"/>
    <w:bookmarkStart w:name="z62" w:id="8"/>
    <w:p>
      <w:pPr>
        <w:spacing w:after="0"/>
        <w:ind w:left="0"/>
        <w:jc w:val="both"/>
      </w:pPr>
      <w:r>
        <w:rPr>
          <w:rFonts w:ascii="Times New Roman"/>
          <w:b w:val="false"/>
          <w:i w:val="false"/>
          <w:color w:val="000000"/>
          <w:sz w:val="28"/>
        </w:rPr>
        <w:t>
      13. Сынақ мерзiмi iшiнде шартты түрде сотталғандардың жүріс-тұрысын бақылауды, олардың тұрғылықты жері, жұмыс және оқу орны бойынша Пробация қызметі жүзеге асырады.</w:t>
      </w:r>
      <w:r>
        <w:br/>
      </w:r>
      <w:r>
        <w:rPr>
          <w:rFonts w:ascii="Times New Roman"/>
          <w:b w:val="false"/>
          <w:i w:val="false"/>
          <w:color w:val="000000"/>
          <w:sz w:val="28"/>
        </w:rPr>
        <w:t>
</w:t>
      </w:r>
      <w:r>
        <w:rPr>
          <w:rFonts w:ascii="Times New Roman"/>
          <w:b w:val="false"/>
          <w:i w:val="false"/>
          <w:color w:val="000000"/>
          <w:sz w:val="28"/>
        </w:rPr>
        <w:t>
      14. Пробация қызметі пробациялық бақылауда жүрген шартты түрде сотталғанды есепке қою кезінде:</w:t>
      </w:r>
      <w:r>
        <w:br/>
      </w:r>
      <w:r>
        <w:rPr>
          <w:rFonts w:ascii="Times New Roman"/>
          <w:b w:val="false"/>
          <w:i w:val="false"/>
          <w:color w:val="000000"/>
          <w:sz w:val="28"/>
        </w:rPr>
        <w:t>
</w:t>
      </w:r>
      <w:r>
        <w:rPr>
          <w:rFonts w:ascii="Times New Roman"/>
          <w:b w:val="false"/>
          <w:i w:val="false"/>
          <w:color w:val="000000"/>
          <w:sz w:val="28"/>
        </w:rPr>
        <w:t>
      1) оған қатысты пробациялық бақылаудың жүзеге асырылу және тоқтатылу тәртібін түсіндіреді, сондай-ақ тіркеу үшін Пробация қызметіне келу күнін белгілейді;</w:t>
      </w:r>
      <w:r>
        <w:br/>
      </w:r>
      <w:r>
        <w:rPr>
          <w:rFonts w:ascii="Times New Roman"/>
          <w:b w:val="false"/>
          <w:i w:val="false"/>
          <w:color w:val="000000"/>
          <w:sz w:val="28"/>
        </w:rPr>
        <w:t>
</w:t>
      </w:r>
      <w:r>
        <w:rPr>
          <w:rFonts w:ascii="Times New Roman"/>
          <w:b w:val="false"/>
          <w:i w:val="false"/>
          <w:color w:val="000000"/>
          <w:sz w:val="28"/>
        </w:rPr>
        <w:t>
      2) сот жүктеген міндеттерді орындау, сондай-ақ оларды орындамағаны үшін жауапкершілікке тарту тәртібін түсіндіреді.</w:t>
      </w:r>
      <w:r>
        <w:br/>
      </w:r>
      <w:r>
        <w:rPr>
          <w:rFonts w:ascii="Times New Roman"/>
          <w:b w:val="false"/>
          <w:i w:val="false"/>
          <w:color w:val="000000"/>
          <w:sz w:val="28"/>
        </w:rPr>
        <w:t>
</w:t>
      </w:r>
      <w:r>
        <w:rPr>
          <w:rFonts w:ascii="Times New Roman"/>
          <w:b w:val="false"/>
          <w:i w:val="false"/>
          <w:color w:val="000000"/>
          <w:sz w:val="28"/>
        </w:rPr>
        <w:t>
      Бұдан кейін, осы Қағидаға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шартты түрде сотталғаннан қолхат алынады, ол шартты түрде сотталғанның бақылау ісіне тігіледі.</w:t>
      </w:r>
      <w:r>
        <w:br/>
      </w:r>
      <w:r>
        <w:rPr>
          <w:rFonts w:ascii="Times New Roman"/>
          <w:b w:val="false"/>
          <w:i w:val="false"/>
          <w:color w:val="000000"/>
          <w:sz w:val="28"/>
        </w:rPr>
        <w:t>
</w:t>
      </w:r>
      <w:r>
        <w:rPr>
          <w:rFonts w:ascii="Times New Roman"/>
          <w:b w:val="false"/>
          <w:i w:val="false"/>
          <w:color w:val="000000"/>
          <w:sz w:val="28"/>
        </w:rPr>
        <w:t>
      15. Шартты түрде сотталған:</w:t>
      </w:r>
      <w:r>
        <w:br/>
      </w:r>
      <w:r>
        <w:rPr>
          <w:rFonts w:ascii="Times New Roman"/>
          <w:b w:val="false"/>
          <w:i w:val="false"/>
          <w:color w:val="000000"/>
          <w:sz w:val="28"/>
        </w:rPr>
        <w:t>
</w:t>
      </w:r>
      <w:r>
        <w:rPr>
          <w:rFonts w:ascii="Times New Roman"/>
          <w:b w:val="false"/>
          <w:i w:val="false"/>
          <w:color w:val="000000"/>
          <w:sz w:val="28"/>
        </w:rPr>
        <w:t>
      1) Пробация қызметі алдында өзiнiң жүріс-тұрысы туралы есеп береді;</w:t>
      </w:r>
      <w:r>
        <w:br/>
      </w:r>
      <w:r>
        <w:rPr>
          <w:rFonts w:ascii="Times New Roman"/>
          <w:b w:val="false"/>
          <w:i w:val="false"/>
          <w:color w:val="000000"/>
          <w:sz w:val="28"/>
        </w:rPr>
        <w:t>
</w:t>
      </w:r>
      <w:r>
        <w:rPr>
          <w:rFonts w:ascii="Times New Roman"/>
          <w:b w:val="false"/>
          <w:i w:val="false"/>
          <w:color w:val="000000"/>
          <w:sz w:val="28"/>
        </w:rPr>
        <w:t>
      2) сот жүктеген міндеттерді орындайды;</w:t>
      </w:r>
      <w:r>
        <w:br/>
      </w:r>
      <w:r>
        <w:rPr>
          <w:rFonts w:ascii="Times New Roman"/>
          <w:b w:val="false"/>
          <w:i w:val="false"/>
          <w:color w:val="000000"/>
          <w:sz w:val="28"/>
        </w:rPr>
        <w:t>
</w:t>
      </w:r>
      <w:r>
        <w:rPr>
          <w:rFonts w:ascii="Times New Roman"/>
          <w:b w:val="false"/>
          <w:i w:val="false"/>
          <w:color w:val="000000"/>
          <w:sz w:val="28"/>
        </w:rPr>
        <w:t>
      3) Пробация қызметіне тіркелу үшін айына екі рет, күшейтілген пробациялық бақылау кезінде айына төрт рет, сондай-ақ шақыру бойынша келеді;</w:t>
      </w:r>
      <w:r>
        <w:br/>
      </w:r>
      <w:r>
        <w:rPr>
          <w:rFonts w:ascii="Times New Roman"/>
          <w:b w:val="false"/>
          <w:i w:val="false"/>
          <w:color w:val="000000"/>
          <w:sz w:val="28"/>
        </w:rPr>
        <w:t>
</w:t>
      </w:r>
      <w:r>
        <w:rPr>
          <w:rFonts w:ascii="Times New Roman"/>
          <w:b w:val="false"/>
          <w:i w:val="false"/>
          <w:color w:val="000000"/>
          <w:sz w:val="28"/>
        </w:rPr>
        <w:t>
      4) қаладан немесе ауданнан тыс жерге шығуды жоспарлағаны жөнінде Пробация қызметіне хабарлайды;</w:t>
      </w:r>
      <w:r>
        <w:br/>
      </w:r>
      <w:r>
        <w:rPr>
          <w:rFonts w:ascii="Times New Roman"/>
          <w:b w:val="false"/>
          <w:i w:val="false"/>
          <w:color w:val="000000"/>
          <w:sz w:val="28"/>
        </w:rPr>
        <w:t>
</w:t>
      </w:r>
      <w:r>
        <w:rPr>
          <w:rFonts w:ascii="Times New Roman"/>
          <w:b w:val="false"/>
          <w:i w:val="false"/>
          <w:color w:val="000000"/>
          <w:sz w:val="28"/>
        </w:rPr>
        <w:t>
      5) тұрғылықты жерін Пробация қызметінің рұқсатымен, яғни өзінің хабардар етуімен ауыстырады;</w:t>
      </w:r>
      <w:r>
        <w:br/>
      </w:r>
      <w:r>
        <w:rPr>
          <w:rFonts w:ascii="Times New Roman"/>
          <w:b w:val="false"/>
          <w:i w:val="false"/>
          <w:color w:val="000000"/>
          <w:sz w:val="28"/>
        </w:rPr>
        <w:t>
</w:t>
      </w:r>
      <w:r>
        <w:rPr>
          <w:rFonts w:ascii="Times New Roman"/>
          <w:b w:val="false"/>
          <w:i w:val="false"/>
          <w:color w:val="000000"/>
          <w:sz w:val="28"/>
        </w:rPr>
        <w:t>
      6) Пробация қызметі қызметкерлерінің әрекетіне (әрекетсіздігіне)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тәртіпте шағымданады.</w:t>
      </w:r>
      <w:r>
        <w:br/>
      </w:r>
      <w:r>
        <w:rPr>
          <w:rFonts w:ascii="Times New Roman"/>
          <w:b w:val="false"/>
          <w:i w:val="false"/>
          <w:color w:val="000000"/>
          <w:sz w:val="28"/>
        </w:rPr>
        <w:t>
</w:t>
      </w:r>
      <w:r>
        <w:rPr>
          <w:rFonts w:ascii="Times New Roman"/>
          <w:b w:val="false"/>
          <w:i w:val="false"/>
          <w:color w:val="000000"/>
          <w:sz w:val="28"/>
        </w:rPr>
        <w:t>
      16. Пробация қызметінің қызметкері әлеуметтік-құқықтық көмек көрсетуден басқа, сот жүктеген міндеттерді шартты түрде сотталғанның қалай орындайтынын бақылайды.</w:t>
      </w:r>
      <w:r>
        <w:br/>
      </w:r>
      <w:r>
        <w:rPr>
          <w:rFonts w:ascii="Times New Roman"/>
          <w:b w:val="false"/>
          <w:i w:val="false"/>
          <w:color w:val="000000"/>
          <w:sz w:val="28"/>
        </w:rPr>
        <w:t>
</w:t>
      </w:r>
      <w:r>
        <w:rPr>
          <w:rFonts w:ascii="Times New Roman"/>
          <w:b w:val="false"/>
          <w:i w:val="false"/>
          <w:color w:val="000000"/>
          <w:sz w:val="28"/>
        </w:rPr>
        <w:t>
      17. Шартты түрде сотталған пробациялық бақылаудан жалтарған жағдайда, Пробация қызметі оның орналасқан жерiн және жалтару себептерiн анықтау бойынша бастапқы іс-шараларды жүргiзедi.</w:t>
      </w:r>
      <w:r>
        <w:br/>
      </w:r>
      <w:r>
        <w:rPr>
          <w:rFonts w:ascii="Times New Roman"/>
          <w:b w:val="false"/>
          <w:i w:val="false"/>
          <w:color w:val="000000"/>
          <w:sz w:val="28"/>
        </w:rPr>
        <w:t>
</w:t>
      </w:r>
      <w:r>
        <w:rPr>
          <w:rFonts w:ascii="Times New Roman"/>
          <w:b w:val="false"/>
          <w:i w:val="false"/>
          <w:color w:val="000000"/>
          <w:sz w:val="28"/>
        </w:rPr>
        <w:t>
      18. Шартты түрде сотталған әскери немесе балама азаматтық қызметке шақырылған немесе түскен жағдайда, Пробация қызметі жергілікті әскери басқару органына немесе шартты түрде сотталғанның қызмет орнына қызмет атқару кезінде оның жүріс-тұрысына одан әрі бақылауды жүзеге асыру үшін сот үкiмiнiң көшiрмесiн жолдайды. Егер шартты түрде сотталғанның өтеп жатқан қызметінің аяқталуына орай оның сынақ мерзiмi аяқталмаса, әскери бөлімнің қолбасшылығы оның кеткен орны бойынша Пробация қызметіне қызмет мерзімі аяқталғаны жөнінде хабарлама және сот үкiмiнiң көшiрмесiн жолдайтыны ілеспе хатта көрсетіледі.</w:t>
      </w:r>
      <w:r>
        <w:br/>
      </w:r>
      <w:r>
        <w:rPr>
          <w:rFonts w:ascii="Times New Roman"/>
          <w:b w:val="false"/>
          <w:i w:val="false"/>
          <w:color w:val="000000"/>
          <w:sz w:val="28"/>
        </w:rPr>
        <w:t>
</w:t>
      </w:r>
      <w:r>
        <w:rPr>
          <w:rFonts w:ascii="Times New Roman"/>
          <w:b w:val="false"/>
          <w:i w:val="false"/>
          <w:color w:val="000000"/>
          <w:sz w:val="28"/>
        </w:rPr>
        <w:t>
      19. Шартты түрде сотталғанға қосымша жаза ретінде қоғамдық жұмыстарға тарту және белгiлi бір лауазымды атқару немесе белгiлi бiр қызметпен айналысу құқығынан айыру тағайындалған кезде Пробация қызметі жазаның әрбір түрінің талаптарына сәйкес iс-шараларды толық көлемде жүзеге асырады.</w:t>
      </w:r>
      <w:r>
        <w:br/>
      </w:r>
      <w:r>
        <w:rPr>
          <w:rFonts w:ascii="Times New Roman"/>
          <w:b w:val="false"/>
          <w:i w:val="false"/>
          <w:color w:val="000000"/>
          <w:sz w:val="28"/>
        </w:rPr>
        <w:t>
</w:t>
      </w:r>
      <w:r>
        <w:rPr>
          <w:rFonts w:ascii="Times New Roman"/>
          <w:b w:val="false"/>
          <w:i w:val="false"/>
          <w:color w:val="000000"/>
          <w:sz w:val="28"/>
        </w:rPr>
        <w:t>
      20. Сынақ мерзiмi мен пробациялық бақылау кезінде шартты түрде сотталғандардың жүріс-тұрысын бақылау мақсатында Пробация қызметі:</w:t>
      </w:r>
      <w:r>
        <w:br/>
      </w:r>
      <w:r>
        <w:rPr>
          <w:rFonts w:ascii="Times New Roman"/>
          <w:b w:val="false"/>
          <w:i w:val="false"/>
          <w:color w:val="000000"/>
          <w:sz w:val="28"/>
        </w:rPr>
        <w:t>
</w:t>
      </w:r>
      <w:r>
        <w:rPr>
          <w:rFonts w:ascii="Times New Roman"/>
          <w:b w:val="false"/>
          <w:i w:val="false"/>
          <w:color w:val="000000"/>
          <w:sz w:val="28"/>
        </w:rPr>
        <w:t>
      1) шартты түрде сотталғандармен кемінде айына бір рет профилактикалық әңгімелесулер жүргізеді;</w:t>
      </w:r>
      <w:r>
        <w:br/>
      </w:r>
      <w:r>
        <w:rPr>
          <w:rFonts w:ascii="Times New Roman"/>
          <w:b w:val="false"/>
          <w:i w:val="false"/>
          <w:color w:val="000000"/>
          <w:sz w:val="28"/>
        </w:rPr>
        <w:t>
</w:t>
      </w:r>
      <w:r>
        <w:rPr>
          <w:rFonts w:ascii="Times New Roman"/>
          <w:b w:val="false"/>
          <w:i w:val="false"/>
          <w:color w:val="000000"/>
          <w:sz w:val="28"/>
        </w:rPr>
        <w:t>
      2) сотталғандар тарапынан қоғамдық тәртіпке, имандылыққа, кәмелетке толмағандардың құқықтарына, жеке тұлғаға қол сұғатын, отбасылық-тұрмыстық қарым-қатынастар саласында әкiмшiлiк құқық бұзушылық және қайта қылмыс жасауды болдырмау жөнінде шаралар қабылдайды;</w:t>
      </w:r>
      <w:r>
        <w:br/>
      </w:r>
      <w:r>
        <w:rPr>
          <w:rFonts w:ascii="Times New Roman"/>
          <w:b w:val="false"/>
          <w:i w:val="false"/>
          <w:color w:val="000000"/>
          <w:sz w:val="28"/>
        </w:rPr>
        <w:t>
</w:t>
      </w:r>
      <w:r>
        <w:rPr>
          <w:rFonts w:ascii="Times New Roman"/>
          <w:b w:val="false"/>
          <w:i w:val="false"/>
          <w:color w:val="000000"/>
          <w:sz w:val="28"/>
        </w:rPr>
        <w:t>
      3) ай сайын сотталғанды ішкі істер органдарының қолда бар есептері, сондай-ақ аумақтық ҚСжАЕК есептері бойынша өзіне сол үшiн әкiмшiлiк жаза қолданылған, қоғамдық тәртiп пен имандылыққа, кәмелетке толмағандардың құқықтарына, жеке тұлғаға қол сұғатын, сондай-ақ отбасылық-тұрмыстық қарым-қатынастар саласында әкiмшiлiк құқық бұзушылық жасағанына, тұрғылықты жерін ауыстырғанына, жаңа қылмыстар жасағанына немесе қылмыстық жауапкершілікке тартылғанына тексеріс жүргізеді;</w:t>
      </w:r>
      <w:r>
        <w:br/>
      </w:r>
      <w:r>
        <w:rPr>
          <w:rFonts w:ascii="Times New Roman"/>
          <w:b w:val="false"/>
          <w:i w:val="false"/>
          <w:color w:val="000000"/>
          <w:sz w:val="28"/>
        </w:rPr>
        <w:t>
</w:t>
      </w:r>
      <w:r>
        <w:rPr>
          <w:rFonts w:ascii="Times New Roman"/>
          <w:b w:val="false"/>
          <w:i w:val="false"/>
          <w:color w:val="000000"/>
          <w:sz w:val="28"/>
        </w:rPr>
        <w:t>
      4) сотталғандардың жүріс-тұрысына және оларға сот жүктеген міндеттердің сақталуына қатысты құқық қорғау және өзге де органдармен, мекемелермен шартты түрде ақпаратпен алмасуды, бірлескен профилактикалық іс-шаралар жүргізуді тұрақты негізде жүзеге асырады.</w:t>
      </w:r>
      <w:r>
        <w:br/>
      </w:r>
      <w:r>
        <w:rPr>
          <w:rFonts w:ascii="Times New Roman"/>
          <w:b w:val="false"/>
          <w:i w:val="false"/>
          <w:color w:val="000000"/>
          <w:sz w:val="28"/>
        </w:rPr>
        <w:t>
</w:t>
      </w:r>
      <w:r>
        <w:rPr>
          <w:rFonts w:ascii="Times New Roman"/>
          <w:b w:val="false"/>
          <w:i w:val="false"/>
          <w:color w:val="000000"/>
          <w:sz w:val="28"/>
        </w:rPr>
        <w:t>
      21. Пробация қызметі тиісінше бақылауды, сондай-ақ сотталған адамдардың орналасқан жері туралы ақпарат алуды қамтамасыз ету үшін электрондық бақылау құралдарын қолданады.</w:t>
      </w:r>
      <w:r>
        <w:br/>
      </w:r>
      <w:r>
        <w:rPr>
          <w:rFonts w:ascii="Times New Roman"/>
          <w:b w:val="false"/>
          <w:i w:val="false"/>
          <w:color w:val="000000"/>
          <w:sz w:val="28"/>
        </w:rPr>
        <w:t>
</w:t>
      </w:r>
      <w:r>
        <w:rPr>
          <w:rFonts w:ascii="Times New Roman"/>
          <w:b w:val="false"/>
          <w:i w:val="false"/>
          <w:color w:val="000000"/>
          <w:sz w:val="28"/>
        </w:rPr>
        <w:t>
      22. Пробация қызметінің бастығы немесе оны алмастыратын адам сотталғанға сот белгілеген шектеулерге сәйкес, оның жеке басын сипаттайтын мәліметтердің негізінде, сондай-ақ тиісті құралдарды орнатудың техникалық мүмкіндігін негізге алып, сотталғанды жеке есепке қойған кезде, сонымен қатар бұдан әрі жазаны өтеу кезінде оған электрондық бақылау құралдарын қолдану туралы шешім қабылдайды.</w:t>
      </w:r>
      <w:r>
        <w:br/>
      </w:r>
      <w:r>
        <w:rPr>
          <w:rFonts w:ascii="Times New Roman"/>
          <w:b w:val="false"/>
          <w:i w:val="false"/>
          <w:color w:val="000000"/>
          <w:sz w:val="28"/>
        </w:rPr>
        <w:t>
</w:t>
      </w:r>
      <w:r>
        <w:rPr>
          <w:rFonts w:ascii="Times New Roman"/>
          <w:b w:val="false"/>
          <w:i w:val="false"/>
          <w:color w:val="000000"/>
          <w:sz w:val="28"/>
        </w:rPr>
        <w:t>
      23. Сотталғанға электрондық бақылау құралдарын қолдану туралы шешім осы Қағидаға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қаулымен ресімделеді, ол шартты түрде сотталғанға және онымен бірге тұратын адамдарға жарияланады, бұл ретте шартты түрде сотталғанға құралды бұзған жағдайдағы жауапкершілігі түсіндіріледі. Электрондық бақылау құралдарын қолдануға жауапты Пробация қызметінің қызметкері қаулыны шығарған сәттен бастап, үш жұмыс күні ішінде қажетті құрал-жабдықты орнатуды жүзеге асырады, шартты түрде сотталғанға электрондық бақылау құралдарын пайдаланудың ерекшеліктерін түсіндіреді, осы Қағидаға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оларды пайдалану жаднамасын қол қойдырып береді.</w:t>
      </w:r>
      <w:r>
        <w:br/>
      </w:r>
      <w:r>
        <w:rPr>
          <w:rFonts w:ascii="Times New Roman"/>
          <w:b w:val="false"/>
          <w:i w:val="false"/>
          <w:color w:val="000000"/>
          <w:sz w:val="28"/>
        </w:rPr>
        <w:t>
</w:t>
      </w:r>
      <w:r>
        <w:rPr>
          <w:rFonts w:ascii="Times New Roman"/>
          <w:b w:val="false"/>
          <w:i w:val="false"/>
          <w:color w:val="000000"/>
          <w:sz w:val="28"/>
        </w:rPr>
        <w:t>
      24. Сот белгілеген шектеулердің сақталуын қадағалауды жүзеге асыру мақсатында Пробация қызметі электрондық бақылау құралдарын тікелей шартты түрде сотталғанға оның тұрғылықты немесе орналасқан жері бойынша орнатады.</w:t>
      </w:r>
      <w:r>
        <w:br/>
      </w:r>
      <w:r>
        <w:rPr>
          <w:rFonts w:ascii="Times New Roman"/>
          <w:b w:val="false"/>
          <w:i w:val="false"/>
          <w:color w:val="000000"/>
          <w:sz w:val="28"/>
        </w:rPr>
        <w:t>
</w:t>
      </w:r>
      <w:r>
        <w:rPr>
          <w:rFonts w:ascii="Times New Roman"/>
          <w:b w:val="false"/>
          <w:i w:val="false"/>
          <w:color w:val="000000"/>
          <w:sz w:val="28"/>
        </w:rPr>
        <w:t>
      25. Электрондық бақылау құралдарын пайдалануға жауапты Пробация қызметінің қызметкері:</w:t>
      </w:r>
      <w:r>
        <w:br/>
      </w:r>
      <w:r>
        <w:rPr>
          <w:rFonts w:ascii="Times New Roman"/>
          <w:b w:val="false"/>
          <w:i w:val="false"/>
          <w:color w:val="000000"/>
          <w:sz w:val="28"/>
        </w:rPr>
        <w:t>
</w:t>
      </w:r>
      <w:r>
        <w:rPr>
          <w:rFonts w:ascii="Times New Roman"/>
          <w:b w:val="false"/>
          <w:i w:val="false"/>
          <w:color w:val="000000"/>
          <w:sz w:val="28"/>
        </w:rPr>
        <w:t>
      1) шартты түрде сотталғандарға белгіленген шектеулерді сақтау туралы мониторинг пультінің деректерін қолдану арқылы ақпарат жинауды жүзеге асырады;</w:t>
      </w:r>
      <w:r>
        <w:br/>
      </w:r>
      <w:r>
        <w:rPr>
          <w:rFonts w:ascii="Times New Roman"/>
          <w:b w:val="false"/>
          <w:i w:val="false"/>
          <w:color w:val="000000"/>
          <w:sz w:val="28"/>
        </w:rPr>
        <w:t>
</w:t>
      </w:r>
      <w:r>
        <w:rPr>
          <w:rFonts w:ascii="Times New Roman"/>
          <w:b w:val="false"/>
          <w:i w:val="false"/>
          <w:color w:val="000000"/>
          <w:sz w:val="28"/>
        </w:rPr>
        <w:t>
      2) электрондық бақылау құралдарын бұзу, рұқсатсыз шешу, сот белгілеген шектеулерді бұзу фактілері туралы ақпарат алған кезде, Пробация қызметінің бастығына немесе оны алмастыратын адамға баянатпен баяндайды және осы Қағидаға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заң бұзушылықтарды есепке алу журналына тиісті белгі қояды.</w:t>
      </w:r>
      <w:r>
        <w:br/>
      </w:r>
      <w:r>
        <w:rPr>
          <w:rFonts w:ascii="Times New Roman"/>
          <w:b w:val="false"/>
          <w:i w:val="false"/>
          <w:color w:val="000000"/>
          <w:sz w:val="28"/>
        </w:rPr>
        <w:t>
</w:t>
      </w:r>
      <w:r>
        <w:rPr>
          <w:rFonts w:ascii="Times New Roman"/>
          <w:b w:val="false"/>
          <w:i w:val="false"/>
          <w:color w:val="000000"/>
          <w:sz w:val="28"/>
        </w:rPr>
        <w:t>
      Электрондық бақылау құралдарының тоқтап қалуы мен бұзылуының барлық анықталған фактілері туралы тез арада Пробация қызметінің бастығына немесе оны алмастыратын адамға баянатпен баяндайды, осы Қағидаға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оларды қадағалау мен бақылау құралдарының ақауларын есепке алу журналында көрсетеді.</w:t>
      </w:r>
      <w:r>
        <w:br/>
      </w:r>
      <w:r>
        <w:rPr>
          <w:rFonts w:ascii="Times New Roman"/>
          <w:b w:val="false"/>
          <w:i w:val="false"/>
          <w:color w:val="000000"/>
          <w:sz w:val="28"/>
        </w:rPr>
        <w:t>
</w:t>
      </w:r>
      <w:r>
        <w:rPr>
          <w:rFonts w:ascii="Times New Roman"/>
          <w:b w:val="false"/>
          <w:i w:val="false"/>
          <w:color w:val="000000"/>
          <w:sz w:val="28"/>
        </w:rPr>
        <w:t>
      26. Электрондық бақылау құралдарының бұзылған жағдайда оның себебін анықтау және оларды орнына келтіру бойынша шаралар қабылдайды.</w:t>
      </w:r>
      <w:r>
        <w:br/>
      </w:r>
      <w:r>
        <w:rPr>
          <w:rFonts w:ascii="Times New Roman"/>
          <w:b w:val="false"/>
          <w:i w:val="false"/>
          <w:color w:val="000000"/>
          <w:sz w:val="28"/>
        </w:rPr>
        <w:t>
</w:t>
      </w:r>
      <w:r>
        <w:rPr>
          <w:rFonts w:ascii="Times New Roman"/>
          <w:b w:val="false"/>
          <w:i w:val="false"/>
          <w:color w:val="000000"/>
          <w:sz w:val="28"/>
        </w:rPr>
        <w:t>
      27. Шартты түрде сотталғанға қатысты электрондық бақылау құралдарын техникалық себептер бойынша бұдан әрі қолдану мүмкін болмаған жағдайда немесе сот белгілеген шектеулер өзгерген кезде Пробация қызметінің бастығы немесе оны алмастыратын адам осы Қағидаға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негізделген тиісті қаулы қабылдай отырып, электрондық бақылау құралдарын қолдануды тоқтатады немесе оларды қолдану тәртібін және қолданылатын техникалық құралдардың жиынтығын өзгертеді. Электрондық бақылау құралдарын пайдалануға жауапты Пробация қызметінің қызметкері қаулы шығарған сәттен бастап үш жұмыс күні ішінде қажетті құралды алып тастауды (ауыстыруды) жүзеге асырады.</w:t>
      </w:r>
      <w:r>
        <w:br/>
      </w:r>
      <w:r>
        <w:rPr>
          <w:rFonts w:ascii="Times New Roman"/>
          <w:b w:val="false"/>
          <w:i w:val="false"/>
          <w:color w:val="000000"/>
          <w:sz w:val="28"/>
        </w:rPr>
        <w:t>
</w:t>
      </w:r>
      <w:r>
        <w:rPr>
          <w:rFonts w:ascii="Times New Roman"/>
          <w:b w:val="false"/>
          <w:i w:val="false"/>
          <w:color w:val="000000"/>
          <w:sz w:val="28"/>
        </w:rPr>
        <w:t>
      28. Егер шартты түрде сотталған бұзу фактісін теріске шығарған жағдайда, Пробация қызметі электрондық бақылау құралдары арқылы алынған заң бұзушылыққа жол берілген факті туралы мәліметті зерделеу арқылы тексеріс жүргізеді.</w:t>
      </w:r>
      <w:r>
        <w:br/>
      </w:r>
      <w:r>
        <w:rPr>
          <w:rFonts w:ascii="Times New Roman"/>
          <w:b w:val="false"/>
          <w:i w:val="false"/>
          <w:color w:val="000000"/>
          <w:sz w:val="28"/>
        </w:rPr>
        <w:t>
</w:t>
      </w:r>
      <w:r>
        <w:rPr>
          <w:rFonts w:ascii="Times New Roman"/>
          <w:b w:val="false"/>
          <w:i w:val="false"/>
          <w:color w:val="000000"/>
          <w:sz w:val="28"/>
        </w:rPr>
        <w:t>
      29. Шартты түрде сотталған электрондық бақылау құралдарын бұзған (жарамсыз еткен) жағдайда осы Қағидаға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акт жасалады.</w:t>
      </w:r>
      <w:r>
        <w:br/>
      </w:r>
      <w:r>
        <w:rPr>
          <w:rFonts w:ascii="Times New Roman"/>
          <w:b w:val="false"/>
          <w:i w:val="false"/>
          <w:color w:val="000000"/>
          <w:sz w:val="28"/>
        </w:rPr>
        <w:t>
</w:t>
      </w:r>
      <w:r>
        <w:rPr>
          <w:rFonts w:ascii="Times New Roman"/>
          <w:b w:val="false"/>
          <w:i w:val="false"/>
          <w:color w:val="000000"/>
          <w:sz w:val="28"/>
        </w:rPr>
        <w:t>
      Бұзу және жарамсыз ету себебін анықтау үшін Пробация қызметі электрондық бақылау құралдарын облыстық Қылмыстық-атқару жүйесі департаментінің техникалық қызмет бөліміне жолдайды.</w:t>
      </w:r>
      <w:r>
        <w:br/>
      </w:r>
      <w:r>
        <w:rPr>
          <w:rFonts w:ascii="Times New Roman"/>
          <w:b w:val="false"/>
          <w:i w:val="false"/>
          <w:color w:val="000000"/>
          <w:sz w:val="28"/>
        </w:rPr>
        <w:t>
</w:t>
      </w:r>
      <w:r>
        <w:rPr>
          <w:rFonts w:ascii="Times New Roman"/>
          <w:b w:val="false"/>
          <w:i w:val="false"/>
          <w:color w:val="000000"/>
          <w:sz w:val="28"/>
        </w:rPr>
        <w:t>
      30. Шартты түрде сотталғанның бақылау iсiнің екінші бөліміне онымен жүргiзілген профилактикалық әңгімелесулер туралы анықтамалар және шартты түрде сотталғанның жүріс-тұрысына қатысты барлық материалдар, сондай-ақ шартты түрде сотталғанның түсiнiктемелерi мен басқа да құжаттар қоса тіркеледі.</w:t>
      </w:r>
      <w:r>
        <w:br/>
      </w:r>
      <w:r>
        <w:rPr>
          <w:rFonts w:ascii="Times New Roman"/>
          <w:b w:val="false"/>
          <w:i w:val="false"/>
          <w:color w:val="000000"/>
          <w:sz w:val="28"/>
        </w:rPr>
        <w:t>
</w:t>
      </w:r>
      <w:r>
        <w:rPr>
          <w:rFonts w:ascii="Times New Roman"/>
          <w:b w:val="false"/>
          <w:i w:val="false"/>
          <w:color w:val="000000"/>
          <w:sz w:val="28"/>
        </w:rPr>
        <w:t>
      31. Егер шартты түрде сотталған адам сынақ мерзiмi және пробациялық бақылау аяқталғанға дейiн өзiнiң жүріс-тұрысымен түзелгенiн дәлелдесе, онда белгiленген сынақ мерзiмiнiң кемiнде жартысы өткен кезде Пробация қызметі осы Қағидаға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сотқа ұсыным енгізеді.</w:t>
      </w:r>
      <w:r>
        <w:br/>
      </w:r>
      <w:r>
        <w:rPr>
          <w:rFonts w:ascii="Times New Roman"/>
          <w:b w:val="false"/>
          <w:i w:val="false"/>
          <w:color w:val="000000"/>
          <w:sz w:val="28"/>
        </w:rPr>
        <w:t>
</w:t>
      </w:r>
      <w:r>
        <w:rPr>
          <w:rFonts w:ascii="Times New Roman"/>
          <w:b w:val="false"/>
          <w:i w:val="false"/>
          <w:color w:val="000000"/>
          <w:sz w:val="28"/>
        </w:rPr>
        <w:t>
      Ұсынымда шартты түрде сотталғанның жеке басын, оның жүріс-тұрысын сипаттайтын деректер баяндалады және шартты түрде соттаудың күшін жою мен сотталған адамнан соттылықты алып тастау жөнінде мәселе қойылады.</w:t>
      </w:r>
      <w:r>
        <w:br/>
      </w:r>
      <w:r>
        <w:rPr>
          <w:rFonts w:ascii="Times New Roman"/>
          <w:b w:val="false"/>
          <w:i w:val="false"/>
          <w:color w:val="000000"/>
          <w:sz w:val="28"/>
        </w:rPr>
        <w:t>
</w:t>
      </w:r>
      <w:r>
        <w:rPr>
          <w:rFonts w:ascii="Times New Roman"/>
          <w:b w:val="false"/>
          <w:i w:val="false"/>
          <w:color w:val="000000"/>
          <w:sz w:val="28"/>
        </w:rPr>
        <w:t>
      32. Егер шартты түрде сотталған адам өзіне сол үшiн әкiмшiлiк жаза қолданылған, қоғамдық тәртiп пен имандылыққа, кәмелетке толмағандардың құқықтарына, жеке тұлғаға қол сұғатын және отбасылық-тұрмыстық қарым-қатынастар саласында әкiмшiлiк құқық бұзушылық жасаған, электрондық бақылау құралдарын қасақана бүлдірген, сонымен қатар дәлелсіз себептермен тіркелуге келмеген, Пробация қызметінің рұқсатынсыз тұрғылықты жерін ауыстырған, сондай-ақ оған сот жүктеген міндеттерді орындамаған жағдайда Пробация қызметі осы Қағидаға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сотқа сынақ мерзімін ұзарту және күшейтілген пробациялық бақылау тағайындау туралы ұсыным енгізеді.</w:t>
      </w:r>
      <w:r>
        <w:br/>
      </w:r>
      <w:r>
        <w:rPr>
          <w:rFonts w:ascii="Times New Roman"/>
          <w:b w:val="false"/>
          <w:i w:val="false"/>
          <w:color w:val="000000"/>
          <w:sz w:val="28"/>
        </w:rPr>
        <w:t>
</w:t>
      </w:r>
      <w:r>
        <w:rPr>
          <w:rFonts w:ascii="Times New Roman"/>
          <w:b w:val="false"/>
          <w:i w:val="false"/>
          <w:color w:val="000000"/>
          <w:sz w:val="28"/>
        </w:rPr>
        <w:t>
      Бұдан басқа, осы тармақта көрсетілген заң бұзушылықтарға қайта жол берген, бақылауды жүзеге асыратын орган қызметкерлерінің заңды талаптарын орындаудан бас тартқан, сол секілді оларды қорлаған не оларға қатысты күш қолданамын деп қорқытқан жағдайда, осы Қағидаға </w:t>
      </w:r>
      <w:r>
        <w:rPr>
          <w:rFonts w:ascii="Times New Roman"/>
          <w:b w:val="false"/>
          <w:i w:val="false"/>
          <w:color w:val="000000"/>
          <w:sz w:val="28"/>
        </w:rPr>
        <w:t>20-қосымшаға</w:t>
      </w:r>
      <w:r>
        <w:rPr>
          <w:rFonts w:ascii="Times New Roman"/>
          <w:b w:val="false"/>
          <w:i w:val="false"/>
          <w:color w:val="000000"/>
          <w:sz w:val="28"/>
        </w:rPr>
        <w:t xml:space="preserve"> сәйкес шартты түрде сотталғанға шартты түрде соттаудың күші жойылуы мүмкін болатыны туралы жазбаша ескерту шығарады.</w:t>
      </w:r>
      <w:r>
        <w:br/>
      </w:r>
      <w:r>
        <w:rPr>
          <w:rFonts w:ascii="Times New Roman"/>
          <w:b w:val="false"/>
          <w:i w:val="false"/>
          <w:color w:val="000000"/>
          <w:sz w:val="28"/>
        </w:rPr>
        <w:t>
</w:t>
      </w:r>
      <w:r>
        <w:rPr>
          <w:rFonts w:ascii="Times New Roman"/>
          <w:b w:val="false"/>
          <w:i w:val="false"/>
          <w:color w:val="000000"/>
          <w:sz w:val="28"/>
        </w:rPr>
        <w:t>
      33. Шартты түрде сотталған сынақ мерзімі ішінде осы Қағиданың 32-тармағында көрсетілген заң бұзушылықтарды қайта жасаған, шартты түрде сотталғанның жүріс-тұрысына бақылауды жүзеге асыратын орган қызметкерлерінің заңды талаптарын орындаудан бас тартқан, сол секілді оларды қорлаған не оларға қатысты күш қолданамын деп қорқытқан, не болмаса шартты түрде сотталған бақылаудан жасырынған жағдайда, осы Қағидаға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сотқа шартты жазаның күшін жою туралы ұсыным жолданады.</w:t>
      </w:r>
      <w:r>
        <w:br/>
      </w:r>
      <w:r>
        <w:rPr>
          <w:rFonts w:ascii="Times New Roman"/>
          <w:b w:val="false"/>
          <w:i w:val="false"/>
          <w:color w:val="000000"/>
          <w:sz w:val="28"/>
        </w:rPr>
        <w:t>
</w:t>
      </w:r>
      <w:r>
        <w:rPr>
          <w:rFonts w:ascii="Times New Roman"/>
          <w:b w:val="false"/>
          <w:i w:val="false"/>
          <w:color w:val="000000"/>
          <w:sz w:val="28"/>
        </w:rPr>
        <w:t>
      34. Ұсынымға сотталғанның жұмыс орнынан, оқу орнынан және тұрғылықты жерiнен берілген мiнездеме, Пробация қызметі қызметкерiнiң шартты түрде сотталғанның жүріс-тұрысы, оның тұрмыс салты жөніндегі баянаты, шартты түрде сотталғанның түсiнiктемелерi және басқа да құжаттар қоса тіркеледі.</w:t>
      </w:r>
      <w:r>
        <w:br/>
      </w:r>
      <w:r>
        <w:rPr>
          <w:rFonts w:ascii="Times New Roman"/>
          <w:b w:val="false"/>
          <w:i w:val="false"/>
          <w:color w:val="000000"/>
          <w:sz w:val="28"/>
        </w:rPr>
        <w:t>
</w:t>
      </w:r>
      <w:r>
        <w:rPr>
          <w:rFonts w:ascii="Times New Roman"/>
          <w:b w:val="false"/>
          <w:i w:val="false"/>
          <w:color w:val="000000"/>
          <w:sz w:val="28"/>
        </w:rPr>
        <w:t>
      35. Пробация қызметіне тіркелуге келмеген күннен бастап күнтізбелік он бес күннен астам уақыт iшiнде тұрғылықты жері анықталмаған шартты түрде сотталған пробациялық бақылаудан жасырынған деп танылады.</w:t>
      </w:r>
      <w:r>
        <w:br/>
      </w:r>
      <w:r>
        <w:rPr>
          <w:rFonts w:ascii="Times New Roman"/>
          <w:b w:val="false"/>
          <w:i w:val="false"/>
          <w:color w:val="000000"/>
          <w:sz w:val="28"/>
        </w:rPr>
        <w:t>
</w:t>
      </w:r>
      <w:r>
        <w:rPr>
          <w:rFonts w:ascii="Times New Roman"/>
          <w:b w:val="false"/>
          <w:i w:val="false"/>
          <w:color w:val="000000"/>
          <w:sz w:val="28"/>
        </w:rPr>
        <w:t>
      Көрсетілген мерзім өткеннен кейін Пробация қызметі бастапқы iздестіру іс-шараларын жүргiзедi.</w:t>
      </w:r>
      <w:r>
        <w:br/>
      </w:r>
      <w:r>
        <w:rPr>
          <w:rFonts w:ascii="Times New Roman"/>
          <w:b w:val="false"/>
          <w:i w:val="false"/>
          <w:color w:val="000000"/>
          <w:sz w:val="28"/>
        </w:rPr>
        <w:t>
</w:t>
      </w:r>
      <w:r>
        <w:rPr>
          <w:rFonts w:ascii="Times New Roman"/>
          <w:b w:val="false"/>
          <w:i w:val="false"/>
          <w:color w:val="000000"/>
          <w:sz w:val="28"/>
        </w:rPr>
        <w:t>
      36. Егер шартты түрде сотталған бақылаудан жасырынған жағдайда, Пробация қызметі сотқа іздестіру жариялау және бұлтартпау шарасын қолдану туралы тиісті ұсыным жолдайды.</w:t>
      </w:r>
      <w:r>
        <w:br/>
      </w:r>
      <w:r>
        <w:rPr>
          <w:rFonts w:ascii="Times New Roman"/>
          <w:b w:val="false"/>
          <w:i w:val="false"/>
          <w:color w:val="000000"/>
          <w:sz w:val="28"/>
        </w:rPr>
        <w:t>
</w:t>
      </w:r>
      <w:r>
        <w:rPr>
          <w:rFonts w:ascii="Times New Roman"/>
          <w:b w:val="false"/>
          <w:i w:val="false"/>
          <w:color w:val="000000"/>
          <w:sz w:val="28"/>
        </w:rPr>
        <w:t>
      37. Сынақ мерзімі сот шартты түрде сотталғанды іздестіруге жариялау туралы қаулы шығарған сәттен бастап тоқтатылады және соттың шешімімен қайта басталады.</w:t>
      </w:r>
      <w:r>
        <w:br/>
      </w:r>
      <w:r>
        <w:rPr>
          <w:rFonts w:ascii="Times New Roman"/>
          <w:b w:val="false"/>
          <w:i w:val="false"/>
          <w:color w:val="000000"/>
          <w:sz w:val="28"/>
        </w:rPr>
        <w:t>
</w:t>
      </w:r>
      <w:r>
        <w:rPr>
          <w:rFonts w:ascii="Times New Roman"/>
          <w:b w:val="false"/>
          <w:i w:val="false"/>
          <w:color w:val="000000"/>
          <w:sz w:val="28"/>
        </w:rPr>
        <w:t>
      38. Сынақ мерзiмi және пробациялық бақылау мерзімі сот үкiмi заңды күшiне енген сәттен бастап есептеледi.</w:t>
      </w:r>
      <w:r>
        <w:br/>
      </w:r>
      <w:r>
        <w:rPr>
          <w:rFonts w:ascii="Times New Roman"/>
          <w:b w:val="false"/>
          <w:i w:val="false"/>
          <w:color w:val="000000"/>
          <w:sz w:val="28"/>
        </w:rPr>
        <w:t>
</w:t>
      </w:r>
      <w:r>
        <w:rPr>
          <w:rFonts w:ascii="Times New Roman"/>
          <w:b w:val="false"/>
          <w:i w:val="false"/>
          <w:color w:val="000000"/>
          <w:sz w:val="28"/>
        </w:rPr>
        <w:t>
      39. Сотқа барлық құжаттар екі данада дайындалады.</w:t>
      </w:r>
    </w:p>
    <w:bookmarkEnd w:id="8"/>
    <w:bookmarkStart w:name="z109" w:id="9"/>
    <w:p>
      <w:pPr>
        <w:spacing w:after="0"/>
        <w:ind w:left="0"/>
        <w:jc w:val="left"/>
      </w:pPr>
      <w:r>
        <w:rPr>
          <w:rFonts w:ascii="Times New Roman"/>
          <w:b/>
          <w:i w:val="false"/>
          <w:color w:val="000000"/>
        </w:rPr>
        <w:t xml:space="preserve"> 
4. Кәмелетке толмаған сотталғандарға</w:t>
      </w:r>
      <w:r>
        <w:br/>
      </w:r>
      <w:r>
        <w:rPr>
          <w:rFonts w:ascii="Times New Roman"/>
          <w:b/>
          <w:i w:val="false"/>
          <w:color w:val="000000"/>
        </w:rPr>
        <w:t>
пробациялық бақылаудың тәртібі</w:t>
      </w:r>
    </w:p>
    <w:bookmarkEnd w:id="9"/>
    <w:bookmarkStart w:name="z110" w:id="10"/>
    <w:p>
      <w:pPr>
        <w:spacing w:after="0"/>
        <w:ind w:left="0"/>
        <w:jc w:val="both"/>
      </w:pPr>
      <w:r>
        <w:rPr>
          <w:rFonts w:ascii="Times New Roman"/>
          <w:b w:val="false"/>
          <w:i w:val="false"/>
          <w:color w:val="000000"/>
          <w:sz w:val="28"/>
        </w:rPr>
        <w:t>
      40. Пробация қызметінің қызметкерлері:</w:t>
      </w:r>
      <w:r>
        <w:br/>
      </w:r>
      <w:r>
        <w:rPr>
          <w:rFonts w:ascii="Times New Roman"/>
          <w:b w:val="false"/>
          <w:i w:val="false"/>
          <w:color w:val="000000"/>
          <w:sz w:val="28"/>
        </w:rPr>
        <w:t>
</w:t>
      </w:r>
      <w:r>
        <w:rPr>
          <w:rFonts w:ascii="Times New Roman"/>
          <w:b w:val="false"/>
          <w:i w:val="false"/>
          <w:color w:val="000000"/>
          <w:sz w:val="28"/>
        </w:rPr>
        <w:t>
      1) кәмелетке толмағандар тарапынан қылмыстар мен басқа да құқық бұзушылықтарды ескерту бойынша жеке профилактикалық жұмыстарды жүзеге асырады;</w:t>
      </w:r>
      <w:r>
        <w:br/>
      </w:r>
      <w:r>
        <w:rPr>
          <w:rFonts w:ascii="Times New Roman"/>
          <w:b w:val="false"/>
          <w:i w:val="false"/>
          <w:color w:val="000000"/>
          <w:sz w:val="28"/>
        </w:rPr>
        <w:t>
</w:t>
      </w:r>
      <w:r>
        <w:rPr>
          <w:rFonts w:ascii="Times New Roman"/>
          <w:b w:val="false"/>
          <w:i w:val="false"/>
          <w:color w:val="000000"/>
          <w:sz w:val="28"/>
        </w:rPr>
        <w:t>
      2) кәмелетке толмағандардың құқықтары мен заңды мүдделерін қорғауды қамтамасыз етеді;</w:t>
      </w:r>
      <w:r>
        <w:br/>
      </w:r>
      <w:r>
        <w:rPr>
          <w:rFonts w:ascii="Times New Roman"/>
          <w:b w:val="false"/>
          <w:i w:val="false"/>
          <w:color w:val="000000"/>
          <w:sz w:val="28"/>
        </w:rPr>
        <w:t>
</w:t>
      </w:r>
      <w:r>
        <w:rPr>
          <w:rFonts w:ascii="Times New Roman"/>
          <w:b w:val="false"/>
          <w:i w:val="false"/>
          <w:color w:val="000000"/>
          <w:sz w:val="28"/>
        </w:rPr>
        <w:t>
      3) кәмелетке толмағандардың заңға бағынушылық мінез-құлқын қалыптастыру бойынша жұмыс жүргізеді;</w:t>
      </w:r>
      <w:r>
        <w:br/>
      </w:r>
      <w:r>
        <w:rPr>
          <w:rFonts w:ascii="Times New Roman"/>
          <w:b w:val="false"/>
          <w:i w:val="false"/>
          <w:color w:val="000000"/>
          <w:sz w:val="28"/>
        </w:rPr>
        <w:t>
</w:t>
      </w:r>
      <w:r>
        <w:rPr>
          <w:rFonts w:ascii="Times New Roman"/>
          <w:b w:val="false"/>
          <w:i w:val="false"/>
          <w:color w:val="000000"/>
          <w:sz w:val="28"/>
        </w:rPr>
        <w:t>
      4) олардың тарапынан құқық бұзушылықтардың алдын алу және қылмыстарды ескерту мақсатында кәмелетке толмағандар арасында құқық бұзушылықтарды ескерту бойынша мемлекеттік органдармен, қоғамдық бірлестіктермен және ұйымдармен өзара іс-қимыл жасасады;</w:t>
      </w:r>
      <w:r>
        <w:br/>
      </w:r>
      <w:r>
        <w:rPr>
          <w:rFonts w:ascii="Times New Roman"/>
          <w:b w:val="false"/>
          <w:i w:val="false"/>
          <w:color w:val="000000"/>
          <w:sz w:val="28"/>
        </w:rPr>
        <w:t>
</w:t>
      </w:r>
      <w:r>
        <w:rPr>
          <w:rFonts w:ascii="Times New Roman"/>
          <w:b w:val="false"/>
          <w:i w:val="false"/>
          <w:color w:val="000000"/>
          <w:sz w:val="28"/>
        </w:rPr>
        <w:t>
      5) есепке қою кезінде:</w:t>
      </w:r>
      <w:r>
        <w:br/>
      </w:r>
      <w:r>
        <w:rPr>
          <w:rFonts w:ascii="Times New Roman"/>
          <w:b w:val="false"/>
          <w:i w:val="false"/>
          <w:color w:val="000000"/>
          <w:sz w:val="28"/>
        </w:rPr>
        <w:t>
</w:t>
      </w:r>
      <w:r>
        <w:rPr>
          <w:rFonts w:ascii="Times New Roman"/>
          <w:b w:val="false"/>
          <w:i w:val="false"/>
          <w:color w:val="000000"/>
          <w:sz w:val="28"/>
        </w:rPr>
        <w:t>
      кәмелетке толмағандарға ата-аналарының немесе оларды алмастыратын адамдардың қатысуымен профилактикалық сипатта алғашқы әңгімелесулер жүргізеді;</w:t>
      </w:r>
      <w:r>
        <w:br/>
      </w:r>
      <w:r>
        <w:rPr>
          <w:rFonts w:ascii="Times New Roman"/>
          <w:b w:val="false"/>
          <w:i w:val="false"/>
          <w:color w:val="000000"/>
          <w:sz w:val="28"/>
        </w:rPr>
        <w:t>
</w:t>
      </w:r>
      <w:r>
        <w:rPr>
          <w:rFonts w:ascii="Times New Roman"/>
          <w:b w:val="false"/>
          <w:i w:val="false"/>
          <w:color w:val="000000"/>
          <w:sz w:val="28"/>
        </w:rPr>
        <w:t>
      жазаны өтеуді кейінге қалдырудың шарттарын және тәртібін түсіндіреді;</w:t>
      </w:r>
      <w:r>
        <w:br/>
      </w:r>
      <w:r>
        <w:rPr>
          <w:rFonts w:ascii="Times New Roman"/>
          <w:b w:val="false"/>
          <w:i w:val="false"/>
          <w:color w:val="000000"/>
          <w:sz w:val="28"/>
        </w:rPr>
        <w:t>
</w:t>
      </w:r>
      <w:r>
        <w:rPr>
          <w:rFonts w:ascii="Times New Roman"/>
          <w:b w:val="false"/>
          <w:i w:val="false"/>
          <w:color w:val="000000"/>
          <w:sz w:val="28"/>
        </w:rPr>
        <w:t>
      оның сауалнамалық деректерін, жақын туыстары және кәмелетке толмағандарға ықпал ете алатын адамдар туралы мәліметтерді, сондай-ақ оның жүріс-тұрысын бақылауды жүзеге асыру үшін маңызы бар басқа да мәселелерді анықтайды.</w:t>
      </w:r>
      <w:r>
        <w:br/>
      </w:r>
      <w:r>
        <w:rPr>
          <w:rFonts w:ascii="Times New Roman"/>
          <w:b w:val="false"/>
          <w:i w:val="false"/>
          <w:color w:val="000000"/>
          <w:sz w:val="28"/>
        </w:rPr>
        <w:t>
</w:t>
      </w:r>
      <w:r>
        <w:rPr>
          <w:rFonts w:ascii="Times New Roman"/>
          <w:b w:val="false"/>
          <w:i w:val="false"/>
          <w:color w:val="000000"/>
          <w:sz w:val="28"/>
        </w:rPr>
        <w:t>
      Кәмелетке толмағанмен әңгімелесу жүргізгеннен кейін осы Қағидаға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одан қолхат алады, жүргізілген әңгімелесу нәтижесі жөнінде анықтама толтырады, ол кәмелетке толмағандардың бақылау iсiне тiгiледi. Қолхатта және әңгімелесу-анықтамасында кәмелетке толмағанның және оның жақын туысының немесе әңгімелесу жүргізу кезінде қатысқан адамның қолы қойылуы тиіс;</w:t>
      </w:r>
      <w:r>
        <w:br/>
      </w:r>
      <w:r>
        <w:rPr>
          <w:rFonts w:ascii="Times New Roman"/>
          <w:b w:val="false"/>
          <w:i w:val="false"/>
          <w:color w:val="000000"/>
          <w:sz w:val="28"/>
        </w:rPr>
        <w:t>
</w:t>
      </w:r>
      <w:r>
        <w:rPr>
          <w:rFonts w:ascii="Times New Roman"/>
          <w:b w:val="false"/>
          <w:i w:val="false"/>
          <w:color w:val="000000"/>
          <w:sz w:val="28"/>
        </w:rPr>
        <w:t>
      6) кәмелетке толмағанды есепке қойған күні бір тәулік ішінде қорғаншылық және қамқоршылық органдарына, есепте тұрғанның жұмыс немесе оқу орнының әкімшілігіне, сондай-ақ жергілікті әскери басқару органына (әскерге шақырылатын жастағы жасөспірімдерге қатысты) осы Қағидаға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 бойынша оны есепке қою туралы хабарлама жолданады;</w:t>
      </w:r>
      <w:r>
        <w:br/>
      </w:r>
      <w:r>
        <w:rPr>
          <w:rFonts w:ascii="Times New Roman"/>
          <w:b w:val="false"/>
          <w:i w:val="false"/>
          <w:color w:val="000000"/>
          <w:sz w:val="28"/>
        </w:rPr>
        <w:t>
</w:t>
      </w:r>
      <w:r>
        <w:rPr>
          <w:rFonts w:ascii="Times New Roman"/>
          <w:b w:val="false"/>
          <w:i w:val="false"/>
          <w:color w:val="000000"/>
          <w:sz w:val="28"/>
        </w:rPr>
        <w:t>
      7) іздестіруде жүрген кәмелетке толмағандар ұсталған кезде, сұрау жүргізу және сотталғанның жаза өтеуден жалтаруына мүмкіндік туғызған себептер мен жағдайларды анықтау үшін тез арада ата-анасы немесе оларды алмастыратын адамдар шақыртылады.</w:t>
      </w:r>
      <w:r>
        <w:br/>
      </w:r>
      <w:r>
        <w:rPr>
          <w:rFonts w:ascii="Times New Roman"/>
          <w:b w:val="false"/>
          <w:i w:val="false"/>
          <w:color w:val="000000"/>
          <w:sz w:val="28"/>
        </w:rPr>
        <w:t>
</w:t>
      </w:r>
      <w:r>
        <w:rPr>
          <w:rFonts w:ascii="Times New Roman"/>
          <w:b w:val="false"/>
          <w:i w:val="false"/>
          <w:color w:val="000000"/>
          <w:sz w:val="28"/>
        </w:rPr>
        <w:t>
      41. Кәмелетке толмағандар арасында қылмыстарды, құқық бұзушылықтарды ескерту мақсатында мынадай іс-шараларды жүзеге асырады:</w:t>
      </w:r>
      <w:r>
        <w:br/>
      </w:r>
      <w:r>
        <w:rPr>
          <w:rFonts w:ascii="Times New Roman"/>
          <w:b w:val="false"/>
          <w:i w:val="false"/>
          <w:color w:val="000000"/>
          <w:sz w:val="28"/>
        </w:rPr>
        <w:t>
</w:t>
      </w:r>
      <w:r>
        <w:rPr>
          <w:rFonts w:ascii="Times New Roman"/>
          <w:b w:val="false"/>
          <w:i w:val="false"/>
          <w:color w:val="000000"/>
          <w:sz w:val="28"/>
        </w:rPr>
        <w:t>
      1) ай сайын кәмелетке толмағанның мекенжайына, оқу немесе жұмыс орнына барады, ата-анасын немесе оларды алмастыратын адамдардың қатысуымен онымен профилактикалық сипатта әңгімелесу жүргізеді;</w:t>
      </w:r>
      <w:r>
        <w:br/>
      </w:r>
      <w:r>
        <w:rPr>
          <w:rFonts w:ascii="Times New Roman"/>
          <w:b w:val="false"/>
          <w:i w:val="false"/>
          <w:color w:val="000000"/>
          <w:sz w:val="28"/>
        </w:rPr>
        <w:t>
</w:t>
      </w:r>
      <w:r>
        <w:rPr>
          <w:rFonts w:ascii="Times New Roman"/>
          <w:b w:val="false"/>
          <w:i w:val="false"/>
          <w:color w:val="000000"/>
          <w:sz w:val="28"/>
        </w:rPr>
        <w:t>
      2) сотталғандар жол берген қандай да бір құқық бұзушылықпен байланысты мән-жайларды анықтау үшін кәмелетке толмағанның ата-анасын немесе оларды алмастыратын адамдарды, сондай-ақ осы мәселеге қатысты басқа да адамдарды шақырады және олардан, сондай-ақ кәмелетке толмағаннан түсініктеме талап етеді;</w:t>
      </w:r>
      <w:r>
        <w:br/>
      </w:r>
      <w:r>
        <w:rPr>
          <w:rFonts w:ascii="Times New Roman"/>
          <w:b w:val="false"/>
          <w:i w:val="false"/>
          <w:color w:val="000000"/>
          <w:sz w:val="28"/>
        </w:rPr>
        <w:t>
</w:t>
      </w:r>
      <w:r>
        <w:rPr>
          <w:rFonts w:ascii="Times New Roman"/>
          <w:b w:val="false"/>
          <w:i w:val="false"/>
          <w:color w:val="000000"/>
          <w:sz w:val="28"/>
        </w:rPr>
        <w:t>
      3) егер ата-аналары кәмелетке толмаған тарапынан қандай да бір құқық бұзушылық жасауға мүмкіндік туғызған жағдайда, Пробация қызметі ІІО-ға, қорғаншылық және қамқоршылық органдарға мәлімет үшін хабарлама жолдайды, хабарламаның көшірмесін сотталғанның бақылау ісіне тігеді;</w:t>
      </w:r>
      <w:r>
        <w:br/>
      </w:r>
      <w:r>
        <w:rPr>
          <w:rFonts w:ascii="Times New Roman"/>
          <w:b w:val="false"/>
          <w:i w:val="false"/>
          <w:color w:val="000000"/>
          <w:sz w:val="28"/>
        </w:rPr>
        <w:t>
</w:t>
      </w:r>
      <w:r>
        <w:rPr>
          <w:rFonts w:ascii="Times New Roman"/>
          <w:b w:val="false"/>
          <w:i w:val="false"/>
          <w:color w:val="000000"/>
          <w:sz w:val="28"/>
        </w:rPr>
        <w:t>
      4) кәсіпорындардың, мекемелердің, ұйымдардың, меншік нысанына қарамастан білім беру ұйымдарының лауазымды тұлғаларынан кәмелетке толмағандар туралы мәліметтерді, сондай-ақ бақылау ісіне қоса тігу үшін қажетті ақпараттарды сұратады.</w:t>
      </w:r>
      <w:r>
        <w:br/>
      </w:r>
      <w:r>
        <w:rPr>
          <w:rFonts w:ascii="Times New Roman"/>
          <w:b w:val="false"/>
          <w:i w:val="false"/>
          <w:color w:val="000000"/>
          <w:sz w:val="28"/>
        </w:rPr>
        <w:t>
</w:t>
      </w:r>
      <w:r>
        <w:rPr>
          <w:rFonts w:ascii="Times New Roman"/>
          <w:b w:val="false"/>
          <w:i w:val="false"/>
          <w:color w:val="000000"/>
          <w:sz w:val="28"/>
        </w:rPr>
        <w:t>
      42. Сотталған 18 жасқа толған кезде ересектердің санатына ауыстырылады.</w:t>
      </w:r>
    </w:p>
    <w:bookmarkEnd w:id="10"/>
    <w:bookmarkStart w:name="z128" w:id="11"/>
    <w:p>
      <w:pPr>
        <w:spacing w:after="0"/>
        <w:ind w:left="0"/>
        <w:jc w:val="left"/>
      </w:pPr>
      <w:r>
        <w:rPr>
          <w:rFonts w:ascii="Times New Roman"/>
          <w:b/>
          <w:i w:val="false"/>
          <w:color w:val="000000"/>
        </w:rPr>
        <w:t xml:space="preserve"> 
5. Шартты түрде сотталғандарды Пробация қызметінің есебінен</w:t>
      </w:r>
      <w:r>
        <w:br/>
      </w:r>
      <w:r>
        <w:rPr>
          <w:rFonts w:ascii="Times New Roman"/>
          <w:b/>
          <w:i w:val="false"/>
          <w:color w:val="000000"/>
        </w:rPr>
        <w:t>
шығарудың тәртібі</w:t>
      </w:r>
    </w:p>
    <w:bookmarkEnd w:id="11"/>
    <w:bookmarkStart w:name="z129" w:id="12"/>
    <w:p>
      <w:pPr>
        <w:spacing w:after="0"/>
        <w:ind w:left="0"/>
        <w:jc w:val="both"/>
      </w:pPr>
      <w:r>
        <w:rPr>
          <w:rFonts w:ascii="Times New Roman"/>
          <w:b w:val="false"/>
          <w:i w:val="false"/>
          <w:color w:val="000000"/>
          <w:sz w:val="28"/>
        </w:rPr>
        <w:t>
      43. Сынақ мерзімі өткен соң шартты түрде сотталғанның жүріс–тұрысына пробациялық бақылау тоқтатылады және ол Пробация қызметінің есебінен алынады.</w:t>
      </w:r>
      <w:r>
        <w:br/>
      </w:r>
      <w:r>
        <w:rPr>
          <w:rFonts w:ascii="Times New Roman"/>
          <w:b w:val="false"/>
          <w:i w:val="false"/>
          <w:color w:val="000000"/>
          <w:sz w:val="28"/>
        </w:rPr>
        <w:t>
</w:t>
      </w:r>
      <w:r>
        <w:rPr>
          <w:rFonts w:ascii="Times New Roman"/>
          <w:b w:val="false"/>
          <w:i w:val="false"/>
          <w:color w:val="000000"/>
          <w:sz w:val="28"/>
        </w:rPr>
        <w:t>
      44. Сотталғанды Пробация қызметінің есебінен шығаруды растайтын негізгі құжаттар:</w:t>
      </w:r>
      <w:r>
        <w:br/>
      </w:r>
      <w:r>
        <w:rPr>
          <w:rFonts w:ascii="Times New Roman"/>
          <w:b w:val="false"/>
          <w:i w:val="false"/>
          <w:color w:val="000000"/>
          <w:sz w:val="28"/>
        </w:rPr>
        <w:t>
</w:t>
      </w:r>
      <w:r>
        <w:rPr>
          <w:rFonts w:ascii="Times New Roman"/>
          <w:b w:val="false"/>
          <w:i w:val="false"/>
          <w:color w:val="000000"/>
          <w:sz w:val="28"/>
        </w:rPr>
        <w:t>
      1) шартты түрде соттаудың күшін жою туралы соттың ұйғарымы, қаулысы;</w:t>
      </w:r>
      <w:r>
        <w:br/>
      </w:r>
      <w:r>
        <w:rPr>
          <w:rFonts w:ascii="Times New Roman"/>
          <w:b w:val="false"/>
          <w:i w:val="false"/>
          <w:color w:val="000000"/>
          <w:sz w:val="28"/>
        </w:rPr>
        <w:t>
</w:t>
      </w:r>
      <w:r>
        <w:rPr>
          <w:rFonts w:ascii="Times New Roman"/>
          <w:b w:val="false"/>
          <w:i w:val="false"/>
          <w:color w:val="000000"/>
          <w:sz w:val="28"/>
        </w:rPr>
        <w:t>
      2) өндiрiстегі істі тоқтатуға байланысты үкімнің күшін жою туралы соттың ұйғарымы, қаулысы;</w:t>
      </w:r>
      <w:r>
        <w:br/>
      </w:r>
      <w:r>
        <w:rPr>
          <w:rFonts w:ascii="Times New Roman"/>
          <w:b w:val="false"/>
          <w:i w:val="false"/>
          <w:color w:val="000000"/>
          <w:sz w:val="28"/>
        </w:rPr>
        <w:t>
</w:t>
      </w:r>
      <w:r>
        <w:rPr>
          <w:rFonts w:ascii="Times New Roman"/>
          <w:b w:val="false"/>
          <w:i w:val="false"/>
          <w:color w:val="000000"/>
          <w:sz w:val="28"/>
        </w:rPr>
        <w:t>
      3) рақымшылық немесе кешiрiм жасау актiлерiне сәйкес олардың орындалуы жүктелген құзыретті органдардың құжаттары;</w:t>
      </w:r>
      <w:r>
        <w:br/>
      </w:r>
      <w:r>
        <w:rPr>
          <w:rFonts w:ascii="Times New Roman"/>
          <w:b w:val="false"/>
          <w:i w:val="false"/>
          <w:color w:val="000000"/>
          <w:sz w:val="28"/>
        </w:rPr>
        <w:t>
</w:t>
      </w:r>
      <w:r>
        <w:rPr>
          <w:rFonts w:ascii="Times New Roman"/>
          <w:b w:val="false"/>
          <w:i w:val="false"/>
          <w:color w:val="000000"/>
          <w:sz w:val="28"/>
        </w:rPr>
        <w:t>
      4) жаңа қылмыс жасаған сотталғанға қатысты заңды күшіне енген өкіммен қоса сот үкімнің көшiрмесi;</w:t>
      </w:r>
      <w:r>
        <w:br/>
      </w:r>
      <w:r>
        <w:rPr>
          <w:rFonts w:ascii="Times New Roman"/>
          <w:b w:val="false"/>
          <w:i w:val="false"/>
          <w:color w:val="000000"/>
          <w:sz w:val="28"/>
        </w:rPr>
        <w:t>
</w:t>
      </w:r>
      <w:r>
        <w:rPr>
          <w:rFonts w:ascii="Times New Roman"/>
          <w:b w:val="false"/>
          <w:i w:val="false"/>
          <w:color w:val="000000"/>
          <w:sz w:val="28"/>
        </w:rPr>
        <w:t>
      5) сотталғанның қайтыс болғаны туралы аумақтық әділет органының анықтамасы;</w:t>
      </w:r>
      <w:r>
        <w:br/>
      </w:r>
      <w:r>
        <w:rPr>
          <w:rFonts w:ascii="Times New Roman"/>
          <w:b w:val="false"/>
          <w:i w:val="false"/>
          <w:color w:val="000000"/>
          <w:sz w:val="28"/>
        </w:rPr>
        <w:t>
</w:t>
      </w:r>
      <w:r>
        <w:rPr>
          <w:rFonts w:ascii="Times New Roman"/>
          <w:b w:val="false"/>
          <w:i w:val="false"/>
          <w:color w:val="000000"/>
          <w:sz w:val="28"/>
        </w:rPr>
        <w:t>
      6) сотталғанның бақылау істерінің жаңа тұрғылықты жері бойынша алынғаны және Пробация қызметіне есепке қойылғаны туралы хабарлама;</w:t>
      </w:r>
      <w:r>
        <w:br/>
      </w:r>
      <w:r>
        <w:rPr>
          <w:rFonts w:ascii="Times New Roman"/>
          <w:b w:val="false"/>
          <w:i w:val="false"/>
          <w:color w:val="000000"/>
          <w:sz w:val="28"/>
        </w:rPr>
        <w:t>
</w:t>
      </w:r>
      <w:r>
        <w:rPr>
          <w:rFonts w:ascii="Times New Roman"/>
          <w:b w:val="false"/>
          <w:i w:val="false"/>
          <w:color w:val="000000"/>
          <w:sz w:val="28"/>
        </w:rPr>
        <w:t>
      7) сотталғанның келгені және есепке қойылғаны жөнінде әскери бөлімнің хабарламасы болып табылады.</w:t>
      </w:r>
      <w:r>
        <w:br/>
      </w:r>
      <w:r>
        <w:rPr>
          <w:rFonts w:ascii="Times New Roman"/>
          <w:b w:val="false"/>
          <w:i w:val="false"/>
          <w:color w:val="000000"/>
          <w:sz w:val="28"/>
        </w:rPr>
        <w:t>
</w:t>
      </w:r>
      <w:r>
        <w:rPr>
          <w:rFonts w:ascii="Times New Roman"/>
          <w:b w:val="false"/>
          <w:i w:val="false"/>
          <w:color w:val="000000"/>
          <w:sz w:val="28"/>
        </w:rPr>
        <w:t>
      45. Сотталғанды есептен шығару күні осы Қағидаға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ІІО бөліністеріне, көші-қон полициясына, сондай-ақ осы Қағидаға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шынайы әскери қызметке шақырылуға жататын адамға қатысты жергілікті әскери басқару органына хабарлама жолданады.</w:t>
      </w:r>
      <w:r>
        <w:br/>
      </w:r>
      <w:r>
        <w:rPr>
          <w:rFonts w:ascii="Times New Roman"/>
          <w:b w:val="false"/>
          <w:i w:val="false"/>
          <w:color w:val="000000"/>
          <w:sz w:val="28"/>
        </w:rPr>
        <w:t>
</w:t>
      </w:r>
      <w:r>
        <w:rPr>
          <w:rFonts w:ascii="Times New Roman"/>
          <w:b w:val="false"/>
          <w:i w:val="false"/>
          <w:color w:val="000000"/>
          <w:sz w:val="28"/>
        </w:rPr>
        <w:t>
      46. Сотталғанды есептен шығару күнi мен негiзi жөнінде сотталғандарды есепке алу журналында және бақылау iсінде белгi жасалады. Есептен шығарылған сотталғандардың бақылау істері мұрағатқа тапсырылады.</w:t>
      </w:r>
      <w:r>
        <w:br/>
      </w:r>
      <w:r>
        <w:rPr>
          <w:rFonts w:ascii="Times New Roman"/>
          <w:b w:val="false"/>
          <w:i w:val="false"/>
          <w:color w:val="000000"/>
          <w:sz w:val="28"/>
        </w:rPr>
        <w:t>
</w:t>
      </w:r>
      <w:r>
        <w:rPr>
          <w:rFonts w:ascii="Times New Roman"/>
          <w:b w:val="false"/>
          <w:i w:val="false"/>
          <w:color w:val="000000"/>
          <w:sz w:val="28"/>
        </w:rPr>
        <w:t>
      47. Жазаны өтеу мерзiмi аяқталғанға дейiн Пробация қызметі қызмет көрсететiн аумақтан тұрғылықты жерiн ауыстыруына байланысты кеткен адамдарға жаңа тұрғылықты жері бойынша хабарлама жолданады. Егер Пробация қызметінің тұрғылықты жерi белгісіз болса, хабарлама тиісті облыстың Қылмыстық-атқару жүйесі департаментіне орындау үшін жолданады.</w:t>
      </w:r>
      <w:r>
        <w:br/>
      </w:r>
      <w:r>
        <w:rPr>
          <w:rFonts w:ascii="Times New Roman"/>
          <w:b w:val="false"/>
          <w:i w:val="false"/>
          <w:color w:val="000000"/>
          <w:sz w:val="28"/>
        </w:rPr>
        <w:t>
</w:t>
      </w:r>
      <w:r>
        <w:rPr>
          <w:rFonts w:ascii="Times New Roman"/>
          <w:b w:val="false"/>
          <w:i w:val="false"/>
          <w:color w:val="000000"/>
          <w:sz w:val="28"/>
        </w:rPr>
        <w:t>
      48. Пробация қызметі бастығының қолы қойылған және мөрмен расталған бақылау iстері тапсырыс пошта арқылы соталғанның жаңа тұрғылықты жері бойынша Пробация қызметінің сұрау салуы бойынша жолданады. Сотталғандардың жаза өтеуінің жаңа тұрғылықты жері бойынша Пробация қызметі бақылау істерді алғаны жөнінде құжат жолдаған Пробация қызметіне тез арада растау жолдайды.</w:t>
      </w:r>
    </w:p>
    <w:bookmarkEnd w:id="12"/>
    <w:bookmarkStart w:name="z142" w:id="13"/>
    <w:p>
      <w:pPr>
        <w:spacing w:after="0"/>
        <w:ind w:left="0"/>
        <w:jc w:val="both"/>
      </w:pPr>
      <w:r>
        <w:rPr>
          <w:rFonts w:ascii="Times New Roman"/>
          <w:b w:val="false"/>
          <w:i w:val="false"/>
          <w:color w:val="000000"/>
          <w:sz w:val="28"/>
        </w:rPr>
        <w:t>
Қылмыстық-атқару инспекциясы</w:t>
      </w:r>
      <w:r>
        <w:br/>
      </w:r>
      <w:r>
        <w:rPr>
          <w:rFonts w:ascii="Times New Roman"/>
          <w:b w:val="false"/>
          <w:i w:val="false"/>
          <w:color w:val="000000"/>
          <w:sz w:val="28"/>
        </w:rPr>
        <w:t>
пробация қызметінің жұмысын</w:t>
      </w:r>
      <w:r>
        <w:br/>
      </w:r>
      <w:r>
        <w:rPr>
          <w:rFonts w:ascii="Times New Roman"/>
          <w:b w:val="false"/>
          <w:i w:val="false"/>
          <w:color w:val="000000"/>
          <w:sz w:val="28"/>
        </w:rPr>
        <w:t xml:space="preserve">
ұйымдастыру қағидасына  </w:t>
      </w:r>
      <w:r>
        <w:br/>
      </w:r>
      <w:r>
        <w:rPr>
          <w:rFonts w:ascii="Times New Roman"/>
          <w:b w:val="false"/>
          <w:i w:val="false"/>
          <w:color w:val="000000"/>
          <w:sz w:val="28"/>
        </w:rPr>
        <w:t xml:space="preserve">
1-қосымша        </w:t>
      </w:r>
    </w:p>
    <w:bookmarkEnd w:id="13"/>
    <w:p>
      <w:pPr>
        <w:spacing w:after="0"/>
        <w:ind w:left="0"/>
        <w:jc w:val="both"/>
      </w:pPr>
      <w:r>
        <w:rPr>
          <w:rFonts w:ascii="Times New Roman"/>
          <w:b w:val="false"/>
          <w:i w:val="false"/>
          <w:color w:val="000000"/>
          <w:sz w:val="28"/>
        </w:rPr>
        <w:t>Нысан</w:t>
      </w:r>
    </w:p>
    <w:bookmarkStart w:name="z143" w:id="14"/>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 төрағасы</w:t>
      </w:r>
      <w:r>
        <w:br/>
      </w:r>
      <w:r>
        <w:rPr>
          <w:rFonts w:ascii="Times New Roman"/>
          <w:b w:val="false"/>
          <w:i w:val="false"/>
          <w:color w:val="000000"/>
          <w:sz w:val="28"/>
        </w:rPr>
        <w:t xml:space="preserve">
(соттың атауы)         </w:t>
      </w:r>
      <w:r>
        <w:br/>
      </w:r>
      <w:r>
        <w:rPr>
          <w:rFonts w:ascii="Times New Roman"/>
          <w:b w:val="false"/>
          <w:i w:val="false"/>
          <w:color w:val="000000"/>
          <w:sz w:val="28"/>
        </w:rPr>
        <w:t>
__________________________</w:t>
      </w:r>
      <w:r>
        <w:br/>
      </w:r>
      <w:r>
        <w:rPr>
          <w:rFonts w:ascii="Times New Roman"/>
          <w:b w:val="false"/>
          <w:i w:val="false"/>
          <w:color w:val="000000"/>
          <w:sz w:val="28"/>
        </w:rPr>
        <w:t xml:space="preserve">
(тегі, аты-жөні)     </w:t>
      </w:r>
      <w:r>
        <w:br/>
      </w:r>
      <w:r>
        <w:rPr>
          <w:rFonts w:ascii="Times New Roman"/>
          <w:b w:val="false"/>
          <w:i w:val="false"/>
          <w:color w:val="000000"/>
          <w:sz w:val="28"/>
        </w:rPr>
        <w:t>
20__ жылғы "___" _________</w:t>
      </w:r>
    </w:p>
    <w:bookmarkEnd w:id="14"/>
    <w:bookmarkStart w:name="z144" w:id="15"/>
    <w:p>
      <w:pPr>
        <w:spacing w:after="0"/>
        <w:ind w:left="0"/>
        <w:jc w:val="left"/>
      </w:pPr>
      <w:r>
        <w:rPr>
          <w:rFonts w:ascii="Times New Roman"/>
          <w:b/>
          <w:i w:val="false"/>
          <w:color w:val="000000"/>
        </w:rPr>
        <w:t xml:space="preserve"> 
20__ жылғы _____ тоқсанда ______________________________ </w:t>
      </w:r>
      <w:r>
        <w:br/>
      </w:r>
      <w:r>
        <w:rPr>
          <w:rFonts w:ascii="Times New Roman"/>
          <w:b/>
          <w:i w:val="false"/>
          <w:color w:val="000000"/>
        </w:rPr>
        <w:t>
(аудан, қала)</w:t>
      </w:r>
      <w:r>
        <w:br/>
      </w:r>
      <w:r>
        <w:rPr>
          <w:rFonts w:ascii="Times New Roman"/>
          <w:b/>
          <w:i w:val="false"/>
          <w:color w:val="000000"/>
        </w:rPr>
        <w:t>
қылмыстық-атқару инспекциясына орындауға келіп түскен</w:t>
      </w:r>
      <w:r>
        <w:br/>
      </w:r>
      <w:r>
        <w:rPr>
          <w:rFonts w:ascii="Times New Roman"/>
          <w:b/>
          <w:i w:val="false"/>
          <w:color w:val="000000"/>
        </w:rPr>
        <w:t>
қоғамнан оқшаулаумен байланысты емес жазаға</w:t>
      </w:r>
      <w:r>
        <w:br/>
      </w:r>
      <w:r>
        <w:rPr>
          <w:rFonts w:ascii="Times New Roman"/>
          <w:b/>
          <w:i w:val="false"/>
          <w:color w:val="000000"/>
        </w:rPr>
        <w:t>
сотталғандарға қатысты үкімдерді</w:t>
      </w:r>
      <w:r>
        <w:br/>
      </w:r>
      <w:r>
        <w:rPr>
          <w:rFonts w:ascii="Times New Roman"/>
          <w:b/>
          <w:i w:val="false"/>
          <w:color w:val="000000"/>
        </w:rPr>
        <w:t>
САЛЫСТЫРА ТЕКСЕРУ АКТІСІ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739"/>
        <w:gridCol w:w="1324"/>
        <w:gridCol w:w="1128"/>
        <w:gridCol w:w="1456"/>
        <w:gridCol w:w="1412"/>
        <w:gridCol w:w="1368"/>
        <w:gridCol w:w="1390"/>
        <w:gridCol w:w="1741"/>
        <w:gridCol w:w="1129"/>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 туған күні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ҚК-нің бабы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Үкімді шығарған күні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Жазалау шарасы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Үкімнің заңды күшіне енген күні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күні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үкімді Инспекцияға жолдаған күні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Үкімнің Инспекцияға келіп түскен күні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 кеңсесінің басшысы</w:t>
      </w:r>
      <w:r>
        <w:br/>
      </w:r>
      <w:r>
        <w:rPr>
          <w:rFonts w:ascii="Times New Roman"/>
          <w:b w:val="false"/>
          <w:i w:val="false"/>
          <w:color w:val="000000"/>
          <w:sz w:val="28"/>
        </w:rPr>
        <w:t>
      (соттың атауы)</w:t>
      </w:r>
      <w:r>
        <w:br/>
      </w:r>
      <w:r>
        <w:rPr>
          <w:rFonts w:ascii="Times New Roman"/>
          <w:b w:val="false"/>
          <w:i w:val="false"/>
          <w:color w:val="000000"/>
          <w:sz w:val="28"/>
        </w:rPr>
        <w:t>
_________________________                         ______________</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20___ жылғы «____»_________</w:t>
      </w:r>
      <w:r>
        <w:br/>
      </w:r>
      <w:r>
        <w:rPr>
          <w:rFonts w:ascii="Times New Roman"/>
          <w:b w:val="false"/>
          <w:i w:val="false"/>
          <w:color w:val="000000"/>
          <w:sz w:val="28"/>
        </w:rPr>
        <w:t>
___________________________ бастығы (аға инспекторы, инспекторы)</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                         ______________</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20___ жылғы «____» _________</w:t>
      </w:r>
    </w:p>
    <w:bookmarkStart w:name="z145" w:id="16"/>
    <w:p>
      <w:pPr>
        <w:spacing w:after="0"/>
        <w:ind w:left="0"/>
        <w:jc w:val="both"/>
      </w:pPr>
      <w:r>
        <w:rPr>
          <w:rFonts w:ascii="Times New Roman"/>
          <w:b w:val="false"/>
          <w:i w:val="false"/>
          <w:color w:val="000000"/>
          <w:sz w:val="28"/>
        </w:rPr>
        <w:t>
Қылмыстық-атқару инспекциясы</w:t>
      </w:r>
      <w:r>
        <w:br/>
      </w:r>
      <w:r>
        <w:rPr>
          <w:rFonts w:ascii="Times New Roman"/>
          <w:b w:val="false"/>
          <w:i w:val="false"/>
          <w:color w:val="000000"/>
          <w:sz w:val="28"/>
        </w:rPr>
        <w:t>
пробация қызметінің жұмысын</w:t>
      </w:r>
      <w:r>
        <w:br/>
      </w:r>
      <w:r>
        <w:rPr>
          <w:rFonts w:ascii="Times New Roman"/>
          <w:b w:val="false"/>
          <w:i w:val="false"/>
          <w:color w:val="000000"/>
          <w:sz w:val="28"/>
        </w:rPr>
        <w:t>
ұйымдастыру қағидасына</w:t>
      </w:r>
      <w:r>
        <w:br/>
      </w:r>
      <w:r>
        <w:rPr>
          <w:rFonts w:ascii="Times New Roman"/>
          <w:b w:val="false"/>
          <w:i w:val="false"/>
          <w:color w:val="000000"/>
          <w:sz w:val="28"/>
        </w:rPr>
        <w:t xml:space="preserve">
2-қосымша       </w:t>
      </w:r>
    </w:p>
    <w:bookmarkEnd w:id="16"/>
    <w:p>
      <w:pPr>
        <w:spacing w:after="0"/>
        <w:ind w:left="0"/>
        <w:jc w:val="both"/>
      </w:pPr>
      <w:r>
        <w:rPr>
          <w:rFonts w:ascii="Times New Roman"/>
          <w:b w:val="false"/>
          <w:i w:val="false"/>
          <w:color w:val="000000"/>
          <w:sz w:val="28"/>
        </w:rPr>
        <w:t>Нысан</w:t>
      </w:r>
    </w:p>
    <w:bookmarkStart w:name="z146" w:id="17"/>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 облысы бойынша</w:t>
      </w:r>
      <w:r>
        <w:br/>
      </w:r>
      <w:r>
        <w:rPr>
          <w:rFonts w:ascii="Times New Roman"/>
          <w:b w:val="false"/>
          <w:i w:val="false"/>
          <w:color w:val="000000"/>
          <w:sz w:val="28"/>
        </w:rPr>
        <w:t>
ҚСжАЕК бастығы _____________</w:t>
      </w:r>
      <w:r>
        <w:br/>
      </w:r>
      <w:r>
        <w:rPr>
          <w:rFonts w:ascii="Times New Roman"/>
          <w:b w:val="false"/>
          <w:i w:val="false"/>
          <w:color w:val="000000"/>
          <w:sz w:val="28"/>
        </w:rPr>
        <w:t>
            (тегі, аты-жөні)</w:t>
      </w:r>
      <w:r>
        <w:br/>
      </w:r>
      <w:r>
        <w:rPr>
          <w:rFonts w:ascii="Times New Roman"/>
          <w:b w:val="false"/>
          <w:i w:val="false"/>
          <w:color w:val="000000"/>
          <w:sz w:val="28"/>
        </w:rPr>
        <w:t>
20___ жылғы «___» __________</w:t>
      </w:r>
    </w:p>
    <w:bookmarkEnd w:id="17"/>
    <w:bookmarkStart w:name="z147" w:id="18"/>
    <w:p>
      <w:pPr>
        <w:spacing w:after="0"/>
        <w:ind w:left="0"/>
        <w:jc w:val="left"/>
      </w:pPr>
      <w:r>
        <w:rPr>
          <w:rFonts w:ascii="Times New Roman"/>
          <w:b/>
          <w:i w:val="false"/>
          <w:color w:val="000000"/>
        </w:rPr>
        <w:t xml:space="preserve"> 
20__ жылғы _____ тоқсанда қоғамнан</w:t>
      </w:r>
      <w:r>
        <w:br/>
      </w:r>
      <w:r>
        <w:rPr>
          <w:rFonts w:ascii="Times New Roman"/>
          <w:b/>
          <w:i w:val="false"/>
          <w:color w:val="000000"/>
        </w:rPr>
        <w:t>
оқшаулаумен байланысты емес жазаға сотталғандарға қатысты</w:t>
      </w:r>
      <w:r>
        <w:br/>
      </w:r>
      <w:r>
        <w:rPr>
          <w:rFonts w:ascii="Times New Roman"/>
          <w:b/>
          <w:i w:val="false"/>
          <w:color w:val="000000"/>
        </w:rPr>
        <w:t>
шығарылған хабарламалар және 1-нысандағы әліпбилік есепке алу</w:t>
      </w:r>
      <w:r>
        <w:br/>
      </w:r>
      <w:r>
        <w:rPr>
          <w:rFonts w:ascii="Times New Roman"/>
          <w:b/>
          <w:i w:val="false"/>
          <w:color w:val="000000"/>
        </w:rPr>
        <w:t>
карточкалары бойынша</w:t>
      </w:r>
      <w:r>
        <w:br/>
      </w:r>
      <w:r>
        <w:rPr>
          <w:rFonts w:ascii="Times New Roman"/>
          <w:b/>
          <w:i w:val="false"/>
          <w:color w:val="000000"/>
        </w:rPr>
        <w:t>
САЛЫСТЫРА ТЕКСЕРУ АКТІСІ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916"/>
        <w:gridCol w:w="1916"/>
        <w:gridCol w:w="2529"/>
        <w:gridCol w:w="4137"/>
        <w:gridCol w:w="1494"/>
      </w:tblGrid>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 және қандай сот соттады</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 мен карточканың келіп түскен күні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Салыстыра тексеру актісін жасаған:</w:t>
      </w:r>
    </w:p>
    <w:p>
      <w:pPr>
        <w:spacing w:after="0"/>
        <w:ind w:left="0"/>
        <w:jc w:val="both"/>
      </w:pPr>
      <w:r>
        <w:rPr>
          <w:rFonts w:ascii="Times New Roman"/>
          <w:b w:val="false"/>
          <w:i w:val="false"/>
          <w:color w:val="000000"/>
          <w:sz w:val="28"/>
        </w:rPr>
        <w:t>______________ облысы бойынша</w:t>
      </w:r>
      <w:r>
        <w:br/>
      </w:r>
      <w:r>
        <w:rPr>
          <w:rFonts w:ascii="Times New Roman"/>
          <w:b w:val="false"/>
          <w:i w:val="false"/>
          <w:color w:val="000000"/>
          <w:sz w:val="28"/>
        </w:rPr>
        <w:t>
ҚСжАЕК бөлімінің прокуроры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20___ жылғы «___»_________</w:t>
      </w:r>
      <w:r>
        <w:br/>
      </w:r>
      <w:r>
        <w:rPr>
          <w:rFonts w:ascii="Times New Roman"/>
          <w:b w:val="false"/>
          <w:i w:val="false"/>
          <w:color w:val="000000"/>
          <w:sz w:val="28"/>
        </w:rPr>
        <w:t>
_________________________ бастығы (аға инспекторы, инспекторы)</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                         ______________</w:t>
      </w:r>
      <w:r>
        <w:br/>
      </w:r>
      <w:r>
        <w:rPr>
          <w:rFonts w:ascii="Times New Roman"/>
          <w:b w:val="false"/>
          <w:i w:val="false"/>
          <w:color w:val="000000"/>
          <w:sz w:val="28"/>
        </w:rPr>
        <w:t>
(тегі, аты-жөні)                                     (қолы)</w:t>
      </w:r>
      <w:r>
        <w:br/>
      </w:r>
      <w:r>
        <w:rPr>
          <w:rFonts w:ascii="Times New Roman"/>
          <w:b w:val="false"/>
          <w:i w:val="false"/>
          <w:color w:val="000000"/>
          <w:sz w:val="28"/>
        </w:rPr>
        <w:t>
20___ жылғы «___»_________</w:t>
      </w:r>
    </w:p>
    <w:bookmarkStart w:name="z148" w:id="19"/>
    <w:p>
      <w:pPr>
        <w:spacing w:after="0"/>
        <w:ind w:left="0"/>
        <w:jc w:val="both"/>
      </w:pPr>
      <w:r>
        <w:rPr>
          <w:rFonts w:ascii="Times New Roman"/>
          <w:b w:val="false"/>
          <w:i w:val="false"/>
          <w:color w:val="000000"/>
          <w:sz w:val="28"/>
        </w:rPr>
        <w:t>
Қылмыстық-атқару инспекциясы</w:t>
      </w:r>
      <w:r>
        <w:br/>
      </w:r>
      <w:r>
        <w:rPr>
          <w:rFonts w:ascii="Times New Roman"/>
          <w:b w:val="false"/>
          <w:i w:val="false"/>
          <w:color w:val="000000"/>
          <w:sz w:val="28"/>
        </w:rPr>
        <w:t>
пробация қызметінің жұмысын</w:t>
      </w:r>
      <w:r>
        <w:br/>
      </w:r>
      <w:r>
        <w:rPr>
          <w:rFonts w:ascii="Times New Roman"/>
          <w:b w:val="false"/>
          <w:i w:val="false"/>
          <w:color w:val="000000"/>
          <w:sz w:val="28"/>
        </w:rPr>
        <w:t>
ұйымдастыру қағидасына</w:t>
      </w:r>
      <w:r>
        <w:br/>
      </w:r>
      <w:r>
        <w:rPr>
          <w:rFonts w:ascii="Times New Roman"/>
          <w:b w:val="false"/>
          <w:i w:val="false"/>
          <w:color w:val="000000"/>
          <w:sz w:val="28"/>
        </w:rPr>
        <w:t xml:space="preserve">
3-қосымша       </w:t>
      </w:r>
    </w:p>
    <w:bookmarkEnd w:id="19"/>
    <w:p>
      <w:pPr>
        <w:spacing w:after="0"/>
        <w:ind w:left="0"/>
        <w:jc w:val="both"/>
      </w:pPr>
      <w:r>
        <w:rPr>
          <w:rFonts w:ascii="Times New Roman"/>
          <w:b w:val="false"/>
          <w:i w:val="false"/>
          <w:color w:val="000000"/>
          <w:sz w:val="28"/>
        </w:rPr>
        <w:t>Нысан</w:t>
      </w:r>
    </w:p>
    <w:bookmarkStart w:name="z149" w:id="20"/>
    <w:p>
      <w:pPr>
        <w:spacing w:after="0"/>
        <w:ind w:left="0"/>
        <w:jc w:val="left"/>
      </w:pPr>
      <w:r>
        <w:rPr>
          <w:rFonts w:ascii="Times New Roman"/>
          <w:b/>
          <w:i w:val="false"/>
          <w:color w:val="000000"/>
        </w:rPr>
        <w:t xml:space="preserve"> 
20__ жылғы _____ арналған</w:t>
      </w:r>
      <w:r>
        <w:br/>
      </w:r>
      <w:r>
        <w:rPr>
          <w:rFonts w:ascii="Times New Roman"/>
          <w:b/>
          <w:i w:val="false"/>
          <w:color w:val="000000"/>
        </w:rPr>
        <w:t>
іздестірудегі сотталған адамдар бойынша</w:t>
      </w:r>
      <w:r>
        <w:br/>
      </w:r>
      <w:r>
        <w:rPr>
          <w:rFonts w:ascii="Times New Roman"/>
          <w:b/>
          <w:i w:val="false"/>
          <w:color w:val="000000"/>
        </w:rPr>
        <w:t>
САЛЫСТЫРА ТЕКСЕРУ АКТІСІ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1"/>
        <w:gridCol w:w="3380"/>
        <w:gridCol w:w="4212"/>
        <w:gridCol w:w="1427"/>
      </w:tblGrid>
      <w:tr>
        <w:trPr>
          <w:trHeight w:val="405"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соңында іздестіруде тұрған сотталған адамдардың саны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соңында іздестіру жарияланған сотталған адамдардың саны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соңында іздестіруден алынған сотталған адамдардың саны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405"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Салыстыра тексеру жүргізгендер:</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                         __________________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20___ жылғы «____»_________</w:t>
      </w:r>
    </w:p>
    <w:p>
      <w:pPr>
        <w:spacing w:after="0"/>
        <w:ind w:left="0"/>
        <w:jc w:val="both"/>
      </w:pPr>
      <w:r>
        <w:rPr>
          <w:rFonts w:ascii="Times New Roman"/>
          <w:b w:val="false"/>
          <w:i w:val="false"/>
          <w:color w:val="000000"/>
          <w:sz w:val="28"/>
        </w:rPr>
        <w:t>____________________________________ бастығы</w:t>
      </w:r>
      <w:r>
        <w:br/>
      </w:r>
      <w:r>
        <w:rPr>
          <w:rFonts w:ascii="Times New Roman"/>
          <w:b w:val="false"/>
          <w:i w:val="false"/>
          <w:color w:val="000000"/>
          <w:sz w:val="28"/>
        </w:rPr>
        <w:t>
(жедел іздестіру бөлінісінің атауы)</w:t>
      </w:r>
      <w:r>
        <w:br/>
      </w:r>
      <w:r>
        <w:rPr>
          <w:rFonts w:ascii="Times New Roman"/>
          <w:b w:val="false"/>
          <w:i w:val="false"/>
          <w:color w:val="000000"/>
          <w:sz w:val="28"/>
        </w:rPr>
        <w:t>
____________________________________             ____________________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20___ жылғы «____»_________</w:t>
      </w:r>
    </w:p>
    <w:bookmarkStart w:name="z150" w:id="21"/>
    <w:p>
      <w:pPr>
        <w:spacing w:after="0"/>
        <w:ind w:left="0"/>
        <w:jc w:val="both"/>
      </w:pPr>
      <w:r>
        <w:rPr>
          <w:rFonts w:ascii="Times New Roman"/>
          <w:b w:val="false"/>
          <w:i w:val="false"/>
          <w:color w:val="000000"/>
          <w:sz w:val="28"/>
        </w:rPr>
        <w:t>
Қылмыстық-атқару инспекциясы</w:t>
      </w:r>
      <w:r>
        <w:br/>
      </w:r>
      <w:r>
        <w:rPr>
          <w:rFonts w:ascii="Times New Roman"/>
          <w:b w:val="false"/>
          <w:i w:val="false"/>
          <w:color w:val="000000"/>
          <w:sz w:val="28"/>
        </w:rPr>
        <w:t>
пробация қызметінің жұмысын</w:t>
      </w:r>
      <w:r>
        <w:br/>
      </w:r>
      <w:r>
        <w:rPr>
          <w:rFonts w:ascii="Times New Roman"/>
          <w:b w:val="false"/>
          <w:i w:val="false"/>
          <w:color w:val="000000"/>
          <w:sz w:val="28"/>
        </w:rPr>
        <w:t>
ұйымдастыру қағидасына</w:t>
      </w:r>
      <w:r>
        <w:br/>
      </w:r>
      <w:r>
        <w:rPr>
          <w:rFonts w:ascii="Times New Roman"/>
          <w:b w:val="false"/>
          <w:i w:val="false"/>
          <w:color w:val="000000"/>
          <w:sz w:val="28"/>
        </w:rPr>
        <w:t xml:space="preserve">
4-қосымша       </w:t>
      </w:r>
    </w:p>
    <w:bookmarkEnd w:id="21"/>
    <w:p>
      <w:pPr>
        <w:spacing w:after="0"/>
        <w:ind w:left="0"/>
        <w:jc w:val="both"/>
      </w:pPr>
      <w:r>
        <w:rPr>
          <w:rFonts w:ascii="Times New Roman"/>
          <w:b w:val="false"/>
          <w:i w:val="false"/>
          <w:color w:val="000000"/>
          <w:sz w:val="28"/>
        </w:rPr>
        <w:t>Нысан</w:t>
      </w:r>
    </w:p>
    <w:bookmarkStart w:name="z151" w:id="22"/>
    <w:p>
      <w:pPr>
        <w:spacing w:after="0"/>
        <w:ind w:left="0"/>
        <w:jc w:val="left"/>
      </w:pPr>
      <w:r>
        <w:rPr>
          <w:rFonts w:ascii="Times New Roman"/>
          <w:b/>
          <w:i w:val="false"/>
          <w:color w:val="000000"/>
        </w:rPr>
        <w:t xml:space="preserve"> 
20__ жылғы _____ тоқсанда қоғамнан</w:t>
      </w:r>
      <w:r>
        <w:br/>
      </w:r>
      <w:r>
        <w:rPr>
          <w:rFonts w:ascii="Times New Roman"/>
          <w:b/>
          <w:i w:val="false"/>
          <w:color w:val="000000"/>
        </w:rPr>
        <w:t>
оқшаулаумен байланысты емес жазаларға сотталғандарға</w:t>
      </w:r>
      <w:r>
        <w:br/>
      </w:r>
      <w:r>
        <w:rPr>
          <w:rFonts w:ascii="Times New Roman"/>
          <w:b/>
          <w:i w:val="false"/>
          <w:color w:val="000000"/>
        </w:rPr>
        <w:t>
қатысты шығарылған күзет карточкалары бойынша</w:t>
      </w:r>
      <w:r>
        <w:br/>
      </w:r>
      <w:r>
        <w:rPr>
          <w:rFonts w:ascii="Times New Roman"/>
          <w:b/>
          <w:i w:val="false"/>
          <w:color w:val="000000"/>
        </w:rPr>
        <w:t>
САЛЫСТЫРА ТЕКСЕРУ АКТІСІ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5"/>
        <w:gridCol w:w="3293"/>
        <w:gridCol w:w="3811"/>
        <w:gridCol w:w="1841"/>
      </w:tblGrid>
      <w:tr>
        <w:trPr>
          <w:trHeight w:val="30" w:hRule="atLeast"/>
        </w:trPr>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соңында Пробация қызметінің есебіне қойылғандар саны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Құжаттандыру және тіркеу бөліміне қойылған күзет карточкаларының саны</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_____ тоқсанда есептен шығарылған сотталғандардың саны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405" w:hRule="atLeast"/>
        </w:trPr>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Салыстыра тексеру жүргізгендер:</w:t>
      </w:r>
    </w:p>
    <w:p>
      <w:pPr>
        <w:spacing w:after="0"/>
        <w:ind w:left="0"/>
        <w:jc w:val="both"/>
      </w:pPr>
      <w:r>
        <w:rPr>
          <w:rFonts w:ascii="Times New Roman"/>
          <w:b w:val="false"/>
          <w:i w:val="false"/>
          <w:color w:val="000000"/>
          <w:sz w:val="28"/>
        </w:rPr>
        <w:t>_________________________ бастығы (аға инспекторы, инспекторы)</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                         ______________</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20___ жылғы «____»_________</w:t>
      </w:r>
    </w:p>
    <w:p>
      <w:pPr>
        <w:spacing w:after="0"/>
        <w:ind w:left="0"/>
        <w:jc w:val="both"/>
      </w:pPr>
      <w:r>
        <w:rPr>
          <w:rFonts w:ascii="Times New Roman"/>
          <w:b w:val="false"/>
          <w:i w:val="false"/>
          <w:color w:val="000000"/>
          <w:sz w:val="28"/>
        </w:rPr>
        <w:t xml:space="preserve">___________________________________ бөлім (бөлімше) бастығы </w:t>
      </w:r>
      <w:r>
        <w:br/>
      </w:r>
      <w:r>
        <w:rPr>
          <w:rFonts w:ascii="Times New Roman"/>
          <w:b w:val="false"/>
          <w:i w:val="false"/>
          <w:color w:val="000000"/>
          <w:sz w:val="28"/>
        </w:rPr>
        <w:t>
(құжаттандыру және тіркеу бөлімінің атауы)</w:t>
      </w:r>
      <w:r>
        <w:br/>
      </w:r>
      <w:r>
        <w:rPr>
          <w:rFonts w:ascii="Times New Roman"/>
          <w:b w:val="false"/>
          <w:i w:val="false"/>
          <w:color w:val="000000"/>
          <w:sz w:val="28"/>
        </w:rPr>
        <w:t>
_________________________                         ______________</w:t>
      </w:r>
      <w:r>
        <w:br/>
      </w: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20___ жылғы «____»_________</w:t>
      </w:r>
    </w:p>
    <w:bookmarkStart w:name="z152" w:id="23"/>
    <w:p>
      <w:pPr>
        <w:spacing w:after="0"/>
        <w:ind w:left="0"/>
        <w:jc w:val="both"/>
      </w:pPr>
      <w:r>
        <w:rPr>
          <w:rFonts w:ascii="Times New Roman"/>
          <w:b w:val="false"/>
          <w:i w:val="false"/>
          <w:color w:val="000000"/>
          <w:sz w:val="28"/>
        </w:rPr>
        <w:t>
Қылмыстық-атқару инспекциясы</w:t>
      </w:r>
      <w:r>
        <w:br/>
      </w:r>
      <w:r>
        <w:rPr>
          <w:rFonts w:ascii="Times New Roman"/>
          <w:b w:val="false"/>
          <w:i w:val="false"/>
          <w:color w:val="000000"/>
          <w:sz w:val="28"/>
        </w:rPr>
        <w:t>
пробация қызметінің жұмысын</w:t>
      </w:r>
      <w:r>
        <w:br/>
      </w:r>
      <w:r>
        <w:rPr>
          <w:rFonts w:ascii="Times New Roman"/>
          <w:b w:val="false"/>
          <w:i w:val="false"/>
          <w:color w:val="000000"/>
          <w:sz w:val="28"/>
        </w:rPr>
        <w:t>
ұйымдастыру қағидасына</w:t>
      </w:r>
      <w:r>
        <w:br/>
      </w:r>
      <w:r>
        <w:rPr>
          <w:rFonts w:ascii="Times New Roman"/>
          <w:b w:val="false"/>
          <w:i w:val="false"/>
          <w:color w:val="000000"/>
          <w:sz w:val="28"/>
        </w:rPr>
        <w:t xml:space="preserve">
5-қосымша       </w:t>
      </w:r>
    </w:p>
    <w:bookmarkEnd w:id="23"/>
    <w:p>
      <w:pPr>
        <w:spacing w:after="0"/>
        <w:ind w:left="0"/>
        <w:jc w:val="both"/>
      </w:pPr>
      <w:r>
        <w:rPr>
          <w:rFonts w:ascii="Times New Roman"/>
          <w:b w:val="false"/>
          <w:i w:val="false"/>
          <w:color w:val="000000"/>
          <w:sz w:val="28"/>
        </w:rPr>
        <w:t>Нысан</w:t>
      </w:r>
    </w:p>
    <w:bookmarkStart w:name="z153" w:id="24"/>
    <w:p>
      <w:pPr>
        <w:spacing w:after="0"/>
        <w:ind w:left="0"/>
        <w:jc w:val="left"/>
      </w:pPr>
      <w:r>
        <w:rPr>
          <w:rFonts w:ascii="Times New Roman"/>
          <w:b/>
          <w:i w:val="false"/>
          <w:color w:val="000000"/>
        </w:rPr>
        <w:t xml:space="preserve"> 
ҚАЗАҚСТАН РЕСПУБЛИКАСЫ ІШКІ ІСТЕР МИНИСТРЛІГІ</w:t>
      </w:r>
      <w:r>
        <w:br/>
      </w:r>
      <w:r>
        <w:rPr>
          <w:rFonts w:ascii="Times New Roman"/>
          <w:b/>
          <w:i w:val="false"/>
          <w:color w:val="000000"/>
        </w:rPr>
        <w:t>
__________________________________________________</w:t>
      </w:r>
      <w:r>
        <w:br/>
      </w:r>
      <w:r>
        <w:rPr>
          <w:rFonts w:ascii="Times New Roman"/>
          <w:b/>
          <w:i w:val="false"/>
          <w:color w:val="000000"/>
        </w:rPr>
        <w:t>
(аумақтық органның атауы) Шартты түрде сотталғандарды есепке алу</w:t>
      </w:r>
      <w:r>
        <w:br/>
      </w:r>
      <w:r>
        <w:rPr>
          <w:rFonts w:ascii="Times New Roman"/>
          <w:b/>
          <w:i w:val="false"/>
          <w:color w:val="000000"/>
        </w:rPr>
        <w:t>
ЖУРНАЛЫ</w:t>
      </w:r>
    </w:p>
    <w:bookmarkEnd w:id="24"/>
    <w:p>
      <w:pPr>
        <w:spacing w:after="0"/>
        <w:ind w:left="0"/>
        <w:jc w:val="both"/>
      </w:pPr>
      <w:r>
        <w:rPr>
          <w:rFonts w:ascii="Times New Roman"/>
          <w:b w:val="false"/>
          <w:i w:val="false"/>
          <w:color w:val="000000"/>
          <w:sz w:val="28"/>
        </w:rPr>
        <w:t>20__ жылғы «___»_______ басталды:</w:t>
      </w:r>
      <w:r>
        <w:br/>
      </w:r>
      <w:r>
        <w:rPr>
          <w:rFonts w:ascii="Times New Roman"/>
          <w:b w:val="false"/>
          <w:i w:val="false"/>
          <w:color w:val="000000"/>
          <w:sz w:val="28"/>
        </w:rPr>
        <w:t>
20__ жылғы «___»_______ аяқталды:</w:t>
      </w:r>
      <w:r>
        <w:br/>
      </w:r>
      <w:r>
        <w:rPr>
          <w:rFonts w:ascii="Times New Roman"/>
          <w:b w:val="false"/>
          <w:i w:val="false"/>
          <w:color w:val="000000"/>
          <w:sz w:val="28"/>
        </w:rPr>
        <w:t>
Сақтау мерзімі ________</w:t>
      </w:r>
    </w:p>
    <w:p>
      <w:pPr>
        <w:spacing w:after="0"/>
        <w:ind w:left="0"/>
        <w:jc w:val="both"/>
      </w:pPr>
      <w:r>
        <w:rPr>
          <w:rFonts w:ascii="Times New Roman"/>
          <w:b w:val="false"/>
          <w:i w:val="false"/>
          <w:color w:val="000000"/>
          <w:sz w:val="28"/>
        </w:rPr>
        <w:t>(ішкі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2053"/>
        <w:gridCol w:w="2073"/>
        <w:gridCol w:w="2980"/>
        <w:gridCol w:w="2466"/>
        <w:gridCol w:w="2466"/>
      </w:tblGrid>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аты-жөні туған жылы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 қандай сот, қандай бап бойынша соттады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Үкімнің заңды күшіне енген күні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түрде сотталғанның мерзімі</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53"/>
        <w:gridCol w:w="1673"/>
        <w:gridCol w:w="3873"/>
        <w:gridCol w:w="2053"/>
        <w:gridCol w:w="109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қойылған күні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 мерзімінің аяқталу күні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 күні мен негіздемесі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Жазаны бас бостандығына алмастыру (сынақ мерзімін ұзарту) үшін сотқа ұсыныс жіберілген күн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Мерзімінен бұрын босату үшін сотқа ұсыныс жолданған күн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54" w:id="25"/>
    <w:p>
      <w:pPr>
        <w:spacing w:after="0"/>
        <w:ind w:left="0"/>
        <w:jc w:val="both"/>
      </w:pPr>
      <w:r>
        <w:rPr>
          <w:rFonts w:ascii="Times New Roman"/>
          <w:b w:val="false"/>
          <w:i w:val="false"/>
          <w:color w:val="000000"/>
          <w:sz w:val="28"/>
        </w:rPr>
        <w:t>
Қылмыстық-атқару инспекциясы</w:t>
      </w:r>
      <w:r>
        <w:br/>
      </w:r>
      <w:r>
        <w:rPr>
          <w:rFonts w:ascii="Times New Roman"/>
          <w:b w:val="false"/>
          <w:i w:val="false"/>
          <w:color w:val="000000"/>
          <w:sz w:val="28"/>
        </w:rPr>
        <w:t>
пробация қызметінің жұмысын</w:t>
      </w:r>
      <w:r>
        <w:br/>
      </w:r>
      <w:r>
        <w:rPr>
          <w:rFonts w:ascii="Times New Roman"/>
          <w:b w:val="false"/>
          <w:i w:val="false"/>
          <w:color w:val="000000"/>
          <w:sz w:val="28"/>
        </w:rPr>
        <w:t>
ұйымдастыру қағидасына</w:t>
      </w:r>
      <w:r>
        <w:br/>
      </w:r>
      <w:r>
        <w:rPr>
          <w:rFonts w:ascii="Times New Roman"/>
          <w:b w:val="false"/>
          <w:i w:val="false"/>
          <w:color w:val="000000"/>
          <w:sz w:val="28"/>
        </w:rPr>
        <w:t xml:space="preserve">
6-қосымша       </w:t>
      </w:r>
    </w:p>
    <w:bookmarkEnd w:id="25"/>
    <w:p>
      <w:pPr>
        <w:spacing w:after="0"/>
        <w:ind w:left="0"/>
        <w:jc w:val="both"/>
      </w:pPr>
      <w:r>
        <w:rPr>
          <w:rFonts w:ascii="Times New Roman"/>
          <w:b w:val="false"/>
          <w:i w:val="false"/>
          <w:color w:val="000000"/>
          <w:sz w:val="28"/>
        </w:rPr>
        <w:t>Нысан</w:t>
      </w:r>
    </w:p>
    <w:bookmarkStart w:name="z155" w:id="26"/>
    <w:p>
      <w:pPr>
        <w:spacing w:after="0"/>
        <w:ind w:left="0"/>
        <w:jc w:val="left"/>
      </w:pPr>
      <w:r>
        <w:rPr>
          <w:rFonts w:ascii="Times New Roman"/>
          <w:b/>
          <w:i w:val="false"/>
          <w:color w:val="000000"/>
        </w:rPr>
        <w:t xml:space="preserve"> 
Сот шешімін орындауға қабылдау туралы</w:t>
      </w:r>
      <w:r>
        <w:br/>
      </w:r>
      <w:r>
        <w:rPr>
          <w:rFonts w:ascii="Times New Roman"/>
          <w:b/>
          <w:i w:val="false"/>
          <w:color w:val="000000"/>
        </w:rPr>
        <w:t>
ХАБАРЛАМА</w:t>
      </w:r>
      <w:r>
        <w:br/>
      </w:r>
      <w:r>
        <w:rPr>
          <w:rFonts w:ascii="Times New Roman"/>
          <w:b/>
          <w:i w:val="false"/>
          <w:color w:val="000000"/>
        </w:rPr>
        <w:t>
_____________________________</w:t>
      </w:r>
      <w:r>
        <w:br/>
      </w:r>
      <w:r>
        <w:rPr>
          <w:rFonts w:ascii="Times New Roman"/>
          <w:b/>
          <w:i w:val="false"/>
          <w:color w:val="000000"/>
        </w:rPr>
        <w:t>
(соттың атауы,</w:t>
      </w:r>
      <w:r>
        <w:br/>
      </w:r>
      <w:r>
        <w:rPr>
          <w:rFonts w:ascii="Times New Roman"/>
          <w:b/>
          <w:i w:val="false"/>
          <w:color w:val="000000"/>
        </w:rPr>
        <w:t>
_____________________________</w:t>
      </w:r>
      <w:r>
        <w:br/>
      </w:r>
      <w:r>
        <w:rPr>
          <w:rFonts w:ascii="Times New Roman"/>
          <w:b/>
          <w:i w:val="false"/>
          <w:color w:val="000000"/>
        </w:rPr>
        <w:t>
оның орналасқан жері)</w:t>
      </w:r>
    </w:p>
    <w:bookmarkEnd w:id="26"/>
    <w:p>
      <w:pPr>
        <w:spacing w:after="0"/>
        <w:ind w:left="0"/>
        <w:jc w:val="both"/>
      </w:pPr>
      <w:r>
        <w:rPr>
          <w:rFonts w:ascii="Times New Roman"/>
          <w:b w:val="false"/>
          <w:i w:val="false"/>
          <w:color w:val="000000"/>
          <w:sz w:val="28"/>
        </w:rPr>
        <w:t>Қазақстан Республикасы ҚК-нің __________________________ бабы бойынша</w:t>
      </w:r>
      <w:r>
        <w:br/>
      </w:r>
      <w:r>
        <w:rPr>
          <w:rFonts w:ascii="Times New Roman"/>
          <w:b w:val="false"/>
          <w:i w:val="false"/>
          <w:color w:val="000000"/>
          <w:sz w:val="28"/>
        </w:rPr>
        <w:t>
сотталған ___________________________________________________________</w:t>
      </w:r>
      <w:r>
        <w:br/>
      </w:r>
      <w:r>
        <w:rPr>
          <w:rFonts w:ascii="Times New Roman"/>
          <w:b w:val="false"/>
          <w:i w:val="false"/>
          <w:color w:val="000000"/>
          <w:sz w:val="28"/>
        </w:rPr>
        <w:t>
                              (тегі, аты-жөні және туған жылы)</w:t>
      </w:r>
      <w:r>
        <w:br/>
      </w:r>
      <w:r>
        <w:rPr>
          <w:rFonts w:ascii="Times New Roman"/>
          <w:b w:val="false"/>
          <w:i w:val="false"/>
          <w:color w:val="000000"/>
          <w:sz w:val="28"/>
        </w:rPr>
        <w:t>
________________________________ сотының «____»_________20 __ жылғы</w:t>
      </w:r>
      <w:r>
        <w:br/>
      </w:r>
      <w:r>
        <w:rPr>
          <w:rFonts w:ascii="Times New Roman"/>
          <w:b w:val="false"/>
          <w:i w:val="false"/>
          <w:color w:val="000000"/>
          <w:sz w:val="28"/>
        </w:rPr>
        <w:t>
үкімнің көшірмесі 20 _ жылғы «___»__________ алынғанын және атқаруға қабылданғанын хабарлаймыз.</w:t>
      </w:r>
    </w:p>
    <w:p>
      <w:pPr>
        <w:spacing w:after="0"/>
        <w:ind w:left="0"/>
        <w:jc w:val="both"/>
      </w:pPr>
      <w:r>
        <w:rPr>
          <w:rFonts w:ascii="Times New Roman"/>
          <w:b w:val="false"/>
          <w:i w:val="false"/>
          <w:color w:val="000000"/>
          <w:sz w:val="28"/>
        </w:rPr>
        <w:t>Сотталған ____________________________ мінез-құлқы бақылауға қойылды.</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20__жылғы «___» __________</w:t>
      </w:r>
    </w:p>
    <w:bookmarkStart w:name="z156" w:id="27"/>
    <w:p>
      <w:pPr>
        <w:spacing w:after="0"/>
        <w:ind w:left="0"/>
        <w:jc w:val="both"/>
      </w:pPr>
      <w:r>
        <w:rPr>
          <w:rFonts w:ascii="Times New Roman"/>
          <w:b w:val="false"/>
          <w:i w:val="false"/>
          <w:color w:val="000000"/>
          <w:sz w:val="28"/>
        </w:rPr>
        <w:t>
Қылмыстық-атқару инспекциясы</w:t>
      </w:r>
      <w:r>
        <w:br/>
      </w:r>
      <w:r>
        <w:rPr>
          <w:rFonts w:ascii="Times New Roman"/>
          <w:b w:val="false"/>
          <w:i w:val="false"/>
          <w:color w:val="000000"/>
          <w:sz w:val="28"/>
        </w:rPr>
        <w:t>
пробация қызметінің жұмысын</w:t>
      </w:r>
      <w:r>
        <w:br/>
      </w:r>
      <w:r>
        <w:rPr>
          <w:rFonts w:ascii="Times New Roman"/>
          <w:b w:val="false"/>
          <w:i w:val="false"/>
          <w:color w:val="000000"/>
          <w:sz w:val="28"/>
        </w:rPr>
        <w:t>
ұйымдастыру қағидасына</w:t>
      </w:r>
      <w:r>
        <w:br/>
      </w:r>
      <w:r>
        <w:rPr>
          <w:rFonts w:ascii="Times New Roman"/>
          <w:b w:val="false"/>
          <w:i w:val="false"/>
          <w:color w:val="000000"/>
          <w:sz w:val="28"/>
        </w:rPr>
        <w:t xml:space="preserve">
7-қосымша       </w:t>
      </w:r>
    </w:p>
    <w:bookmarkEnd w:id="27"/>
    <w:p>
      <w:pPr>
        <w:spacing w:after="0"/>
        <w:ind w:left="0"/>
        <w:jc w:val="both"/>
      </w:pPr>
      <w:r>
        <w:rPr>
          <w:rFonts w:ascii="Times New Roman"/>
          <w:b w:val="false"/>
          <w:i w:val="false"/>
          <w:color w:val="000000"/>
          <w:sz w:val="28"/>
        </w:rPr>
        <w:t>Нысан</w:t>
      </w:r>
    </w:p>
    <w:bookmarkStart w:name="z157" w:id="28"/>
    <w:p>
      <w:pPr>
        <w:spacing w:after="0"/>
        <w:ind w:left="0"/>
        <w:jc w:val="left"/>
      </w:pPr>
      <w:r>
        <w:rPr>
          <w:rFonts w:ascii="Times New Roman"/>
          <w:b/>
          <w:i w:val="false"/>
          <w:color w:val="000000"/>
        </w:rPr>
        <w:t xml:space="preserve"> 
БАҚЫЛАУ-МЕРЗІМДІК КАРТОЧКАСЫ</w:t>
      </w:r>
    </w:p>
    <w:bookmarkEnd w:id="28"/>
    <w:p>
      <w:pPr>
        <w:spacing w:after="0"/>
        <w:ind w:left="0"/>
        <w:jc w:val="both"/>
      </w:pPr>
      <w:r>
        <w:rPr>
          <w:rFonts w:ascii="Times New Roman"/>
          <w:b w:val="false"/>
          <w:i w:val="false"/>
          <w:color w:val="000000"/>
          <w:sz w:val="28"/>
        </w:rPr>
        <w:t>      Мерзімнің аяқталуы ____________________________________________</w:t>
      </w:r>
      <w:r>
        <w:br/>
      </w:r>
      <w:r>
        <w:rPr>
          <w:rFonts w:ascii="Times New Roman"/>
          <w:b w:val="false"/>
          <w:i w:val="false"/>
          <w:color w:val="000000"/>
          <w:sz w:val="28"/>
        </w:rPr>
        <w:t>
                                      (күні, жаза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Шартты түрде босатуға ұсынылған күн</w:t>
      </w:r>
      <w:r>
        <w:br/>
      </w:r>
      <w:r>
        <w:rPr>
          <w:rFonts w:ascii="Times New Roman"/>
          <w:b w:val="false"/>
          <w:i w:val="false"/>
          <w:color w:val="000000"/>
          <w:sz w:val="28"/>
        </w:rPr>
        <w:t>
201 жылғы «___»_________</w:t>
      </w:r>
    </w:p>
    <w:p>
      <w:pPr>
        <w:spacing w:after="0"/>
        <w:ind w:left="0"/>
        <w:jc w:val="both"/>
      </w:pPr>
      <w:r>
        <w:rPr>
          <w:rFonts w:ascii="Times New Roman"/>
          <w:b w:val="false"/>
          <w:i w:val="false"/>
          <w:color w:val="000000"/>
          <w:sz w:val="28"/>
        </w:rPr>
        <w:t>Т.А.Ә. ______________________________________________________________</w:t>
      </w:r>
      <w:r>
        <w:br/>
      </w:r>
      <w:r>
        <w:rPr>
          <w:rFonts w:ascii="Times New Roman"/>
          <w:b w:val="false"/>
          <w:i w:val="false"/>
          <w:color w:val="000000"/>
          <w:sz w:val="28"/>
        </w:rPr>
        <w:t>
Есепке алынды _______________________________________________________</w:t>
      </w:r>
      <w:r>
        <w:br/>
      </w:r>
      <w:r>
        <w:rPr>
          <w:rFonts w:ascii="Times New Roman"/>
          <w:b w:val="false"/>
          <w:i w:val="false"/>
          <w:color w:val="000000"/>
          <w:sz w:val="28"/>
        </w:rPr>
        <w:t>
Жеке (бақылау) іс № _________________________________________________</w:t>
      </w:r>
      <w:r>
        <w:br/>
      </w:r>
      <w:r>
        <w:rPr>
          <w:rFonts w:ascii="Times New Roman"/>
          <w:b w:val="false"/>
          <w:i w:val="false"/>
          <w:color w:val="000000"/>
          <w:sz w:val="28"/>
        </w:rPr>
        <w:t>
Карточканы ________________________________________________ толтырды</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bookmarkStart w:name="z158" w:id="29"/>
    <w:p>
      <w:pPr>
        <w:spacing w:after="0"/>
        <w:ind w:left="0"/>
        <w:jc w:val="both"/>
      </w:pPr>
      <w:r>
        <w:rPr>
          <w:rFonts w:ascii="Times New Roman"/>
          <w:b w:val="false"/>
          <w:i w:val="false"/>
          <w:color w:val="000000"/>
          <w:sz w:val="28"/>
        </w:rPr>
        <w:t>
Қылмыстық-атқару инспекциясы</w:t>
      </w:r>
      <w:r>
        <w:br/>
      </w:r>
      <w:r>
        <w:rPr>
          <w:rFonts w:ascii="Times New Roman"/>
          <w:b w:val="false"/>
          <w:i w:val="false"/>
          <w:color w:val="000000"/>
          <w:sz w:val="28"/>
        </w:rPr>
        <w:t>
пробация қызметінің жұмысын</w:t>
      </w:r>
      <w:r>
        <w:br/>
      </w:r>
      <w:r>
        <w:rPr>
          <w:rFonts w:ascii="Times New Roman"/>
          <w:b w:val="false"/>
          <w:i w:val="false"/>
          <w:color w:val="000000"/>
          <w:sz w:val="28"/>
        </w:rPr>
        <w:t>
ұйымдастыру қағидасына</w:t>
      </w:r>
      <w:r>
        <w:br/>
      </w:r>
      <w:r>
        <w:rPr>
          <w:rFonts w:ascii="Times New Roman"/>
          <w:b w:val="false"/>
          <w:i w:val="false"/>
          <w:color w:val="000000"/>
          <w:sz w:val="28"/>
        </w:rPr>
        <w:t xml:space="preserve">
8-қосымша       </w:t>
      </w:r>
    </w:p>
    <w:bookmarkEnd w:id="29"/>
    <w:p>
      <w:pPr>
        <w:spacing w:after="0"/>
        <w:ind w:left="0"/>
        <w:jc w:val="both"/>
      </w:pPr>
      <w:r>
        <w:rPr>
          <w:rFonts w:ascii="Times New Roman"/>
          <w:b w:val="false"/>
          <w:i w:val="false"/>
          <w:color w:val="000000"/>
          <w:sz w:val="28"/>
        </w:rPr>
        <w:t>Нысан</w:t>
      </w:r>
    </w:p>
    <w:bookmarkStart w:name="z159" w:id="30"/>
    <w:p>
      <w:pPr>
        <w:spacing w:after="0"/>
        <w:ind w:left="0"/>
        <w:jc w:val="left"/>
      </w:pPr>
      <w:r>
        <w:rPr>
          <w:rFonts w:ascii="Times New Roman"/>
          <w:b/>
          <w:i w:val="false"/>
          <w:color w:val="000000"/>
        </w:rPr>
        <w:t xml:space="preserve"> 
КҮЗЕТ КАРТОЧКАСЫ</w:t>
      </w:r>
    </w:p>
    <w:bookmarkEnd w:id="30"/>
    <w:p>
      <w:pPr>
        <w:spacing w:after="0"/>
        <w:ind w:left="0"/>
        <w:jc w:val="both"/>
      </w:pPr>
      <w:r>
        <w:rPr>
          <w:rFonts w:ascii="Times New Roman"/>
          <w:b w:val="false"/>
          <w:i w:val="false"/>
          <w:color w:val="000000"/>
          <w:sz w:val="28"/>
        </w:rPr>
        <w:t>      Мерзімнің аяқталуы 20 __ жылғы «___» _________________</w:t>
      </w:r>
      <w:r>
        <w:br/>
      </w:r>
      <w:r>
        <w:rPr>
          <w:rFonts w:ascii="Times New Roman"/>
          <w:b w:val="false"/>
          <w:i w:val="false"/>
          <w:color w:val="000000"/>
          <w:sz w:val="28"/>
        </w:rPr>
        <w:t>
      Жаза мерзімін өзгерту туралы белгі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аты-жөні, туған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жері, тұрғылықты жері)</w:t>
      </w:r>
    </w:p>
    <w:p>
      <w:pPr>
        <w:spacing w:after="0"/>
        <w:ind w:left="0"/>
        <w:jc w:val="both"/>
      </w:pPr>
      <w:r>
        <w:rPr>
          <w:rFonts w:ascii="Times New Roman"/>
          <w:b w:val="false"/>
          <w:i w:val="false"/>
          <w:color w:val="000000"/>
          <w:sz w:val="28"/>
        </w:rPr>
        <w:t>20 _ жылғы «___»__________ __________________________________________</w:t>
      </w:r>
      <w:r>
        <w:br/>
      </w:r>
      <w:r>
        <w:rPr>
          <w:rFonts w:ascii="Times New Roman"/>
          <w:b w:val="false"/>
          <w:i w:val="false"/>
          <w:color w:val="000000"/>
          <w:sz w:val="28"/>
        </w:rPr>
        <w:t>
                                         (соттың атауы)</w:t>
      </w:r>
      <w:r>
        <w:br/>
      </w:r>
      <w:r>
        <w:rPr>
          <w:rFonts w:ascii="Times New Roman"/>
          <w:b w:val="false"/>
          <w:i w:val="false"/>
          <w:color w:val="000000"/>
          <w:sz w:val="28"/>
        </w:rPr>
        <w:t>
Қазақстан Республикасы ҚК-нің ______ бабына сәйкес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(сынақ мерзімінің ұзақтығы)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 сотталды.</w:t>
      </w:r>
      <w:r>
        <w:br/>
      </w:r>
      <w:r>
        <w:rPr>
          <w:rFonts w:ascii="Times New Roman"/>
          <w:b w:val="false"/>
          <w:i w:val="false"/>
          <w:color w:val="000000"/>
          <w:sz w:val="28"/>
        </w:rPr>
        <w:t>
      Сотталған тұрғылықты жері бойынша тіркелу есебінен шығару туралы өтініш білдірген кезде тез арада _____________________________</w:t>
      </w:r>
      <w:r>
        <w:br/>
      </w:r>
      <w:r>
        <w:rPr>
          <w:rFonts w:ascii="Times New Roman"/>
          <w:b w:val="false"/>
          <w:i w:val="false"/>
          <w:color w:val="000000"/>
          <w:sz w:val="28"/>
        </w:rPr>
        <w:t>
                                          (инспекцияның атауы)</w:t>
      </w:r>
      <w:r>
        <w:br/>
      </w:r>
      <w:r>
        <w:rPr>
          <w:rFonts w:ascii="Times New Roman"/>
          <w:b w:val="false"/>
          <w:i w:val="false"/>
          <w:color w:val="000000"/>
          <w:sz w:val="28"/>
        </w:rPr>
        <w:t>
қылмыстық-атқару инспекциясының пробация қызметіне мына телефон _________ арқылы хабарлансын.</w:t>
      </w:r>
    </w:p>
    <w:p>
      <w:pPr>
        <w:spacing w:after="0"/>
        <w:ind w:left="0"/>
        <w:jc w:val="both"/>
      </w:pPr>
      <w:r>
        <w:rPr>
          <w:rFonts w:ascii="Times New Roman"/>
          <w:b w:val="false"/>
          <w:i w:val="false"/>
          <w:color w:val="000000"/>
          <w:sz w:val="28"/>
        </w:rPr>
        <w:t xml:space="preserve">20_ жылғы «___»__________ тіркелу есебінен шығарылды </w:t>
      </w:r>
      <w:r>
        <w:br/>
      </w:r>
      <w:r>
        <w:rPr>
          <w:rFonts w:ascii="Times New Roman"/>
          <w:b w:val="false"/>
          <w:i w:val="false"/>
          <w:color w:val="000000"/>
          <w:sz w:val="28"/>
        </w:rPr>
        <w:t>
20_ жылғы «___»__________ қылмыстық-атқару инспекциясының пробация қызметіне хабарланды</w:t>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(органның атауы)</w:t>
      </w:r>
      <w:r>
        <w:br/>
      </w:r>
      <w:r>
        <w:rPr>
          <w:rFonts w:ascii="Times New Roman"/>
          <w:b w:val="false"/>
          <w:i w:val="false"/>
          <w:color w:val="000000"/>
          <w:sz w:val="28"/>
        </w:rPr>
        <w:t xml:space="preserve">
__________________________ бастығы (аға инспекторы, инспекторы) </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160" w:id="31"/>
    <w:p>
      <w:pPr>
        <w:spacing w:after="0"/>
        <w:ind w:left="0"/>
        <w:jc w:val="both"/>
      </w:pPr>
      <w:r>
        <w:rPr>
          <w:rFonts w:ascii="Times New Roman"/>
          <w:b w:val="false"/>
          <w:i w:val="false"/>
          <w:color w:val="000000"/>
          <w:sz w:val="28"/>
        </w:rPr>
        <w:t>
Қылмыстық-атқару инспекциясы</w:t>
      </w:r>
      <w:r>
        <w:br/>
      </w:r>
      <w:r>
        <w:rPr>
          <w:rFonts w:ascii="Times New Roman"/>
          <w:b w:val="false"/>
          <w:i w:val="false"/>
          <w:color w:val="000000"/>
          <w:sz w:val="28"/>
        </w:rPr>
        <w:t>
пробация қызметінің жұмысын</w:t>
      </w:r>
      <w:r>
        <w:br/>
      </w:r>
      <w:r>
        <w:rPr>
          <w:rFonts w:ascii="Times New Roman"/>
          <w:b w:val="false"/>
          <w:i w:val="false"/>
          <w:color w:val="000000"/>
          <w:sz w:val="28"/>
        </w:rPr>
        <w:t>
ұйымдастыру қағидасына</w:t>
      </w:r>
      <w:r>
        <w:br/>
      </w:r>
      <w:r>
        <w:rPr>
          <w:rFonts w:ascii="Times New Roman"/>
          <w:b w:val="false"/>
          <w:i w:val="false"/>
          <w:color w:val="000000"/>
          <w:sz w:val="28"/>
        </w:rPr>
        <w:t xml:space="preserve">
9-қосымша       </w:t>
      </w:r>
    </w:p>
    <w:bookmarkEnd w:id="31"/>
    <w:p>
      <w:pPr>
        <w:spacing w:after="0"/>
        <w:ind w:left="0"/>
        <w:jc w:val="both"/>
      </w:pPr>
      <w:r>
        <w:rPr>
          <w:rFonts w:ascii="Times New Roman"/>
          <w:b w:val="false"/>
          <w:i w:val="false"/>
          <w:color w:val="000000"/>
          <w:sz w:val="28"/>
        </w:rPr>
        <w:t>Нысан</w:t>
      </w:r>
    </w:p>
    <w:bookmarkStart w:name="z161" w:id="32"/>
    <w:p>
      <w:pPr>
        <w:spacing w:after="0"/>
        <w:ind w:left="0"/>
        <w:jc w:val="left"/>
      </w:pPr>
      <w:r>
        <w:rPr>
          <w:rFonts w:ascii="Times New Roman"/>
          <w:b/>
          <w:i w:val="false"/>
          <w:color w:val="000000"/>
        </w:rPr>
        <w:t xml:space="preserve"> 
ТІРКЕУ ПАРАҒЫ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4293"/>
        <w:gridCol w:w="3713"/>
        <w:gridCol w:w="193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жүргізілген күн</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сотталғанның қолы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Тіркеуді жүргізген адамның тегі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33"/>
    <w:p>
      <w:pPr>
        <w:spacing w:after="0"/>
        <w:ind w:left="0"/>
        <w:jc w:val="both"/>
      </w:pPr>
      <w:r>
        <w:rPr>
          <w:rFonts w:ascii="Times New Roman"/>
          <w:b w:val="false"/>
          <w:i w:val="false"/>
          <w:color w:val="000000"/>
          <w:sz w:val="28"/>
        </w:rPr>
        <w:t>
Қылмыстық-атқару инспекциясы</w:t>
      </w:r>
      <w:r>
        <w:br/>
      </w:r>
      <w:r>
        <w:rPr>
          <w:rFonts w:ascii="Times New Roman"/>
          <w:b w:val="false"/>
          <w:i w:val="false"/>
          <w:color w:val="000000"/>
          <w:sz w:val="28"/>
        </w:rPr>
        <w:t>
пробация қызметінің жұмысын</w:t>
      </w:r>
      <w:r>
        <w:br/>
      </w:r>
      <w:r>
        <w:rPr>
          <w:rFonts w:ascii="Times New Roman"/>
          <w:b w:val="false"/>
          <w:i w:val="false"/>
          <w:color w:val="000000"/>
          <w:sz w:val="28"/>
        </w:rPr>
        <w:t>
ұйымдастыру қағидасына</w:t>
      </w:r>
      <w:r>
        <w:br/>
      </w:r>
      <w:r>
        <w:rPr>
          <w:rFonts w:ascii="Times New Roman"/>
          <w:b w:val="false"/>
          <w:i w:val="false"/>
          <w:color w:val="000000"/>
          <w:sz w:val="28"/>
        </w:rPr>
        <w:t xml:space="preserve">
10-қосымша       </w:t>
      </w:r>
    </w:p>
    <w:bookmarkEnd w:id="3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ҚАЗАҚСТАН РЕСПУБЛИКАСЫ ІШКІ ІСТЕР МИНИСТРЛІГІ</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(аумақтық органның атауы)</w:t>
      </w:r>
    </w:p>
    <w:p>
      <w:pPr>
        <w:spacing w:after="0"/>
        <w:ind w:left="0"/>
        <w:jc w:val="left"/>
      </w:pPr>
      <w:r>
        <w:rPr>
          <w:rFonts w:ascii="Times New Roman"/>
          <w:b/>
          <w:i w:val="false"/>
          <w:color w:val="000000"/>
        </w:rPr>
        <w:t xml:space="preserve"> № ____ БАҚЫЛАУ ІСІ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(шартты сотталғанның,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аты-жөні, туған жылы)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20__ жылғы «___»_______ Қазақстан Республикасы ҚК-нің ___ бабы ________ бойынша ____ мерзімге сотталды.</w:t>
      </w:r>
    </w:p>
    <w:p>
      <w:pPr>
        <w:spacing w:after="0"/>
        <w:ind w:left="0"/>
        <w:jc w:val="both"/>
      </w:pPr>
      <w:r>
        <w:rPr>
          <w:rFonts w:ascii="Times New Roman"/>
          <w:b w:val="false"/>
          <w:i w:val="false"/>
          <w:color w:val="000000"/>
          <w:sz w:val="28"/>
        </w:rPr>
        <w:t>20_ жылғы «__»__________ есепке алынды</w:t>
      </w:r>
      <w:r>
        <w:br/>
      </w:r>
      <w:r>
        <w:rPr>
          <w:rFonts w:ascii="Times New Roman"/>
          <w:b w:val="false"/>
          <w:i w:val="false"/>
          <w:color w:val="000000"/>
          <w:sz w:val="28"/>
        </w:rPr>
        <w:t>
20_ жылғы «__»______ есептен шығарылды</w:t>
      </w:r>
    </w:p>
    <w:p>
      <w:pPr>
        <w:spacing w:after="0"/>
        <w:ind w:left="0"/>
        <w:jc w:val="both"/>
      </w:pPr>
      <w:r>
        <w:rPr>
          <w:rFonts w:ascii="Times New Roman"/>
          <w:b w:val="false"/>
          <w:i w:val="false"/>
          <w:color w:val="000000"/>
          <w:sz w:val="28"/>
        </w:rPr>
        <w:t>Істегі парақтар саны: _______________</w:t>
      </w:r>
    </w:p>
    <w:bookmarkStart w:name="z163" w:id="34"/>
    <w:p>
      <w:pPr>
        <w:spacing w:after="0"/>
        <w:ind w:left="0"/>
        <w:jc w:val="both"/>
      </w:pPr>
      <w:r>
        <w:rPr>
          <w:rFonts w:ascii="Times New Roman"/>
          <w:b w:val="false"/>
          <w:i w:val="false"/>
          <w:color w:val="000000"/>
          <w:sz w:val="28"/>
        </w:rPr>
        <w:t>
Қылмыстық-атқару инспекциясы</w:t>
      </w:r>
      <w:r>
        <w:br/>
      </w:r>
      <w:r>
        <w:rPr>
          <w:rFonts w:ascii="Times New Roman"/>
          <w:b w:val="false"/>
          <w:i w:val="false"/>
          <w:color w:val="000000"/>
          <w:sz w:val="28"/>
        </w:rPr>
        <w:t>
пробация қызметінің жұмысын</w:t>
      </w:r>
      <w:r>
        <w:br/>
      </w:r>
      <w:r>
        <w:rPr>
          <w:rFonts w:ascii="Times New Roman"/>
          <w:b w:val="false"/>
          <w:i w:val="false"/>
          <w:color w:val="000000"/>
          <w:sz w:val="28"/>
        </w:rPr>
        <w:t>
ұйымдастыру қағидасына</w:t>
      </w:r>
      <w:r>
        <w:br/>
      </w:r>
      <w:r>
        <w:rPr>
          <w:rFonts w:ascii="Times New Roman"/>
          <w:b w:val="false"/>
          <w:i w:val="false"/>
          <w:color w:val="000000"/>
          <w:sz w:val="28"/>
        </w:rPr>
        <w:t xml:space="preserve">
11-қосымша       </w:t>
      </w:r>
    </w:p>
    <w:bookmarkEnd w:id="3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жергілікті әскери басқару органы</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(ЖӘБО атауы)         </w:t>
      </w:r>
      <w:r>
        <w:br/>
      </w:r>
      <w:r>
        <w:rPr>
          <w:rFonts w:ascii="Times New Roman"/>
          <w:b w:val="false"/>
          <w:i w:val="false"/>
          <w:color w:val="000000"/>
          <w:sz w:val="28"/>
        </w:rPr>
        <w:t>
_________________________________</w:t>
      </w:r>
    </w:p>
    <w:bookmarkStart w:name="z164" w:id="35"/>
    <w:p>
      <w:pPr>
        <w:spacing w:after="0"/>
        <w:ind w:left="0"/>
        <w:jc w:val="left"/>
      </w:pPr>
      <w:r>
        <w:rPr>
          <w:rFonts w:ascii="Times New Roman"/>
          <w:b/>
          <w:i w:val="false"/>
          <w:color w:val="000000"/>
        </w:rPr>
        <w:t xml:space="preserve"> 
ХАБАРЛАМА</w:t>
      </w:r>
    </w:p>
    <w:bookmarkEnd w:id="35"/>
    <w:p>
      <w:pPr>
        <w:spacing w:after="0"/>
        <w:ind w:left="0"/>
        <w:jc w:val="both"/>
      </w:pPr>
      <w:r>
        <w:rPr>
          <w:rFonts w:ascii="Times New Roman"/>
          <w:b w:val="false"/>
          <w:i w:val="false"/>
          <w:color w:val="000000"/>
          <w:sz w:val="28"/>
        </w:rPr>
        <w:t>      Әскери есепке алынған _________________________________________</w:t>
      </w:r>
      <w:r>
        <w:br/>
      </w:r>
      <w:r>
        <w:rPr>
          <w:rFonts w:ascii="Times New Roman"/>
          <w:b w:val="false"/>
          <w:i w:val="false"/>
          <w:color w:val="000000"/>
          <w:sz w:val="28"/>
        </w:rPr>
        <w:t xml:space="preserve">
                                            (тегі, аты-жөні)    </w:t>
      </w:r>
      <w:r>
        <w:br/>
      </w:r>
      <w:r>
        <w:rPr>
          <w:rFonts w:ascii="Times New Roman"/>
          <w:b w:val="false"/>
          <w:i w:val="false"/>
          <w:color w:val="000000"/>
          <w:sz w:val="28"/>
        </w:rPr>
        <w:t>
19_жылғы «____»_________ туған, тұрғылықты жері _____________________</w:t>
      </w:r>
      <w:r>
        <w:br/>
      </w:r>
      <w:r>
        <w:rPr>
          <w:rFonts w:ascii="Times New Roman"/>
          <w:b w:val="false"/>
          <w:i w:val="false"/>
          <w:color w:val="000000"/>
          <w:sz w:val="28"/>
        </w:rPr>
        <w:t>
_____________________________________________________________________ 20_жылғы «__»__________ _____________________________________________</w:t>
      </w:r>
      <w:r>
        <w:br/>
      </w:r>
      <w:r>
        <w:rPr>
          <w:rFonts w:ascii="Times New Roman"/>
          <w:b w:val="false"/>
          <w:i w:val="false"/>
          <w:color w:val="000000"/>
          <w:sz w:val="28"/>
        </w:rPr>
        <w:t>
                                    (соттың атауы)</w:t>
      </w:r>
      <w:r>
        <w:br/>
      </w:r>
      <w:r>
        <w:rPr>
          <w:rFonts w:ascii="Times New Roman"/>
          <w:b w:val="false"/>
          <w:i w:val="false"/>
          <w:color w:val="000000"/>
          <w:sz w:val="28"/>
        </w:rPr>
        <w:t>
Қазақстан Республикасы ҚК-нің ___________ бабы ______________ бойынша</w:t>
      </w:r>
      <w:r>
        <w:br/>
      </w:r>
      <w:r>
        <w:rPr>
          <w:rFonts w:ascii="Times New Roman"/>
          <w:b w:val="false"/>
          <w:i w:val="false"/>
          <w:color w:val="000000"/>
          <w:sz w:val="28"/>
        </w:rPr>
        <w:t>
__________________________________________________________ сотталған.</w:t>
      </w:r>
      <w:r>
        <w:br/>
      </w:r>
      <w:r>
        <w:rPr>
          <w:rFonts w:ascii="Times New Roman"/>
          <w:b w:val="false"/>
          <w:i w:val="false"/>
          <w:color w:val="000000"/>
          <w:sz w:val="28"/>
        </w:rPr>
        <w:t>
                      (түрі және жаза мерзімі)</w:t>
      </w:r>
      <w:r>
        <w:br/>
      </w:r>
      <w:r>
        <w:rPr>
          <w:rFonts w:ascii="Times New Roman"/>
          <w:b w:val="false"/>
          <w:i w:val="false"/>
          <w:color w:val="000000"/>
          <w:sz w:val="28"/>
        </w:rPr>
        <w:t>
      Шартты түрде сотталғанның қылмыстық-атқару инспекциясы пробация қызметінің есебінен шығарылғаны туралы қосымша хабарланады.</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165" w:id="36"/>
    <w:p>
      <w:pPr>
        <w:spacing w:after="0"/>
        <w:ind w:left="0"/>
        <w:jc w:val="both"/>
      </w:pPr>
      <w:r>
        <w:rPr>
          <w:rFonts w:ascii="Times New Roman"/>
          <w:b w:val="false"/>
          <w:i w:val="false"/>
          <w:color w:val="000000"/>
          <w:sz w:val="28"/>
        </w:rPr>
        <w:t>
Қылмыстық-атқару инспекциясы</w:t>
      </w:r>
      <w:r>
        <w:br/>
      </w:r>
      <w:r>
        <w:rPr>
          <w:rFonts w:ascii="Times New Roman"/>
          <w:b w:val="false"/>
          <w:i w:val="false"/>
          <w:color w:val="000000"/>
          <w:sz w:val="28"/>
        </w:rPr>
        <w:t>
пробация қызметінің жұмысын</w:t>
      </w:r>
      <w:r>
        <w:br/>
      </w:r>
      <w:r>
        <w:rPr>
          <w:rFonts w:ascii="Times New Roman"/>
          <w:b w:val="false"/>
          <w:i w:val="false"/>
          <w:color w:val="000000"/>
          <w:sz w:val="28"/>
        </w:rPr>
        <w:t>
ұйымдастыру қағидасына</w:t>
      </w:r>
      <w:r>
        <w:br/>
      </w:r>
      <w:r>
        <w:rPr>
          <w:rFonts w:ascii="Times New Roman"/>
          <w:b w:val="false"/>
          <w:i w:val="false"/>
          <w:color w:val="000000"/>
          <w:sz w:val="28"/>
        </w:rPr>
        <w:t xml:space="preserve">
12-қосымша       </w:t>
      </w:r>
    </w:p>
    <w:bookmarkEnd w:id="36"/>
    <w:p>
      <w:pPr>
        <w:spacing w:after="0"/>
        <w:ind w:left="0"/>
        <w:jc w:val="both"/>
      </w:pPr>
      <w:r>
        <w:rPr>
          <w:rFonts w:ascii="Times New Roman"/>
          <w:b w:val="false"/>
          <w:i w:val="false"/>
          <w:color w:val="000000"/>
          <w:sz w:val="28"/>
        </w:rPr>
        <w:t>Нысан</w:t>
      </w:r>
    </w:p>
    <w:bookmarkStart w:name="z166" w:id="37"/>
    <w:p>
      <w:pPr>
        <w:spacing w:after="0"/>
        <w:ind w:left="0"/>
        <w:jc w:val="left"/>
      </w:pPr>
      <w:r>
        <w:rPr>
          <w:rFonts w:ascii="Times New Roman"/>
          <w:b/>
          <w:i w:val="false"/>
          <w:color w:val="000000"/>
        </w:rPr>
        <w:t xml:space="preserve"> 
ҚОЛХАТ</w:t>
      </w:r>
    </w:p>
    <w:bookmarkEnd w:id="37"/>
    <w:p>
      <w:pPr>
        <w:spacing w:after="0"/>
        <w:ind w:left="0"/>
        <w:jc w:val="both"/>
      </w:pPr>
      <w:r>
        <w:rPr>
          <w:rFonts w:ascii="Times New Roman"/>
          <w:b w:val="false"/>
          <w:i w:val="false"/>
          <w:color w:val="000000"/>
          <w:sz w:val="28"/>
        </w:rPr>
        <w:t>      Мен, _________________________________________________________</w:t>
      </w:r>
      <w:r>
        <w:br/>
      </w:r>
      <w:r>
        <w:rPr>
          <w:rFonts w:ascii="Times New Roman"/>
          <w:b w:val="false"/>
          <w:i w:val="false"/>
          <w:color w:val="000000"/>
          <w:sz w:val="28"/>
        </w:rPr>
        <w:t>
                        (тегі, аты-жөні, туған жылы,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тұрғылықты жері, телефоны)</w:t>
      </w:r>
      <w:r>
        <w:br/>
      </w:r>
      <w:r>
        <w:rPr>
          <w:rFonts w:ascii="Times New Roman"/>
          <w:b w:val="false"/>
          <w:i w:val="false"/>
          <w:color w:val="000000"/>
          <w:sz w:val="28"/>
        </w:rPr>
        <w:t>
20__жылғы «___» ____________________________________________ сотымен</w:t>
      </w:r>
      <w:r>
        <w:br/>
      </w:r>
      <w:r>
        <w:rPr>
          <w:rFonts w:ascii="Times New Roman"/>
          <w:b w:val="false"/>
          <w:i w:val="false"/>
          <w:color w:val="000000"/>
          <w:sz w:val="28"/>
        </w:rPr>
        <w:t>
                              (соттың атауы)</w:t>
      </w:r>
      <w:r>
        <w:br/>
      </w:r>
      <w:r>
        <w:rPr>
          <w:rFonts w:ascii="Times New Roman"/>
          <w:b w:val="false"/>
          <w:i w:val="false"/>
          <w:color w:val="000000"/>
          <w:sz w:val="28"/>
        </w:rPr>
        <w:t>
__________________ Қазақстан Республикасы ҚК-нің ___________ бойынша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(жаза мерзімі)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(шартты түрде сотталу мерзімі)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сотталдым.</w:t>
      </w:r>
    </w:p>
    <w:bookmarkStart w:name="z167" w:id="38"/>
    <w:p>
      <w:pPr>
        <w:spacing w:after="0"/>
        <w:ind w:left="0"/>
        <w:jc w:val="both"/>
      </w:pPr>
      <w:r>
        <w:rPr>
          <w:rFonts w:ascii="Times New Roman"/>
          <w:b w:val="false"/>
          <w:i w:val="false"/>
          <w:color w:val="000000"/>
          <w:sz w:val="28"/>
        </w:rPr>
        <w:t>
      Менің жүріс-тұрысыма пробациялық бақылауды жүзеге асыру, маған әлеуметтік-құқықтық көмек көрсету, маған қатысты пробациялық бақылауды тоқтату;</w:t>
      </w:r>
      <w:r>
        <w:br/>
      </w:r>
      <w:r>
        <w:rPr>
          <w:rFonts w:ascii="Times New Roman"/>
          <w:b w:val="false"/>
          <w:i w:val="false"/>
          <w:color w:val="000000"/>
          <w:sz w:val="28"/>
        </w:rPr>
        <w:t>
</w:t>
      </w:r>
      <w:r>
        <w:rPr>
          <w:rFonts w:ascii="Times New Roman"/>
          <w:b w:val="false"/>
          <w:i w:val="false"/>
          <w:color w:val="000000"/>
          <w:sz w:val="28"/>
        </w:rPr>
        <w:t>
      сот жүктеген міндеттерді орындау, оларды орындамағаным, сондай-ақ пробациялық бақылау тәртібін бұзғаным үшін жауапқа тартылу тәртібімен таныстым,</w:t>
      </w:r>
      <w:r>
        <w:br/>
      </w:r>
      <w:r>
        <w:rPr>
          <w:rFonts w:ascii="Times New Roman"/>
          <w:b w:val="false"/>
          <w:i w:val="false"/>
          <w:color w:val="000000"/>
          <w:sz w:val="28"/>
        </w:rPr>
        <w:t>
</w:t>
      </w:r>
      <w:r>
        <w:rPr>
          <w:rFonts w:ascii="Times New Roman"/>
          <w:b w:val="false"/>
          <w:i w:val="false"/>
          <w:color w:val="000000"/>
          <w:sz w:val="28"/>
        </w:rPr>
        <w:t>
      осыған байланысты:</w:t>
      </w:r>
      <w:r>
        <w:br/>
      </w:r>
      <w:r>
        <w:rPr>
          <w:rFonts w:ascii="Times New Roman"/>
          <w:b w:val="false"/>
          <w:i w:val="false"/>
          <w:color w:val="000000"/>
          <w:sz w:val="28"/>
        </w:rPr>
        <w:t>
</w:t>
      </w:r>
      <w:r>
        <w:rPr>
          <w:rFonts w:ascii="Times New Roman"/>
          <w:b w:val="false"/>
          <w:i w:val="false"/>
          <w:color w:val="000000"/>
          <w:sz w:val="28"/>
        </w:rPr>
        <w:t>
      - пробациялық бақылауды жүзеге асырудың белгіленген тәртібін сақтауға;</w:t>
      </w:r>
      <w:r>
        <w:br/>
      </w:r>
      <w:r>
        <w:rPr>
          <w:rFonts w:ascii="Times New Roman"/>
          <w:b w:val="false"/>
          <w:i w:val="false"/>
          <w:color w:val="000000"/>
          <w:sz w:val="28"/>
        </w:rPr>
        <w:t>
</w:t>
      </w:r>
      <w:r>
        <w:rPr>
          <w:rFonts w:ascii="Times New Roman"/>
          <w:b w:val="false"/>
          <w:i w:val="false"/>
          <w:color w:val="000000"/>
          <w:sz w:val="28"/>
        </w:rPr>
        <w:t>
      - шақыру бойынша, сондай-ақ қылмыстық-атқару инспекциясының пробация қызметі белгілеген күндері тіркелуге келуге;</w:t>
      </w:r>
      <w:r>
        <w:br/>
      </w:r>
      <w:r>
        <w:rPr>
          <w:rFonts w:ascii="Times New Roman"/>
          <w:b w:val="false"/>
          <w:i w:val="false"/>
          <w:color w:val="000000"/>
          <w:sz w:val="28"/>
        </w:rPr>
        <w:t>
</w:t>
      </w:r>
      <w:r>
        <w:rPr>
          <w:rFonts w:ascii="Times New Roman"/>
          <w:b w:val="false"/>
          <w:i w:val="false"/>
          <w:color w:val="000000"/>
          <w:sz w:val="28"/>
        </w:rPr>
        <w:t>
      - сот жүктеген міндеттерді орындауға;</w:t>
      </w:r>
      <w:r>
        <w:br/>
      </w:r>
      <w:r>
        <w:rPr>
          <w:rFonts w:ascii="Times New Roman"/>
          <w:b w:val="false"/>
          <w:i w:val="false"/>
          <w:color w:val="000000"/>
          <w:sz w:val="28"/>
        </w:rPr>
        <w:t>
</w:t>
      </w:r>
      <w:r>
        <w:rPr>
          <w:rFonts w:ascii="Times New Roman"/>
          <w:b w:val="false"/>
          <w:i w:val="false"/>
          <w:color w:val="000000"/>
          <w:sz w:val="28"/>
        </w:rPr>
        <w:t>
      - қоғамдық тәртiп пен имандылыққа, кәмелетке толмағандардың құқықтарына, жеке тұлғаға қол сұғатын және отбасылық-тұрмыстық қарым-қатынастар саласында әкiмшiлiк құқық бұзушылықтар жасамауға;</w:t>
      </w:r>
      <w:r>
        <w:br/>
      </w:r>
      <w:r>
        <w:rPr>
          <w:rFonts w:ascii="Times New Roman"/>
          <w:b w:val="false"/>
          <w:i w:val="false"/>
          <w:color w:val="000000"/>
          <w:sz w:val="28"/>
        </w:rPr>
        <w:t>
</w:t>
      </w:r>
      <w:r>
        <w:rPr>
          <w:rFonts w:ascii="Times New Roman"/>
          <w:b w:val="false"/>
          <w:i w:val="false"/>
          <w:color w:val="000000"/>
          <w:sz w:val="28"/>
        </w:rPr>
        <w:t>
      - жаңа қылмыстарды жасамауға;</w:t>
      </w:r>
      <w:r>
        <w:br/>
      </w:r>
      <w:r>
        <w:rPr>
          <w:rFonts w:ascii="Times New Roman"/>
          <w:b w:val="false"/>
          <w:i w:val="false"/>
          <w:color w:val="000000"/>
          <w:sz w:val="28"/>
        </w:rPr>
        <w:t>
</w:t>
      </w:r>
      <w:r>
        <w:rPr>
          <w:rFonts w:ascii="Times New Roman"/>
          <w:b w:val="false"/>
          <w:i w:val="false"/>
          <w:color w:val="000000"/>
          <w:sz w:val="28"/>
        </w:rPr>
        <w:t>
      - жүріс-тұрысыма бақылауды жүзеге асыратын орган қызметкерлерінің заңды талаптарына бағынуға;</w:t>
      </w:r>
      <w:r>
        <w:br/>
      </w:r>
      <w:r>
        <w:rPr>
          <w:rFonts w:ascii="Times New Roman"/>
          <w:b w:val="false"/>
          <w:i w:val="false"/>
          <w:color w:val="000000"/>
          <w:sz w:val="28"/>
        </w:rPr>
        <w:t>
</w:t>
      </w:r>
      <w:r>
        <w:rPr>
          <w:rFonts w:ascii="Times New Roman"/>
          <w:b w:val="false"/>
          <w:i w:val="false"/>
          <w:color w:val="000000"/>
          <w:sz w:val="28"/>
        </w:rPr>
        <w:t>
      - жүріс-тұрысыма бақылауды жүзеге асыратын орган қызметкерлеріне тіл тигізуге немесе оларға қатысты күш көрсету әрекеттеріне жол бермеуге;</w:t>
      </w:r>
      <w:r>
        <w:br/>
      </w:r>
      <w:r>
        <w:rPr>
          <w:rFonts w:ascii="Times New Roman"/>
          <w:b w:val="false"/>
          <w:i w:val="false"/>
          <w:color w:val="000000"/>
          <w:sz w:val="28"/>
        </w:rPr>
        <w:t>
</w:t>
      </w:r>
      <w:r>
        <w:rPr>
          <w:rFonts w:ascii="Times New Roman"/>
          <w:b w:val="false"/>
          <w:i w:val="false"/>
          <w:color w:val="000000"/>
          <w:sz w:val="28"/>
        </w:rPr>
        <w:t>
      - электрондық бақылау құралдарын қасақана бұзуға (бүлдіруге) жол бермеуге;</w:t>
      </w:r>
      <w:r>
        <w:br/>
      </w:r>
      <w:r>
        <w:rPr>
          <w:rFonts w:ascii="Times New Roman"/>
          <w:b w:val="false"/>
          <w:i w:val="false"/>
          <w:color w:val="000000"/>
          <w:sz w:val="28"/>
        </w:rPr>
        <w:t>
</w:t>
      </w:r>
      <w:r>
        <w:rPr>
          <w:rFonts w:ascii="Times New Roman"/>
          <w:b w:val="false"/>
          <w:i w:val="false"/>
          <w:color w:val="000000"/>
          <w:sz w:val="28"/>
        </w:rPr>
        <w:t>
      - қылмыстық-атқару инспекциясы пробация қызметінің рұқсатынсыз тұрғылықты жерімді ауыстырмауға;</w:t>
      </w:r>
      <w:r>
        <w:br/>
      </w:r>
      <w:r>
        <w:rPr>
          <w:rFonts w:ascii="Times New Roman"/>
          <w:b w:val="false"/>
          <w:i w:val="false"/>
          <w:color w:val="000000"/>
          <w:sz w:val="28"/>
        </w:rPr>
        <w:t>
</w:t>
      </w:r>
      <w:r>
        <w:rPr>
          <w:rFonts w:ascii="Times New Roman"/>
          <w:b w:val="false"/>
          <w:i w:val="false"/>
          <w:color w:val="000000"/>
          <w:sz w:val="28"/>
        </w:rPr>
        <w:t>
      - пробациялық бақылаудан жалтаруға жол бермеуге міндеттенемін.</w:t>
      </w:r>
      <w:r>
        <w:br/>
      </w:r>
      <w:r>
        <w:rPr>
          <w:rFonts w:ascii="Times New Roman"/>
          <w:b w:val="false"/>
          <w:i w:val="false"/>
          <w:color w:val="000000"/>
          <w:sz w:val="28"/>
        </w:rPr>
        <w:t>
</w:t>
      </w:r>
      <w:r>
        <w:rPr>
          <w:rFonts w:ascii="Times New Roman"/>
          <w:b w:val="false"/>
          <w:i w:val="false"/>
          <w:color w:val="000000"/>
          <w:sz w:val="28"/>
        </w:rPr>
        <w:t>
      Жоғарыда көрсетілген міндеттерді орындамағаным, қылмыстық-атқару инспекциясы пробация қызметінің бақылауынан жалтарғаным үшін жауапқа тартылатындығым және жоғарыда аталған құқық бұзушылықтарды жасаған, сондай-ақ белгіленген талаптарды орындамаған жағдайда менің сынақ мерзімім ұзартылатындығы немесе шартты соттаудың күші жойылатындығы жөнінде ескертілдім.</w:t>
      </w:r>
    </w:p>
    <w:bookmarkEnd w:id="38"/>
    <w:p>
      <w:pPr>
        <w:spacing w:after="0"/>
        <w:ind w:left="0"/>
        <w:jc w:val="both"/>
      </w:pPr>
      <w:r>
        <w:rPr>
          <w:rFonts w:ascii="Times New Roman"/>
          <w:b w:val="false"/>
          <w:i w:val="false"/>
          <w:color w:val="000000"/>
          <w:sz w:val="28"/>
        </w:rPr>
        <w:t>      20___жылғы «___»________             __________________________</w:t>
      </w:r>
      <w:r>
        <w:br/>
      </w:r>
      <w:r>
        <w:rPr>
          <w:rFonts w:ascii="Times New Roman"/>
          <w:b w:val="false"/>
          <w:i w:val="false"/>
          <w:color w:val="000000"/>
          <w:sz w:val="28"/>
        </w:rPr>
        <w:t>
                                                (сотталғанның қолы)</w:t>
      </w:r>
      <w:r>
        <w:br/>
      </w:r>
      <w:r>
        <w:rPr>
          <w:rFonts w:ascii="Times New Roman"/>
          <w:b w:val="false"/>
          <w:i w:val="false"/>
          <w:color w:val="000000"/>
          <w:sz w:val="28"/>
        </w:rPr>
        <w:t>
      Қолхат алған:</w:t>
      </w:r>
      <w:r>
        <w:br/>
      </w:r>
      <w:r>
        <w:rPr>
          <w:rFonts w:ascii="Times New Roman"/>
          <w:b w:val="false"/>
          <w:i w:val="false"/>
          <w:color w:val="000000"/>
          <w:sz w:val="28"/>
        </w:rPr>
        <w:t>
_________________________</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181" w:id="39"/>
    <w:p>
      <w:pPr>
        <w:spacing w:after="0"/>
        <w:ind w:left="0"/>
        <w:jc w:val="both"/>
      </w:pPr>
      <w:r>
        <w:rPr>
          <w:rFonts w:ascii="Times New Roman"/>
          <w:b w:val="false"/>
          <w:i w:val="false"/>
          <w:color w:val="000000"/>
          <w:sz w:val="28"/>
        </w:rPr>
        <w:t>
Қылмыстық-атқару инспекциясы</w:t>
      </w:r>
      <w:r>
        <w:br/>
      </w:r>
      <w:r>
        <w:rPr>
          <w:rFonts w:ascii="Times New Roman"/>
          <w:b w:val="false"/>
          <w:i w:val="false"/>
          <w:color w:val="000000"/>
          <w:sz w:val="28"/>
        </w:rPr>
        <w:t>
пробация қызметінің жұмысын</w:t>
      </w:r>
      <w:r>
        <w:br/>
      </w:r>
      <w:r>
        <w:rPr>
          <w:rFonts w:ascii="Times New Roman"/>
          <w:b w:val="false"/>
          <w:i w:val="false"/>
          <w:color w:val="000000"/>
          <w:sz w:val="28"/>
        </w:rPr>
        <w:t>
ұйымдастыру қағидасына</w:t>
      </w:r>
      <w:r>
        <w:br/>
      </w:r>
      <w:r>
        <w:rPr>
          <w:rFonts w:ascii="Times New Roman"/>
          <w:b w:val="false"/>
          <w:i w:val="false"/>
          <w:color w:val="000000"/>
          <w:sz w:val="28"/>
        </w:rPr>
        <w:t xml:space="preserve">
13-қосымша       </w:t>
      </w:r>
    </w:p>
    <w:bookmarkEnd w:id="39"/>
    <w:p>
      <w:pPr>
        <w:spacing w:after="0"/>
        <w:ind w:left="0"/>
        <w:jc w:val="both"/>
      </w:pPr>
      <w:r>
        <w:rPr>
          <w:rFonts w:ascii="Times New Roman"/>
          <w:b w:val="false"/>
          <w:i w:val="false"/>
          <w:color w:val="000000"/>
          <w:sz w:val="28"/>
        </w:rPr>
        <w:t>Нысан</w:t>
      </w:r>
    </w:p>
    <w:bookmarkStart w:name="z182" w:id="40"/>
    <w:p>
      <w:pPr>
        <w:spacing w:after="0"/>
        <w:ind w:left="0"/>
        <w:jc w:val="left"/>
      </w:pPr>
      <w:r>
        <w:rPr>
          <w:rFonts w:ascii="Times New Roman"/>
          <w:b/>
          <w:i w:val="false"/>
          <w:color w:val="000000"/>
        </w:rPr>
        <w:t xml:space="preserve"> 
Сотталғандарға қатысты электрондық бақылау</w:t>
      </w:r>
      <w:r>
        <w:br/>
      </w:r>
      <w:r>
        <w:rPr>
          <w:rFonts w:ascii="Times New Roman"/>
          <w:b/>
          <w:i w:val="false"/>
          <w:color w:val="000000"/>
        </w:rPr>
        <w:t>
құралдарын қолдану туралы қаулы</w:t>
      </w:r>
    </w:p>
    <w:bookmarkEnd w:id="40"/>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(инспекцияның атауы, бастықтың орнындағы адам)</w:t>
      </w:r>
      <w:r>
        <w:br/>
      </w:r>
      <w:r>
        <w:rPr>
          <w:rFonts w:ascii="Times New Roman"/>
          <w:b w:val="false"/>
          <w:i w:val="false"/>
          <w:color w:val="000000"/>
          <w:sz w:val="28"/>
        </w:rPr>
        <w:t>
_____________________________ бастығы _______________________________</w:t>
      </w:r>
      <w:r>
        <w:br/>
      </w:r>
      <w:r>
        <w:rPr>
          <w:rFonts w:ascii="Times New Roman"/>
          <w:b w:val="false"/>
          <w:i w:val="false"/>
          <w:color w:val="000000"/>
          <w:sz w:val="28"/>
        </w:rPr>
        <w:t>
                                        (лауазымы, тегі, аты-жөні)</w:t>
      </w:r>
      <w:r>
        <w:br/>
      </w:r>
      <w:r>
        <w:rPr>
          <w:rFonts w:ascii="Times New Roman"/>
          <w:b w:val="false"/>
          <w:i w:val="false"/>
          <w:color w:val="000000"/>
          <w:sz w:val="28"/>
        </w:rPr>
        <w:t>
20_ жылғы «___»_____________ ________________________________________</w:t>
      </w:r>
      <w:r>
        <w:br/>
      </w:r>
      <w:r>
        <w:rPr>
          <w:rFonts w:ascii="Times New Roman"/>
          <w:b w:val="false"/>
          <w:i w:val="false"/>
          <w:color w:val="000000"/>
          <w:sz w:val="28"/>
        </w:rPr>
        <w:t>
                                          (соттың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 ҚК-нің ____________ бабы _____________ бойынша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(жаза мерзімі)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 бостандығын шектеу, шартты соттау)</w:t>
      </w:r>
      <w:r>
        <w:br/>
      </w:r>
      <w:r>
        <w:rPr>
          <w:rFonts w:ascii="Times New Roman"/>
          <w:b w:val="false"/>
          <w:i w:val="false"/>
          <w:color w:val="000000"/>
          <w:sz w:val="28"/>
        </w:rPr>
        <w:t>
сотталған ___________________________________________________________</w:t>
      </w:r>
      <w:r>
        <w:br/>
      </w:r>
      <w:r>
        <w:rPr>
          <w:rFonts w:ascii="Times New Roman"/>
          <w:b w:val="false"/>
          <w:i w:val="false"/>
          <w:color w:val="000000"/>
          <w:sz w:val="28"/>
        </w:rPr>
        <w:t xml:space="preserve">
                              (тегі, аты-жөні) </w:t>
      </w:r>
      <w:r>
        <w:br/>
      </w:r>
      <w:r>
        <w:rPr>
          <w:rFonts w:ascii="Times New Roman"/>
          <w:b w:val="false"/>
          <w:i w:val="false"/>
          <w:color w:val="000000"/>
          <w:sz w:val="28"/>
        </w:rPr>
        <w:t>
материалдарын қарап,</w:t>
      </w:r>
    </w:p>
    <w:p>
      <w:pPr>
        <w:spacing w:after="0"/>
        <w:ind w:left="0"/>
        <w:jc w:val="left"/>
      </w:pPr>
      <w:r>
        <w:rPr>
          <w:rFonts w:ascii="Times New Roman"/>
          <w:b/>
          <w:i w:val="false"/>
          <w:color w:val="000000"/>
        </w:rPr>
        <w:t xml:space="preserve"> анықтадым:</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(электрондық бақылау құралдарын орнатудың қажеттілігін дәлелдейтін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себептер мен шарттар көрсетіледі)</w:t>
      </w:r>
    </w:p>
    <w:p>
      <w:pPr>
        <w:spacing w:after="0"/>
        <w:ind w:left="0"/>
        <w:jc w:val="both"/>
      </w:pPr>
      <w:r>
        <w:rPr>
          <w:rFonts w:ascii="Times New Roman"/>
          <w:b w:val="false"/>
          <w:i w:val="false"/>
          <w:color w:val="000000"/>
          <w:sz w:val="28"/>
        </w:rPr>
        <w:t>      Баяндалғанның негізінде және Қазақстан Республикасы Қылмыстық-атқару кодексінің </w:t>
      </w:r>
      <w:r>
        <w:rPr>
          <w:rFonts w:ascii="Times New Roman"/>
          <w:b w:val="false"/>
          <w:i w:val="false"/>
          <w:color w:val="000000"/>
          <w:sz w:val="28"/>
        </w:rPr>
        <w:t>53-бабының</w:t>
      </w:r>
      <w:r>
        <w:rPr>
          <w:rFonts w:ascii="Times New Roman"/>
          <w:b w:val="false"/>
          <w:i w:val="false"/>
          <w:color w:val="000000"/>
          <w:sz w:val="28"/>
        </w:rPr>
        <w:t xml:space="preserve"> 1-тармағын, </w:t>
      </w:r>
      <w:r>
        <w:rPr>
          <w:rFonts w:ascii="Times New Roman"/>
          <w:b w:val="false"/>
          <w:i w:val="false"/>
          <w:color w:val="000000"/>
          <w:sz w:val="28"/>
        </w:rPr>
        <w:t>182-бабының</w:t>
      </w:r>
      <w:r>
        <w:rPr>
          <w:rFonts w:ascii="Times New Roman"/>
          <w:b w:val="false"/>
          <w:i w:val="false"/>
          <w:color w:val="000000"/>
          <w:sz w:val="28"/>
        </w:rPr>
        <w:t xml:space="preserve"> 1-тармағын басшылыққа алып,</w:t>
      </w:r>
    </w:p>
    <w:p>
      <w:pPr>
        <w:spacing w:after="0"/>
        <w:ind w:left="0"/>
        <w:jc w:val="left"/>
      </w:pPr>
      <w:r>
        <w:rPr>
          <w:rFonts w:ascii="Times New Roman"/>
          <w:b/>
          <w:i w:val="false"/>
          <w:color w:val="000000"/>
        </w:rPr>
        <w:t xml:space="preserve"> қаулы еттім:</w:t>
      </w:r>
    </w:p>
    <w:p>
      <w:pPr>
        <w:spacing w:after="0"/>
        <w:ind w:left="0"/>
        <w:jc w:val="both"/>
      </w:pPr>
      <w:r>
        <w:rPr>
          <w:rFonts w:ascii="Times New Roman"/>
          <w:b w:val="false"/>
          <w:i w:val="false"/>
          <w:color w:val="000000"/>
          <w:sz w:val="28"/>
        </w:rPr>
        <w:t>_______________________________________ электрондық бақылау құралдары</w:t>
      </w:r>
      <w:r>
        <w:br/>
      </w:r>
      <w:r>
        <w:rPr>
          <w:rFonts w:ascii="Times New Roman"/>
          <w:b w:val="false"/>
          <w:i w:val="false"/>
          <w:color w:val="000000"/>
          <w:sz w:val="28"/>
        </w:rPr>
        <w:t>
(электрондық бақылау құралдарының атауы)</w:t>
      </w:r>
      <w:r>
        <w:br/>
      </w:r>
      <w:r>
        <w:rPr>
          <w:rFonts w:ascii="Times New Roman"/>
          <w:b w:val="false"/>
          <w:i w:val="false"/>
          <w:color w:val="000000"/>
          <w:sz w:val="28"/>
        </w:rPr>
        <w:t>
сотталған ______________________________________ қатысты қолданылсын.</w:t>
      </w:r>
      <w:r>
        <w:br/>
      </w:r>
      <w:r>
        <w:rPr>
          <w:rFonts w:ascii="Times New Roman"/>
          <w:b w:val="false"/>
          <w:i w:val="false"/>
          <w:color w:val="000000"/>
          <w:sz w:val="28"/>
        </w:rPr>
        <w:t>
                        (тегі, аты-жөні)</w:t>
      </w:r>
      <w:r>
        <w:br/>
      </w:r>
      <w:r>
        <w:rPr>
          <w:rFonts w:ascii="Times New Roman"/>
          <w:b w:val="false"/>
          <w:i w:val="false"/>
          <w:color w:val="000000"/>
          <w:sz w:val="28"/>
        </w:rPr>
        <w:t>
      Тұрғылықты жері бойынша электрондық бақылау құралдарын орнату (күні) мерзімі ____________________________________ (_______________)</w:t>
      </w:r>
      <w:r>
        <w:br/>
      </w:r>
      <w:r>
        <w:rPr>
          <w:rFonts w:ascii="Times New Roman"/>
          <w:b w:val="false"/>
          <w:i w:val="false"/>
          <w:color w:val="000000"/>
          <w:sz w:val="28"/>
        </w:rPr>
        <w:t>
электрондық бақылау құралдарын орнату күнімен таныстыру туралы оператордың қолы)</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Қаулымен таныстым: __________             ___________________________</w:t>
      </w:r>
      <w:r>
        <w:br/>
      </w: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20__жылғы «____»____________</w:t>
      </w:r>
    </w:p>
    <w:p>
      <w:pPr>
        <w:spacing w:after="0"/>
        <w:ind w:left="0"/>
        <w:jc w:val="both"/>
      </w:pPr>
      <w:r>
        <w:rPr>
          <w:rFonts w:ascii="Times New Roman"/>
          <w:b w:val="false"/>
          <w:i w:val="false"/>
          <w:color w:val="000000"/>
          <w:sz w:val="28"/>
        </w:rPr>
        <w:t>Мен, __________________________________, электрондық бақылау құралын                   (тегі, аты-жөні)</w:t>
      </w:r>
      <w:r>
        <w:br/>
      </w:r>
      <w:r>
        <w:rPr>
          <w:rFonts w:ascii="Times New Roman"/>
          <w:b w:val="false"/>
          <w:i w:val="false"/>
          <w:color w:val="000000"/>
          <w:sz w:val="28"/>
        </w:rPr>
        <w:t>
жоғалтқан не зақым келтірген, жойған кезде және осыған байланысты ерікті түрде келтірілген залалды өтеуден бас тартқан жағдайда, аталған мәселе заңмен белгіленген тәртіпте шешілетіндігі туралы таныстым.</w:t>
      </w:r>
      <w:r>
        <w:br/>
      </w:r>
      <w:r>
        <w:rPr>
          <w:rFonts w:ascii="Times New Roman"/>
          <w:b w:val="false"/>
          <w:i w:val="false"/>
          <w:color w:val="000000"/>
          <w:sz w:val="28"/>
        </w:rPr>
        <w:t>
_______________________________</w:t>
      </w:r>
      <w:r>
        <w:br/>
      </w:r>
      <w:r>
        <w:rPr>
          <w:rFonts w:ascii="Times New Roman"/>
          <w:b w:val="false"/>
          <w:i w:val="false"/>
          <w:color w:val="000000"/>
          <w:sz w:val="28"/>
        </w:rPr>
        <w:t>
      (сотталғанның қолы)</w:t>
      </w:r>
    </w:p>
    <w:bookmarkStart w:name="z183" w:id="41"/>
    <w:p>
      <w:pPr>
        <w:spacing w:after="0"/>
        <w:ind w:left="0"/>
        <w:jc w:val="both"/>
      </w:pPr>
      <w:r>
        <w:rPr>
          <w:rFonts w:ascii="Times New Roman"/>
          <w:b w:val="false"/>
          <w:i w:val="false"/>
          <w:color w:val="000000"/>
          <w:sz w:val="28"/>
        </w:rPr>
        <w:t>
Қылмыстық-атқару инспекциясы</w:t>
      </w:r>
      <w:r>
        <w:br/>
      </w:r>
      <w:r>
        <w:rPr>
          <w:rFonts w:ascii="Times New Roman"/>
          <w:b w:val="false"/>
          <w:i w:val="false"/>
          <w:color w:val="000000"/>
          <w:sz w:val="28"/>
        </w:rPr>
        <w:t>
пробация қызметінің жұмысын</w:t>
      </w:r>
      <w:r>
        <w:br/>
      </w:r>
      <w:r>
        <w:rPr>
          <w:rFonts w:ascii="Times New Roman"/>
          <w:b w:val="false"/>
          <w:i w:val="false"/>
          <w:color w:val="000000"/>
          <w:sz w:val="28"/>
        </w:rPr>
        <w:t>
ұйымдастыру қағидасына</w:t>
      </w:r>
      <w:r>
        <w:br/>
      </w:r>
      <w:r>
        <w:rPr>
          <w:rFonts w:ascii="Times New Roman"/>
          <w:b w:val="false"/>
          <w:i w:val="false"/>
          <w:color w:val="000000"/>
          <w:sz w:val="28"/>
        </w:rPr>
        <w:t xml:space="preserve">
14-қосымша       </w:t>
      </w:r>
    </w:p>
    <w:bookmarkEnd w:id="41"/>
    <w:p>
      <w:pPr>
        <w:spacing w:after="0"/>
        <w:ind w:left="0"/>
        <w:jc w:val="both"/>
      </w:pPr>
      <w:r>
        <w:rPr>
          <w:rFonts w:ascii="Times New Roman"/>
          <w:b w:val="false"/>
          <w:i w:val="false"/>
          <w:color w:val="000000"/>
          <w:sz w:val="28"/>
        </w:rPr>
        <w:t>Нысан</w:t>
      </w:r>
    </w:p>
    <w:bookmarkStart w:name="z184" w:id="42"/>
    <w:p>
      <w:pPr>
        <w:spacing w:after="0"/>
        <w:ind w:left="0"/>
        <w:jc w:val="left"/>
      </w:pPr>
      <w:r>
        <w:rPr>
          <w:rFonts w:ascii="Times New Roman"/>
          <w:b/>
          <w:i w:val="false"/>
          <w:color w:val="000000"/>
        </w:rPr>
        <w:t xml:space="preserve"> 
Шартты түрде сотталғанның электрондық бақылау құралдарын</w:t>
      </w:r>
      <w:r>
        <w:br/>
      </w:r>
      <w:r>
        <w:rPr>
          <w:rFonts w:ascii="Times New Roman"/>
          <w:b/>
          <w:i w:val="false"/>
          <w:color w:val="000000"/>
        </w:rPr>
        <w:t>
пайдалану жөніндегі жаднаманы алу туралы қолхаты</w:t>
      </w:r>
    </w:p>
    <w:bookmarkEnd w:id="42"/>
    <w:p>
      <w:pPr>
        <w:spacing w:after="0"/>
        <w:ind w:left="0"/>
        <w:jc w:val="both"/>
      </w:pPr>
      <w:r>
        <w:rPr>
          <w:rFonts w:ascii="Times New Roman"/>
          <w:b w:val="false"/>
          <w:i w:val="false"/>
          <w:color w:val="000000"/>
          <w:sz w:val="28"/>
        </w:rPr>
        <w:t>      Сотталған _____________________________________________________</w:t>
      </w:r>
      <w:r>
        <w:br/>
      </w:r>
      <w:r>
        <w:rPr>
          <w:rFonts w:ascii="Times New Roman"/>
          <w:b w:val="false"/>
          <w:i w:val="false"/>
          <w:color w:val="000000"/>
          <w:sz w:val="28"/>
        </w:rPr>
        <w:t>
                              (сотталғанның т.а.ә.)</w:t>
      </w:r>
      <w:r>
        <w:br/>
      </w:r>
      <w:r>
        <w:rPr>
          <w:rFonts w:ascii="Times New Roman"/>
          <w:b w:val="false"/>
          <w:i w:val="false"/>
          <w:color w:val="000000"/>
          <w:sz w:val="28"/>
        </w:rPr>
        <w:t>
____________________________________________________________ мерзімге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(электрондық бақылау құралының түрі көрсетіледі)</w:t>
      </w:r>
      <w:r>
        <w:br/>
      </w:r>
      <w:r>
        <w:rPr>
          <w:rFonts w:ascii="Times New Roman"/>
          <w:b w:val="false"/>
          <w:i w:val="false"/>
          <w:color w:val="000000"/>
          <w:sz w:val="28"/>
        </w:rPr>
        <w:t>
______________________________ электрондық бақылау құралдары тағылды.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(іс-әрекет ету аумағы, қуат беру затын ауыстыру мерзімі,</w:t>
      </w:r>
      <w:r>
        <w:br/>
      </w:r>
      <w:r>
        <w:rPr>
          <w:rFonts w:ascii="Times New Roman"/>
          <w:b w:val="false"/>
          <w:i w:val="false"/>
          <w:color w:val="000000"/>
          <w:sz w:val="28"/>
        </w:rPr>
        <w:t>
                         басқа да сипаттамасы)</w:t>
      </w:r>
      <w:r>
        <w:br/>
      </w:r>
      <w:r>
        <w:rPr>
          <w:rFonts w:ascii="Times New Roman"/>
          <w:b w:val="false"/>
          <w:i w:val="false"/>
          <w:color w:val="000000"/>
          <w:sz w:val="28"/>
        </w:rPr>
        <w:t>
_________ аралығында аталған құралды пайдалану тәртібі түсіндірілді.</w:t>
      </w:r>
    </w:p>
    <w:p>
      <w:pPr>
        <w:spacing w:after="0"/>
        <w:ind w:left="0"/>
        <w:jc w:val="both"/>
      </w:pPr>
      <w:r>
        <w:rPr>
          <w:rFonts w:ascii="Times New Roman"/>
          <w:b w:val="false"/>
          <w:i w:val="false"/>
          <w:color w:val="000000"/>
          <w:sz w:val="28"/>
        </w:rPr>
        <w:t>Таныстырған:</w:t>
      </w:r>
      <w:r>
        <w:br/>
      </w:r>
      <w:r>
        <w:rPr>
          <w:rFonts w:ascii="Times New Roman"/>
          <w:b w:val="false"/>
          <w:i w:val="false"/>
          <w:color w:val="000000"/>
          <w:sz w:val="28"/>
        </w:rPr>
        <w:t>
_________________________</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p>
      <w:pPr>
        <w:spacing w:after="0"/>
        <w:ind w:left="0"/>
        <w:jc w:val="both"/>
      </w:pPr>
      <w:r>
        <w:rPr>
          <w:rFonts w:ascii="Times New Roman"/>
          <w:b w:val="false"/>
          <w:i w:val="false"/>
          <w:color w:val="000000"/>
          <w:sz w:val="28"/>
        </w:rPr>
        <w:t>Жаднаманы алды: __________________________       ________________</w:t>
      </w:r>
      <w:r>
        <w:br/>
      </w:r>
      <w:r>
        <w:rPr>
          <w:rFonts w:ascii="Times New Roman"/>
          <w:b w:val="false"/>
          <w:i w:val="false"/>
          <w:color w:val="000000"/>
          <w:sz w:val="28"/>
        </w:rPr>
        <w:t>
              (сотталғанның тегі, аты-жөні)           (қолы)</w:t>
      </w:r>
    </w:p>
    <w:p>
      <w:pPr>
        <w:spacing w:after="0"/>
        <w:ind w:left="0"/>
        <w:jc w:val="both"/>
      </w:pPr>
      <w:r>
        <w:rPr>
          <w:rFonts w:ascii="Times New Roman"/>
          <w:b w:val="false"/>
          <w:i w:val="false"/>
          <w:color w:val="000000"/>
          <w:sz w:val="28"/>
        </w:rPr>
        <w:t>20___ жылғы «____» _________</w:t>
      </w:r>
    </w:p>
    <w:bookmarkStart w:name="z185" w:id="43"/>
    <w:p>
      <w:pPr>
        <w:spacing w:after="0"/>
        <w:ind w:left="0"/>
        <w:jc w:val="both"/>
      </w:pPr>
      <w:r>
        <w:rPr>
          <w:rFonts w:ascii="Times New Roman"/>
          <w:b w:val="false"/>
          <w:i w:val="false"/>
          <w:color w:val="000000"/>
          <w:sz w:val="28"/>
        </w:rPr>
        <w:t>
Қылмыстық-атқару инспекциясы</w:t>
      </w:r>
      <w:r>
        <w:br/>
      </w:r>
      <w:r>
        <w:rPr>
          <w:rFonts w:ascii="Times New Roman"/>
          <w:b w:val="false"/>
          <w:i w:val="false"/>
          <w:color w:val="000000"/>
          <w:sz w:val="28"/>
        </w:rPr>
        <w:t>
пробация қызметінің жұмысын</w:t>
      </w:r>
      <w:r>
        <w:br/>
      </w:r>
      <w:r>
        <w:rPr>
          <w:rFonts w:ascii="Times New Roman"/>
          <w:b w:val="false"/>
          <w:i w:val="false"/>
          <w:color w:val="000000"/>
          <w:sz w:val="28"/>
        </w:rPr>
        <w:t>
ұйымдастыру қағидасына</w:t>
      </w:r>
      <w:r>
        <w:br/>
      </w:r>
      <w:r>
        <w:rPr>
          <w:rFonts w:ascii="Times New Roman"/>
          <w:b w:val="false"/>
          <w:i w:val="false"/>
          <w:color w:val="000000"/>
          <w:sz w:val="28"/>
        </w:rPr>
        <w:t xml:space="preserve">
15-қосымша       </w:t>
      </w:r>
    </w:p>
    <w:bookmarkEnd w:id="4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(инспекцияның атауы)</w:t>
      </w:r>
    </w:p>
    <w:p>
      <w:pPr>
        <w:spacing w:after="0"/>
        <w:ind w:left="0"/>
        <w:jc w:val="left"/>
      </w:pPr>
      <w:r>
        <w:rPr>
          <w:rFonts w:ascii="Times New Roman"/>
          <w:b/>
          <w:i w:val="false"/>
          <w:color w:val="000000"/>
        </w:rPr>
        <w:t xml:space="preserve"> Электрондық бақылау құралдары арқылы шартты түрде</w:t>
      </w:r>
      <w:r>
        <w:br/>
      </w:r>
      <w:r>
        <w:rPr>
          <w:rFonts w:ascii="Times New Roman"/>
          <w:b/>
          <w:i w:val="false"/>
          <w:color w:val="000000"/>
        </w:rPr>
        <w:t>
сотталғандардан анықталған заң бұзушылықтарды есепке алу</w:t>
      </w:r>
      <w:r>
        <w:br/>
      </w:r>
      <w:r>
        <w:rPr>
          <w:rFonts w:ascii="Times New Roman"/>
          <w:b/>
          <w:i w:val="false"/>
          <w:color w:val="000000"/>
        </w:rPr>
        <w:t>
журналы</w:t>
      </w:r>
    </w:p>
    <w:p>
      <w:pPr>
        <w:spacing w:after="0"/>
        <w:ind w:left="0"/>
        <w:jc w:val="both"/>
      </w:pPr>
      <w:r>
        <w:rPr>
          <w:rFonts w:ascii="Times New Roman"/>
          <w:b w:val="false"/>
          <w:i w:val="false"/>
          <w:color w:val="000000"/>
          <w:sz w:val="28"/>
        </w:rPr>
        <w:t>      20___ жылғы «____» _______ басталды</w:t>
      </w:r>
      <w:r>
        <w:br/>
      </w:r>
      <w:r>
        <w:rPr>
          <w:rFonts w:ascii="Times New Roman"/>
          <w:b w:val="false"/>
          <w:i w:val="false"/>
          <w:color w:val="000000"/>
          <w:sz w:val="28"/>
        </w:rPr>
        <w:t>
      20___ жылғы «____» _______ аяқталды</w:t>
      </w:r>
    </w:p>
    <w:p>
      <w:pPr>
        <w:spacing w:after="0"/>
        <w:ind w:left="0"/>
        <w:jc w:val="both"/>
      </w:pPr>
      <w:r>
        <w:rPr>
          <w:rFonts w:ascii="Times New Roman"/>
          <w:b w:val="false"/>
          <w:i w:val="false"/>
          <w:color w:val="000000"/>
          <w:sz w:val="28"/>
        </w:rPr>
        <w:t>                                          (журналдың ішкі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2131"/>
        <w:gridCol w:w="2623"/>
        <w:gridCol w:w="1875"/>
        <w:gridCol w:w="2859"/>
        <w:gridCol w:w="2110"/>
        <w:gridCol w:w="1127"/>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Сотталғанның Т.А.Ә.</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бұзушылықты жасаған күні, уақыты, жасаған орны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берген заң бұзушылықтың қысқаша мазмұны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өткізу үшін материалдарды алған қызметкердің тегі, күні және қолы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шешім</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шартты түрде және бас бостандығын шектеуге сотталғандарға арналған есепке алу журналы бөлек басталады.</w:t>
      </w:r>
    </w:p>
    <w:bookmarkStart w:name="z186" w:id="44"/>
    <w:p>
      <w:pPr>
        <w:spacing w:after="0"/>
        <w:ind w:left="0"/>
        <w:jc w:val="both"/>
      </w:pPr>
      <w:r>
        <w:rPr>
          <w:rFonts w:ascii="Times New Roman"/>
          <w:b w:val="false"/>
          <w:i w:val="false"/>
          <w:color w:val="000000"/>
          <w:sz w:val="28"/>
        </w:rPr>
        <w:t>
Қылмыстық-атқару инспекциясы</w:t>
      </w:r>
      <w:r>
        <w:br/>
      </w:r>
      <w:r>
        <w:rPr>
          <w:rFonts w:ascii="Times New Roman"/>
          <w:b w:val="false"/>
          <w:i w:val="false"/>
          <w:color w:val="000000"/>
          <w:sz w:val="28"/>
        </w:rPr>
        <w:t>
пробация қызметінің жұмысын</w:t>
      </w:r>
      <w:r>
        <w:br/>
      </w:r>
      <w:r>
        <w:rPr>
          <w:rFonts w:ascii="Times New Roman"/>
          <w:b w:val="false"/>
          <w:i w:val="false"/>
          <w:color w:val="000000"/>
          <w:sz w:val="28"/>
        </w:rPr>
        <w:t>
ұйымдастыру қағидасына</w:t>
      </w:r>
      <w:r>
        <w:br/>
      </w:r>
      <w:r>
        <w:rPr>
          <w:rFonts w:ascii="Times New Roman"/>
          <w:b w:val="false"/>
          <w:i w:val="false"/>
          <w:color w:val="000000"/>
          <w:sz w:val="28"/>
        </w:rPr>
        <w:t xml:space="preserve">
16-қосымша       </w:t>
      </w:r>
    </w:p>
    <w:bookmarkEnd w:id="4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(инспекцияның атауы)</w:t>
      </w:r>
    </w:p>
    <w:p>
      <w:pPr>
        <w:spacing w:after="0"/>
        <w:ind w:left="0"/>
        <w:jc w:val="left"/>
      </w:pPr>
      <w:r>
        <w:rPr>
          <w:rFonts w:ascii="Times New Roman"/>
          <w:b/>
          <w:i w:val="false"/>
          <w:color w:val="000000"/>
        </w:rPr>
        <w:t xml:space="preserve"> Шартты түрде сотталғандардағы электрондық</w:t>
      </w:r>
      <w:r>
        <w:br/>
      </w:r>
      <w:r>
        <w:rPr>
          <w:rFonts w:ascii="Times New Roman"/>
          <w:b/>
          <w:i w:val="false"/>
          <w:color w:val="000000"/>
        </w:rPr>
        <w:t>
бақылау құралдарының ақауларын есепке алу журналы</w:t>
      </w:r>
    </w:p>
    <w:p>
      <w:pPr>
        <w:spacing w:after="0"/>
        <w:ind w:left="0"/>
        <w:jc w:val="both"/>
      </w:pPr>
      <w:r>
        <w:rPr>
          <w:rFonts w:ascii="Times New Roman"/>
          <w:b w:val="false"/>
          <w:i w:val="false"/>
          <w:color w:val="000000"/>
          <w:sz w:val="28"/>
        </w:rPr>
        <w:t>20___жылғы «____» ______ басталды</w:t>
      </w:r>
      <w:r>
        <w:br/>
      </w:r>
      <w:r>
        <w:rPr>
          <w:rFonts w:ascii="Times New Roman"/>
          <w:b w:val="false"/>
          <w:i w:val="false"/>
          <w:color w:val="000000"/>
          <w:sz w:val="28"/>
        </w:rPr>
        <w:t>
20___жылғы «____» ______ аяқталды</w:t>
      </w:r>
    </w:p>
    <w:p>
      <w:pPr>
        <w:spacing w:after="0"/>
        <w:ind w:left="0"/>
        <w:jc w:val="both"/>
      </w:pPr>
      <w:r>
        <w:rPr>
          <w:rFonts w:ascii="Times New Roman"/>
          <w:b w:val="false"/>
          <w:i w:val="false"/>
          <w:color w:val="000000"/>
          <w:sz w:val="28"/>
        </w:rPr>
        <w:t>(журналдың ішкі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3066"/>
        <w:gridCol w:w="2091"/>
        <w:gridCol w:w="2282"/>
        <w:gridCol w:w="2282"/>
        <w:gridCol w:w="1625"/>
        <w:gridCol w:w="1605"/>
      </w:tblGrid>
      <w:tr>
        <w:trPr>
          <w:trHeight w:val="26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Аудиовизуальдық, электрондық және өзге де техникалық қадағалау және бақылау құралының сәйкестендіру нөмірі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ақаудың күні, уақыты және сипаты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шаралар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Ақауды қалпына келтірген күн және уақыт</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Ақауды қалпына келтірген адамның тегі және қолы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87" w:id="45"/>
    <w:p>
      <w:pPr>
        <w:spacing w:after="0"/>
        <w:ind w:left="0"/>
        <w:jc w:val="both"/>
      </w:pPr>
      <w:r>
        <w:rPr>
          <w:rFonts w:ascii="Times New Roman"/>
          <w:b w:val="false"/>
          <w:i w:val="false"/>
          <w:color w:val="000000"/>
          <w:sz w:val="28"/>
        </w:rPr>
        <w:t>
Қылмыстық-атқару инспекциясы</w:t>
      </w:r>
      <w:r>
        <w:br/>
      </w:r>
      <w:r>
        <w:rPr>
          <w:rFonts w:ascii="Times New Roman"/>
          <w:b w:val="false"/>
          <w:i w:val="false"/>
          <w:color w:val="000000"/>
          <w:sz w:val="28"/>
        </w:rPr>
        <w:t>
пробация қызметінің жұмысын</w:t>
      </w:r>
      <w:r>
        <w:br/>
      </w:r>
      <w:r>
        <w:rPr>
          <w:rFonts w:ascii="Times New Roman"/>
          <w:b w:val="false"/>
          <w:i w:val="false"/>
          <w:color w:val="000000"/>
          <w:sz w:val="28"/>
        </w:rPr>
        <w:t>
ұйымдастыру қағидасына</w:t>
      </w:r>
      <w:r>
        <w:br/>
      </w:r>
      <w:r>
        <w:rPr>
          <w:rFonts w:ascii="Times New Roman"/>
          <w:b w:val="false"/>
          <w:i w:val="false"/>
          <w:color w:val="000000"/>
          <w:sz w:val="28"/>
        </w:rPr>
        <w:t xml:space="preserve">
17-қосымша       </w:t>
      </w:r>
    </w:p>
    <w:bookmarkEnd w:id="45"/>
    <w:bookmarkStart w:name="z188" w:id="46"/>
    <w:p>
      <w:pPr>
        <w:spacing w:after="0"/>
        <w:ind w:left="0"/>
        <w:jc w:val="left"/>
      </w:pPr>
      <w:r>
        <w:rPr>
          <w:rFonts w:ascii="Times New Roman"/>
          <w:b/>
          <w:i w:val="false"/>
          <w:color w:val="000000"/>
        </w:rPr>
        <w:t xml:space="preserve"> 
Сотталғандарға қатысты электрондық бақылау құралдарын</w:t>
      </w:r>
      <w:r>
        <w:br/>
      </w:r>
      <w:r>
        <w:rPr>
          <w:rFonts w:ascii="Times New Roman"/>
          <w:b/>
          <w:i w:val="false"/>
          <w:color w:val="000000"/>
        </w:rPr>
        <w:t>
қолдануды алып тастау (ауыстыру) туралы қаулы</w:t>
      </w:r>
    </w:p>
    <w:bookmarkEnd w:id="46"/>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(инспекцияның атауы, бастықтың орнындағы адам)</w:t>
      </w:r>
      <w:r>
        <w:br/>
      </w:r>
      <w:r>
        <w:rPr>
          <w:rFonts w:ascii="Times New Roman"/>
          <w:b w:val="false"/>
          <w:i w:val="false"/>
          <w:color w:val="000000"/>
          <w:sz w:val="28"/>
        </w:rPr>
        <w:t>
_______________________________ бастығы _____________________________</w:t>
      </w:r>
      <w:r>
        <w:br/>
      </w: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20_ жылғы «___»_______      ________________________________________</w:t>
      </w:r>
      <w:r>
        <w:br/>
      </w:r>
      <w:r>
        <w:rPr>
          <w:rFonts w:ascii="Times New Roman"/>
          <w:b w:val="false"/>
          <w:i w:val="false"/>
          <w:color w:val="000000"/>
          <w:sz w:val="28"/>
        </w:rPr>
        <w:t>
                                    (соттың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Қазақстан Республикасы ҚК-нің ________ бабы __________ бойынша ____________________________________________________________________</w:t>
      </w:r>
      <w:r>
        <w:br/>
      </w:r>
      <w:r>
        <w:rPr>
          <w:rFonts w:ascii="Times New Roman"/>
          <w:b w:val="false"/>
          <w:i w:val="false"/>
          <w:color w:val="000000"/>
          <w:sz w:val="28"/>
        </w:rPr>
        <w:t>
                        (жаза мерзімі)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(шартты соттау)</w:t>
      </w:r>
      <w:r>
        <w:br/>
      </w:r>
      <w:r>
        <w:rPr>
          <w:rFonts w:ascii="Times New Roman"/>
          <w:b w:val="false"/>
          <w:i w:val="false"/>
          <w:color w:val="000000"/>
          <w:sz w:val="28"/>
        </w:rPr>
        <w:t>
сотталған ___________________________________________________________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материалдарын қарап,</w:t>
      </w:r>
    </w:p>
    <w:p>
      <w:pPr>
        <w:spacing w:after="0"/>
        <w:ind w:left="0"/>
        <w:jc w:val="left"/>
      </w:pPr>
      <w:r>
        <w:rPr>
          <w:rFonts w:ascii="Times New Roman"/>
          <w:b/>
          <w:i w:val="false"/>
          <w:color w:val="000000"/>
        </w:rPr>
        <w:t xml:space="preserve"> анықтадым:</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(электрондық бақылау құралдарын қолдануды алып тастау (ауыстыру)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қажеттілігін дәлелдейтін себептер мен шарттар көрсетіледі)</w:t>
      </w:r>
    </w:p>
    <w:p>
      <w:pPr>
        <w:spacing w:after="0"/>
        <w:ind w:left="0"/>
        <w:jc w:val="both"/>
      </w:pPr>
      <w:r>
        <w:rPr>
          <w:rFonts w:ascii="Times New Roman"/>
          <w:b w:val="false"/>
          <w:i w:val="false"/>
          <w:color w:val="000000"/>
          <w:sz w:val="28"/>
        </w:rPr>
        <w:t>      Баяндалғанның негізінде және Қазақстан Республикасы Қылмыстық-атқару кодексінің </w:t>
      </w:r>
      <w:r>
        <w:rPr>
          <w:rFonts w:ascii="Times New Roman"/>
          <w:b w:val="false"/>
          <w:i w:val="false"/>
          <w:color w:val="000000"/>
          <w:sz w:val="28"/>
        </w:rPr>
        <w:t>53-бабын</w:t>
      </w:r>
      <w:r>
        <w:rPr>
          <w:rFonts w:ascii="Times New Roman"/>
          <w:b w:val="false"/>
          <w:i w:val="false"/>
          <w:color w:val="000000"/>
          <w:sz w:val="28"/>
        </w:rPr>
        <w:t>ың 1-тармағын, </w:t>
      </w:r>
      <w:r>
        <w:rPr>
          <w:rFonts w:ascii="Times New Roman"/>
          <w:b w:val="false"/>
          <w:i w:val="false"/>
          <w:color w:val="000000"/>
          <w:sz w:val="28"/>
        </w:rPr>
        <w:t>182-бабының</w:t>
      </w:r>
      <w:r>
        <w:rPr>
          <w:rFonts w:ascii="Times New Roman"/>
          <w:b w:val="false"/>
          <w:i w:val="false"/>
          <w:color w:val="000000"/>
          <w:sz w:val="28"/>
        </w:rPr>
        <w:t xml:space="preserve"> 6-тармағын басшылыққа алып,</w:t>
      </w:r>
    </w:p>
    <w:p>
      <w:pPr>
        <w:spacing w:after="0"/>
        <w:ind w:left="0"/>
        <w:jc w:val="left"/>
      </w:pPr>
      <w:r>
        <w:rPr>
          <w:rFonts w:ascii="Times New Roman"/>
          <w:b/>
          <w:i w:val="false"/>
          <w:color w:val="000000"/>
        </w:rPr>
        <w:t xml:space="preserve"> қаулы еттім:</w:t>
      </w:r>
    </w:p>
    <w:p>
      <w:pPr>
        <w:spacing w:after="0"/>
        <w:ind w:left="0"/>
        <w:jc w:val="both"/>
      </w:pPr>
      <w:r>
        <w:rPr>
          <w:rFonts w:ascii="Times New Roman"/>
          <w:b w:val="false"/>
          <w:i w:val="false"/>
          <w:color w:val="000000"/>
          <w:sz w:val="28"/>
        </w:rPr>
        <w:t>______________________________________ электрондық байқау құралдарын</w:t>
      </w:r>
      <w:r>
        <w:br/>
      </w:r>
      <w:r>
        <w:rPr>
          <w:rFonts w:ascii="Times New Roman"/>
          <w:b w:val="false"/>
          <w:i w:val="false"/>
          <w:color w:val="000000"/>
          <w:sz w:val="28"/>
        </w:rPr>
        <w:t>
(электрондық бақылау құралдарының атауы)</w:t>
      </w:r>
      <w:r>
        <w:br/>
      </w:r>
      <w:r>
        <w:rPr>
          <w:rFonts w:ascii="Times New Roman"/>
          <w:b w:val="false"/>
          <w:i w:val="false"/>
          <w:color w:val="000000"/>
          <w:sz w:val="28"/>
        </w:rPr>
        <w:t>
сотталған __________________________________________ қатысты қолдану</w:t>
      </w:r>
      <w:r>
        <w:br/>
      </w:r>
      <w:r>
        <w:rPr>
          <w:rFonts w:ascii="Times New Roman"/>
          <w:b w:val="false"/>
          <w:i w:val="false"/>
          <w:color w:val="000000"/>
          <w:sz w:val="28"/>
        </w:rPr>
        <w:t>
                        (тегі, аты-жөні)</w:t>
      </w:r>
      <w:r>
        <w:br/>
      </w:r>
      <w:r>
        <w:rPr>
          <w:rFonts w:ascii="Times New Roman"/>
          <w:b w:val="false"/>
          <w:i w:val="false"/>
          <w:color w:val="000000"/>
          <w:sz w:val="28"/>
        </w:rPr>
        <w:t>
</w:t>
      </w:r>
      <w:r>
        <w:rPr>
          <w:rFonts w:ascii="Times New Roman"/>
          <w:b w:val="false"/>
          <w:i w:val="false"/>
          <w:color w:val="000000"/>
          <w:sz w:val="28"/>
          <w:u w:val="single"/>
        </w:rPr>
        <w:t>алып тасталсын (ауыстырылсын)</w:t>
      </w:r>
      <w:r>
        <w:rPr>
          <w:rFonts w:ascii="Times New Roman"/>
          <w:b w:val="false"/>
          <w:i w:val="false"/>
          <w:color w:val="000000"/>
          <w:sz w:val="28"/>
        </w:rPr>
        <w:t>.</w:t>
      </w:r>
      <w:r>
        <w:br/>
      </w:r>
      <w:r>
        <w:rPr>
          <w:rFonts w:ascii="Times New Roman"/>
          <w:b w:val="false"/>
          <w:i w:val="false"/>
          <w:color w:val="000000"/>
          <w:sz w:val="28"/>
        </w:rPr>
        <w:t>
   (қажетсізін сызу керек)</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Қаулымен таныстым: __________             ___________________________</w:t>
      </w:r>
      <w:r>
        <w:br/>
      </w: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20__ жылғы «__»____________</w:t>
      </w:r>
    </w:p>
    <w:bookmarkStart w:name="z189" w:id="47"/>
    <w:p>
      <w:pPr>
        <w:spacing w:after="0"/>
        <w:ind w:left="0"/>
        <w:jc w:val="both"/>
      </w:pPr>
      <w:r>
        <w:rPr>
          <w:rFonts w:ascii="Times New Roman"/>
          <w:b w:val="false"/>
          <w:i w:val="false"/>
          <w:color w:val="000000"/>
          <w:sz w:val="28"/>
        </w:rPr>
        <w:t>
Қылмыстық-атқару инспекциясы</w:t>
      </w:r>
      <w:r>
        <w:br/>
      </w:r>
      <w:r>
        <w:rPr>
          <w:rFonts w:ascii="Times New Roman"/>
          <w:b w:val="false"/>
          <w:i w:val="false"/>
          <w:color w:val="000000"/>
          <w:sz w:val="28"/>
        </w:rPr>
        <w:t>
пробация қызметінің жұмысын</w:t>
      </w:r>
      <w:r>
        <w:br/>
      </w:r>
      <w:r>
        <w:rPr>
          <w:rFonts w:ascii="Times New Roman"/>
          <w:b w:val="false"/>
          <w:i w:val="false"/>
          <w:color w:val="000000"/>
          <w:sz w:val="28"/>
        </w:rPr>
        <w:t>
ұйымдастыру қағидасына</w:t>
      </w:r>
      <w:r>
        <w:br/>
      </w:r>
      <w:r>
        <w:rPr>
          <w:rFonts w:ascii="Times New Roman"/>
          <w:b w:val="false"/>
          <w:i w:val="false"/>
          <w:color w:val="000000"/>
          <w:sz w:val="28"/>
        </w:rPr>
        <w:t xml:space="preserve">
18-қосымша       </w:t>
      </w:r>
    </w:p>
    <w:bookmarkEnd w:id="47"/>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(инспекцияның атауы)</w:t>
      </w:r>
    </w:p>
    <w:p>
      <w:pPr>
        <w:spacing w:after="0"/>
        <w:ind w:left="0"/>
        <w:jc w:val="left"/>
      </w:pPr>
      <w:r>
        <w:rPr>
          <w:rFonts w:ascii="Times New Roman"/>
          <w:b/>
          <w:i w:val="false"/>
          <w:color w:val="000000"/>
        </w:rPr>
        <w:t xml:space="preserve"> Электрондық бақылау құралдарындағы ақауды анықтау туралы</w:t>
      </w:r>
      <w:r>
        <w:br/>
      </w:r>
      <w:r>
        <w:rPr>
          <w:rFonts w:ascii="Times New Roman"/>
          <w:b/>
          <w:i w:val="false"/>
          <w:color w:val="000000"/>
        </w:rPr>
        <w:t>
акті</w:t>
      </w:r>
    </w:p>
    <w:p>
      <w:pPr>
        <w:spacing w:after="0"/>
        <w:ind w:left="0"/>
        <w:jc w:val="both"/>
      </w:pPr>
      <w:r>
        <w:rPr>
          <w:rFonts w:ascii="Times New Roman"/>
          <w:b w:val="false"/>
          <w:i w:val="false"/>
          <w:color w:val="000000"/>
          <w:sz w:val="28"/>
        </w:rPr>
        <w:t>      Мен,___________________________________________________________</w:t>
      </w:r>
      <w:r>
        <w:br/>
      </w:r>
      <w:r>
        <w:rPr>
          <w:rFonts w:ascii="Times New Roman"/>
          <w:b w:val="false"/>
          <w:i w:val="false"/>
          <w:color w:val="000000"/>
          <w:sz w:val="28"/>
        </w:rPr>
        <w:t>
                  (инспекцияның атауы, бастықтың орнындағы адам)</w:t>
      </w:r>
      <w:r>
        <w:br/>
      </w:r>
      <w:r>
        <w:rPr>
          <w:rFonts w:ascii="Times New Roman"/>
          <w:b w:val="false"/>
          <w:i w:val="false"/>
          <w:color w:val="000000"/>
          <w:sz w:val="28"/>
        </w:rPr>
        <w:t>
__________________________________ бастығы 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Куәгерлер: 1. _______________________________________________________</w:t>
      </w:r>
      <w:r>
        <w:br/>
      </w:r>
      <w:r>
        <w:rPr>
          <w:rFonts w:ascii="Times New Roman"/>
          <w:b w:val="false"/>
          <w:i w:val="false"/>
          <w:color w:val="000000"/>
          <w:sz w:val="28"/>
        </w:rPr>
        <w:t>
                          (тегі, аты-жөні, тұрғылықты жері)</w:t>
      </w:r>
    </w:p>
    <w:p>
      <w:pPr>
        <w:spacing w:after="0"/>
        <w:ind w:left="0"/>
        <w:jc w:val="both"/>
      </w:pPr>
      <w:r>
        <w:rPr>
          <w:rFonts w:ascii="Times New Roman"/>
          <w:b w:val="false"/>
          <w:i w:val="false"/>
          <w:color w:val="000000"/>
          <w:sz w:val="28"/>
        </w:rPr>
        <w:t>2. _______________________________________________________ қатысуымен</w:t>
      </w:r>
      <w:r>
        <w:br/>
      </w:r>
      <w:r>
        <w:rPr>
          <w:rFonts w:ascii="Times New Roman"/>
          <w:b w:val="false"/>
          <w:i w:val="false"/>
          <w:color w:val="000000"/>
          <w:sz w:val="28"/>
        </w:rPr>
        <w:t>
                  (тегі, аты-жөні, тұрғылықты жері)</w:t>
      </w:r>
    </w:p>
    <w:p>
      <w:pPr>
        <w:spacing w:after="0"/>
        <w:ind w:left="0"/>
        <w:jc w:val="both"/>
      </w:pPr>
      <w:r>
        <w:rPr>
          <w:rFonts w:ascii="Times New Roman"/>
          <w:b w:val="false"/>
          <w:i w:val="false"/>
          <w:color w:val="000000"/>
          <w:sz w:val="28"/>
        </w:rPr>
        <w:t>сотталған _______________________________________________ бекітілген</w:t>
      </w:r>
      <w:r>
        <w:br/>
      </w:r>
      <w:r>
        <w:rPr>
          <w:rFonts w:ascii="Times New Roman"/>
          <w:b w:val="false"/>
          <w:i w:val="false"/>
          <w:color w:val="000000"/>
          <w:sz w:val="28"/>
        </w:rPr>
        <w:t>
               (тегі, аты-жөні, тұрғылықты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(электрондық бақылау құралының атауы көрсетіледі)</w:t>
      </w:r>
    </w:p>
    <w:p>
      <w:pPr>
        <w:spacing w:after="0"/>
        <w:ind w:left="0"/>
        <w:jc w:val="both"/>
      </w:pPr>
      <w:r>
        <w:rPr>
          <w:rFonts w:ascii="Times New Roman"/>
          <w:b w:val="false"/>
          <w:i w:val="false"/>
          <w:color w:val="000000"/>
          <w:sz w:val="28"/>
        </w:rPr>
        <w:t>электрондық бақылау құралындағы ақаудың себебін қарап,</w:t>
      </w:r>
    </w:p>
    <w:p>
      <w:pPr>
        <w:spacing w:after="0"/>
        <w:ind w:left="0"/>
        <w:jc w:val="left"/>
      </w:pPr>
      <w:r>
        <w:rPr>
          <w:rFonts w:ascii="Times New Roman"/>
          <w:b/>
          <w:i w:val="false"/>
          <w:color w:val="000000"/>
        </w:rPr>
        <w:t xml:space="preserve"> анықтадым:</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(электрондық бақылау құралындағы ақаудың себебі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сотталғанның кінәлі дәрежесі)</w:t>
      </w:r>
    </w:p>
    <w:p>
      <w:pPr>
        <w:spacing w:after="0"/>
        <w:ind w:left="0"/>
        <w:jc w:val="both"/>
      </w:pPr>
      <w:r>
        <w:rPr>
          <w:rFonts w:ascii="Times New Roman"/>
          <w:b w:val="false"/>
          <w:i w:val="false"/>
          <w:color w:val="000000"/>
          <w:sz w:val="28"/>
        </w:rPr>
        <w:t>      Баяндалғанның негізінде,</w:t>
      </w:r>
    </w:p>
    <w:p>
      <w:pPr>
        <w:spacing w:after="0"/>
        <w:ind w:left="0"/>
        <w:jc w:val="left"/>
      </w:pPr>
      <w:r>
        <w:rPr>
          <w:rFonts w:ascii="Times New Roman"/>
          <w:b/>
          <w:i w:val="false"/>
          <w:color w:val="000000"/>
        </w:rPr>
        <w:t xml:space="preserve"> қаулы еттім:</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Электрондық бақылау құралдары сотталғанның кінәсіне (басқа</w:t>
      </w:r>
      <w:r>
        <w:br/>
      </w:r>
      <w:r>
        <w:rPr>
          <w:rFonts w:ascii="Times New Roman"/>
          <w:b w:val="false"/>
          <w:i w:val="false"/>
          <w:color w:val="000000"/>
          <w:sz w:val="28"/>
        </w:rPr>
        <w:t>
</w:t>
      </w:r>
      <w:r>
        <w:rPr>
          <w:rFonts w:ascii="Times New Roman"/>
          <w:b w:val="false"/>
          <w:i w:val="false"/>
          <w:color w:val="000000"/>
          <w:sz w:val="28"/>
          <w:u w:val="single"/>
        </w:rPr>
        <w:t>себептер бойынша) байланысты жарамсыз болған, осыған байланысты____</w:t>
      </w:r>
      <w:r>
        <w:br/>
      </w:r>
      <w:r>
        <w:rPr>
          <w:rFonts w:ascii="Times New Roman"/>
          <w:b w:val="false"/>
          <w:i w:val="false"/>
          <w:color w:val="000000"/>
          <w:sz w:val="28"/>
        </w:rPr>
        <w:t>
                        (қажетсізін сызу керек)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(сотталғанның кінәсі анықталған жағдайда, азаматтық тәртіпте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сотталған келтірген залалды өтеу үшін сотқа материалдар жолданады,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ақаулар анық болмаған кезде құрал сараптамаға жолданады)</w:t>
      </w:r>
      <w:r>
        <w:br/>
      </w:r>
      <w:r>
        <w:rPr>
          <w:rFonts w:ascii="Times New Roman"/>
          <w:b w:val="false"/>
          <w:i w:val="false"/>
          <w:color w:val="000000"/>
          <w:sz w:val="28"/>
        </w:rPr>
        <w:t>
___________________________________________________________ ұсынамын.</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Актімен таныстым: __________ _________________________________</w:t>
      </w:r>
      <w:r>
        <w:br/>
      </w:r>
      <w:r>
        <w:rPr>
          <w:rFonts w:ascii="Times New Roman"/>
          <w:b w:val="false"/>
          <w:i w:val="false"/>
          <w:color w:val="000000"/>
          <w:sz w:val="28"/>
        </w:rPr>
        <w:t>
                    (қолы)       (сотталғанның тегі, аты-жөні)</w:t>
      </w:r>
    </w:p>
    <w:p>
      <w:pPr>
        <w:spacing w:after="0"/>
        <w:ind w:left="0"/>
        <w:jc w:val="both"/>
      </w:pPr>
      <w:r>
        <w:rPr>
          <w:rFonts w:ascii="Times New Roman"/>
          <w:b w:val="false"/>
          <w:i w:val="false"/>
          <w:color w:val="000000"/>
          <w:sz w:val="28"/>
        </w:rPr>
        <w:t>Куәгерлер: 1. 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2. ________________________________________________</w:t>
      </w:r>
      <w:r>
        <w:br/>
      </w: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20__жылғы «____» ____________</w:t>
      </w:r>
    </w:p>
    <w:bookmarkStart w:name="z190" w:id="48"/>
    <w:p>
      <w:pPr>
        <w:spacing w:after="0"/>
        <w:ind w:left="0"/>
        <w:jc w:val="both"/>
      </w:pPr>
      <w:r>
        <w:rPr>
          <w:rFonts w:ascii="Times New Roman"/>
          <w:b w:val="false"/>
          <w:i w:val="false"/>
          <w:color w:val="000000"/>
          <w:sz w:val="28"/>
        </w:rPr>
        <w:t>
Қылмыстық-атқару инспекциясы</w:t>
      </w:r>
      <w:r>
        <w:br/>
      </w:r>
      <w:r>
        <w:rPr>
          <w:rFonts w:ascii="Times New Roman"/>
          <w:b w:val="false"/>
          <w:i w:val="false"/>
          <w:color w:val="000000"/>
          <w:sz w:val="28"/>
        </w:rPr>
        <w:t>
пробация қызметінің жұмысын</w:t>
      </w:r>
      <w:r>
        <w:br/>
      </w:r>
      <w:r>
        <w:rPr>
          <w:rFonts w:ascii="Times New Roman"/>
          <w:b w:val="false"/>
          <w:i w:val="false"/>
          <w:color w:val="000000"/>
          <w:sz w:val="28"/>
        </w:rPr>
        <w:t>
ұйымдастыру қағидасына</w:t>
      </w:r>
      <w:r>
        <w:br/>
      </w:r>
      <w:r>
        <w:rPr>
          <w:rFonts w:ascii="Times New Roman"/>
          <w:b w:val="false"/>
          <w:i w:val="false"/>
          <w:color w:val="000000"/>
          <w:sz w:val="28"/>
        </w:rPr>
        <w:t xml:space="preserve">
19-қосымша       </w:t>
      </w:r>
    </w:p>
    <w:bookmarkEnd w:id="48"/>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xml:space="preserve">
(соттың атауы)      </w:t>
      </w:r>
    </w:p>
    <w:bookmarkStart w:name="z191" w:id="49"/>
    <w:p>
      <w:pPr>
        <w:spacing w:after="0"/>
        <w:ind w:left="0"/>
        <w:jc w:val="left"/>
      </w:pPr>
      <w:r>
        <w:rPr>
          <w:rFonts w:ascii="Times New Roman"/>
          <w:b/>
          <w:i w:val="false"/>
          <w:color w:val="000000"/>
        </w:rPr>
        <w:t xml:space="preserve"> 
ҰСЫНЫМ</w:t>
      </w:r>
    </w:p>
    <w:bookmarkEnd w:id="49"/>
    <w:p>
      <w:pPr>
        <w:spacing w:after="0"/>
        <w:ind w:left="0"/>
        <w:jc w:val="both"/>
      </w:pPr>
      <w:r>
        <w:rPr>
          <w:rFonts w:ascii="Times New Roman"/>
          <w:b w:val="false"/>
          <w:i w:val="false"/>
          <w:color w:val="000000"/>
          <w:sz w:val="28"/>
        </w:rPr>
        <w:t>      Мен,___________________________________________________________</w:t>
      </w:r>
      <w:r>
        <w:br/>
      </w:r>
      <w:r>
        <w:rPr>
          <w:rFonts w:ascii="Times New Roman"/>
          <w:b w:val="false"/>
          <w:i w:val="false"/>
          <w:color w:val="000000"/>
          <w:sz w:val="28"/>
        </w:rPr>
        <w:t>
      (аумақтық органның атауы, лауазымы, атағы, тегі,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20_ жылғы «___»_____________ ________________________________________</w:t>
      </w:r>
      <w:r>
        <w:br/>
      </w:r>
      <w:r>
        <w:rPr>
          <w:rFonts w:ascii="Times New Roman"/>
          <w:b w:val="false"/>
          <w:i w:val="false"/>
          <w:color w:val="000000"/>
          <w:sz w:val="28"/>
        </w:rPr>
        <w:t>
                                    (соттың атауы)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Қазақстан Республикасы ҚК-нің ______________ бабы ___________ бойынша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(жаза мерзімі және түрі)</w:t>
      </w:r>
      <w:r>
        <w:br/>
      </w:r>
      <w:r>
        <w:rPr>
          <w:rFonts w:ascii="Times New Roman"/>
          <w:b w:val="false"/>
          <w:i w:val="false"/>
          <w:color w:val="000000"/>
          <w:sz w:val="28"/>
        </w:rPr>
        <w:t>
___________________________________________________________ сотталып,</w:t>
      </w:r>
      <w:r>
        <w:br/>
      </w:r>
      <w:r>
        <w:rPr>
          <w:rFonts w:ascii="Times New Roman"/>
          <w:b w:val="false"/>
          <w:i w:val="false"/>
          <w:color w:val="000000"/>
          <w:sz w:val="28"/>
        </w:rPr>
        <w:t>
2012 жылғы «___»_______ бастап қылмыстық-атқару инспекциясы пробация қызметінің есебіне алынған сотталған 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________________________________________________ материалдарын қарап,</w:t>
      </w:r>
    </w:p>
    <w:p>
      <w:pPr>
        <w:spacing w:after="0"/>
        <w:ind w:left="0"/>
        <w:jc w:val="left"/>
      </w:pPr>
      <w:r>
        <w:rPr>
          <w:rFonts w:ascii="Times New Roman"/>
          <w:b/>
          <w:i w:val="false"/>
          <w:color w:val="000000"/>
        </w:rPr>
        <w:t xml:space="preserve"> АНЫҚТАДЫМ:</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(шешілетін мәселеге және сотталғанның санатына байланысты: ұсыным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шығарған кезеңдегі жазаның өтелген және өтелмеген мерзімі,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сотталғанды сипаттайтын мәліметтер, оның мінез-құлқы, еңбекке деген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көзқарасы, оған сот жүктеген міндеттерді орындауы, бала тәрбиелеу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мен оған қарау міндеттері, қашан және қандай жазаны өтеу тәртібін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бұзғаны, қоғамдық тәртіптің, алып келулер, ескертулер</w:t>
      </w:r>
      <w:r>
        <w:br/>
      </w:r>
      <w:r>
        <w:rPr>
          <w:rFonts w:ascii="Times New Roman"/>
          <w:b w:val="false"/>
          <w:i w:val="false"/>
          <w:color w:val="000000"/>
          <w:sz w:val="28"/>
        </w:rPr>
        <w:t>
____________________________________________________________________ қылмыстық-атқару инспекциясы пробация қызметінің ескертуді қашан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шығарғаны, сотталғанның денсаулық жағдайы туралы, сонымен қатар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тұрғылықты жері белгісіз тұлғаларға, қылмыстық-атқару инспекциясы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пробация қызметінің бақылауынан және жазаны өтеуден жалтару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мақсатында бой тасалаған және бастапқы іздестіру іс-шараларының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нәтижелері көрсетіледі)</w:t>
      </w:r>
    </w:p>
    <w:p>
      <w:pPr>
        <w:spacing w:after="0"/>
        <w:ind w:left="0"/>
        <w:jc w:val="both"/>
      </w:pPr>
      <w:r>
        <w:rPr>
          <w:rFonts w:ascii="Times New Roman"/>
          <w:b w:val="false"/>
          <w:i w:val="false"/>
          <w:color w:val="000000"/>
          <w:sz w:val="28"/>
        </w:rPr>
        <w:t>Баяндалғанды ескере отырып және Қазақстан Республикасы Қылмыстық кодексінің _____________________________________ басшылыққа алып,</w:t>
      </w:r>
      <w:r>
        <w:br/>
      </w:r>
      <w:r>
        <w:rPr>
          <w:rFonts w:ascii="Times New Roman"/>
          <w:b w:val="false"/>
          <w:i w:val="false"/>
          <w:color w:val="000000"/>
          <w:sz w:val="28"/>
        </w:rPr>
        <w:t>
    (Қазақстан Республикасы ҚК-нің бабы көрсетіледі)</w:t>
      </w:r>
      <w:r>
        <w:br/>
      </w:r>
      <w:r>
        <w:rPr>
          <w:rFonts w:ascii="Times New Roman"/>
          <w:b w:val="false"/>
          <w:i w:val="false"/>
          <w:color w:val="000000"/>
          <w:sz w:val="28"/>
        </w:rPr>
        <w:t>
________________________________________________________________ соты</w:t>
      </w:r>
      <w:r>
        <w:br/>
      </w:r>
      <w:r>
        <w:rPr>
          <w:rFonts w:ascii="Times New Roman"/>
          <w:b w:val="false"/>
          <w:i w:val="false"/>
          <w:color w:val="000000"/>
          <w:sz w:val="28"/>
        </w:rPr>
        <w:t>
                              (соттың атауы)</w:t>
      </w:r>
      <w:r>
        <w:br/>
      </w:r>
      <w:r>
        <w:rPr>
          <w:rFonts w:ascii="Times New Roman"/>
          <w:b w:val="false"/>
          <w:i w:val="false"/>
          <w:color w:val="000000"/>
          <w:sz w:val="28"/>
        </w:rPr>
        <w:t>
шартты түрде сотталған ______________________________________ қатысты</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(мерзімінен бұрын босату,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шартты сотталудың күшін жою немесе соттылығын алып тастау,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сынақ мерзімін ұзарту немесе пробациялық бақылауды күшейту,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іздестіру жариялау және бұлтартпау шарасын қолдану,</w:t>
      </w:r>
      <w:r>
        <w:br/>
      </w:r>
      <w:r>
        <w:rPr>
          <w:rFonts w:ascii="Times New Roman"/>
          <w:b w:val="false"/>
          <w:i w:val="false"/>
          <w:color w:val="000000"/>
          <w:sz w:val="28"/>
        </w:rPr>
        <w:t>
__________________________________________________ мәселені шешу үшін</w:t>
      </w:r>
      <w:r>
        <w:br/>
      </w:r>
      <w:r>
        <w:rPr>
          <w:rFonts w:ascii="Times New Roman"/>
          <w:b w:val="false"/>
          <w:i w:val="false"/>
          <w:color w:val="000000"/>
          <w:sz w:val="28"/>
        </w:rPr>
        <w:t>
         іздестіруді тоқтату және т.б.</w:t>
      </w:r>
      <w:r>
        <w:br/>
      </w:r>
      <w:r>
        <w:rPr>
          <w:rFonts w:ascii="Times New Roman"/>
          <w:b w:val="false"/>
          <w:i w:val="false"/>
          <w:color w:val="000000"/>
          <w:sz w:val="28"/>
        </w:rPr>
        <w:t>
материалдарды сотқа жолдау мақсатқа сай деп ұйғарамын.</w:t>
      </w:r>
    </w:p>
    <w:p>
      <w:pPr>
        <w:spacing w:after="0"/>
        <w:ind w:left="0"/>
        <w:jc w:val="both"/>
      </w:pPr>
      <w:r>
        <w:rPr>
          <w:rFonts w:ascii="Times New Roman"/>
          <w:b w:val="false"/>
          <w:i w:val="false"/>
          <w:color w:val="000000"/>
          <w:sz w:val="28"/>
        </w:rPr>
        <w:t>      Қосымша ___________ парақта.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_________________________</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 жылғы «___» __________</w:t>
      </w:r>
    </w:p>
    <w:bookmarkStart w:name="z192" w:id="50"/>
    <w:p>
      <w:pPr>
        <w:spacing w:after="0"/>
        <w:ind w:left="0"/>
        <w:jc w:val="both"/>
      </w:pPr>
      <w:r>
        <w:rPr>
          <w:rFonts w:ascii="Times New Roman"/>
          <w:b w:val="false"/>
          <w:i w:val="false"/>
          <w:color w:val="000000"/>
          <w:sz w:val="28"/>
        </w:rPr>
        <w:t>
Қылмыстық-атқару инспекциясы</w:t>
      </w:r>
      <w:r>
        <w:br/>
      </w:r>
      <w:r>
        <w:rPr>
          <w:rFonts w:ascii="Times New Roman"/>
          <w:b w:val="false"/>
          <w:i w:val="false"/>
          <w:color w:val="000000"/>
          <w:sz w:val="28"/>
        </w:rPr>
        <w:t>
пробация қызметінің жұмысын</w:t>
      </w:r>
      <w:r>
        <w:br/>
      </w:r>
      <w:r>
        <w:rPr>
          <w:rFonts w:ascii="Times New Roman"/>
          <w:b w:val="false"/>
          <w:i w:val="false"/>
          <w:color w:val="000000"/>
          <w:sz w:val="28"/>
        </w:rPr>
        <w:t>
ұйымдастыру қағидасына</w:t>
      </w:r>
      <w:r>
        <w:br/>
      </w:r>
      <w:r>
        <w:rPr>
          <w:rFonts w:ascii="Times New Roman"/>
          <w:b w:val="false"/>
          <w:i w:val="false"/>
          <w:color w:val="000000"/>
          <w:sz w:val="28"/>
        </w:rPr>
        <w:t xml:space="preserve">
20-қосымша       </w:t>
      </w:r>
    </w:p>
    <w:bookmarkEnd w:id="50"/>
    <w:bookmarkStart w:name="z193" w:id="51"/>
    <w:p>
      <w:pPr>
        <w:spacing w:after="0"/>
        <w:ind w:left="0"/>
        <w:jc w:val="left"/>
      </w:pPr>
      <w:r>
        <w:rPr>
          <w:rFonts w:ascii="Times New Roman"/>
          <w:b/>
          <w:i w:val="false"/>
          <w:color w:val="000000"/>
        </w:rPr>
        <w:t xml:space="preserve"> 
Шартты түрде соттаудың күшін жою туралы</w:t>
      </w:r>
      <w:r>
        <w:br/>
      </w:r>
      <w:r>
        <w:rPr>
          <w:rFonts w:ascii="Times New Roman"/>
          <w:b/>
          <w:i w:val="false"/>
          <w:color w:val="000000"/>
        </w:rPr>
        <w:t>
ЕСКЕРТУ</w:t>
      </w:r>
    </w:p>
    <w:bookmarkEnd w:id="51"/>
    <w:p>
      <w:pPr>
        <w:spacing w:after="0"/>
        <w:ind w:left="0"/>
        <w:jc w:val="both"/>
      </w:pPr>
      <w:r>
        <w:rPr>
          <w:rFonts w:ascii="Times New Roman"/>
          <w:b w:val="false"/>
          <w:i w:val="false"/>
          <w:color w:val="000000"/>
          <w:sz w:val="28"/>
        </w:rPr>
        <w:t>Мен, _______________________________________________ қылмыстық-атқару</w:t>
      </w:r>
      <w:r>
        <w:br/>
      </w:r>
      <w:r>
        <w:rPr>
          <w:rFonts w:ascii="Times New Roman"/>
          <w:b w:val="false"/>
          <w:i w:val="false"/>
          <w:color w:val="000000"/>
          <w:sz w:val="28"/>
        </w:rPr>
        <w:t>
            (жергілікті органның атауы)</w:t>
      </w:r>
      <w:r>
        <w:br/>
      </w:r>
      <w:r>
        <w:rPr>
          <w:rFonts w:ascii="Times New Roman"/>
          <w:b w:val="false"/>
          <w:i w:val="false"/>
          <w:color w:val="000000"/>
          <w:sz w:val="28"/>
        </w:rPr>
        <w:t>
инспекциясы пробация қызметінің _____________________________________</w:t>
      </w:r>
      <w:r>
        <w:br/>
      </w:r>
      <w:r>
        <w:rPr>
          <w:rFonts w:ascii="Times New Roman"/>
          <w:b w:val="false"/>
          <w:i w:val="false"/>
          <w:color w:val="000000"/>
          <w:sz w:val="28"/>
        </w:rPr>
        <w:t>
                                      (лауазымы, тегі,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20___жылғы «___»___________ қылмыстық-атқару инспекциясының пробация</w:t>
      </w:r>
      <w:r>
        <w:br/>
      </w:r>
      <w:r>
        <w:rPr>
          <w:rFonts w:ascii="Times New Roman"/>
          <w:b w:val="false"/>
          <w:i w:val="false"/>
          <w:color w:val="000000"/>
          <w:sz w:val="28"/>
        </w:rPr>
        <w:t>
қызметіне ___________________________________________________________</w:t>
      </w:r>
      <w:r>
        <w:br/>
      </w:r>
      <w:r>
        <w:rPr>
          <w:rFonts w:ascii="Times New Roman"/>
          <w:b w:val="false"/>
          <w:i w:val="false"/>
          <w:color w:val="000000"/>
          <w:sz w:val="28"/>
        </w:rPr>
        <w:t>
(сотталғанның сот жүктеген міндеттерді орындаудан бас тартуының нақты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фактілері, қашан, қандай қоғамдық тәртіпке қол сұғатын заң бұзушылыққа жол бергені, ол үшiн</w:t>
      </w:r>
      <w:r>
        <w:br/>
      </w:r>
      <w:r>
        <w:rPr>
          <w:rFonts w:ascii="Times New Roman"/>
          <w:b w:val="false"/>
          <w:i w:val="false"/>
          <w:color w:val="000000"/>
          <w:sz w:val="28"/>
        </w:rPr>
        <w:t>
__________________________________________________ жол бергені үшін,</w:t>
      </w:r>
      <w:r>
        <w:br/>
      </w:r>
      <w:r>
        <w:rPr>
          <w:rFonts w:ascii="Times New Roman"/>
          <w:b w:val="false"/>
          <w:i w:val="false"/>
          <w:color w:val="000000"/>
          <w:sz w:val="28"/>
        </w:rPr>
        <w:t>
      оған салынған әкiмшiлiк жаза көрсетіледі)</w:t>
      </w:r>
      <w:r>
        <w:br/>
      </w:r>
      <w:r>
        <w:rPr>
          <w:rFonts w:ascii="Times New Roman"/>
          <w:b w:val="false"/>
          <w:i w:val="false"/>
          <w:color w:val="000000"/>
          <w:sz w:val="28"/>
        </w:rPr>
        <w:t>
сотталған ________________________________________________ шақырттым.</w:t>
      </w:r>
      <w:r>
        <w:br/>
      </w:r>
      <w:r>
        <w:rPr>
          <w:rFonts w:ascii="Times New Roman"/>
          <w:b w:val="false"/>
          <w:i w:val="false"/>
          <w:color w:val="000000"/>
          <w:sz w:val="28"/>
        </w:rPr>
        <w:t>
                        (тегі, аты-жөні)</w:t>
      </w:r>
      <w:r>
        <w:br/>
      </w:r>
      <w:r>
        <w:rPr>
          <w:rFonts w:ascii="Times New Roman"/>
          <w:b w:val="false"/>
          <w:i w:val="false"/>
          <w:color w:val="000000"/>
          <w:sz w:val="28"/>
        </w:rPr>
        <w:t>
      Баяндалғанның негізінде және Қазақстан Республикасы Қылмыстық кодексінің </w:t>
      </w:r>
      <w:r>
        <w:rPr>
          <w:rFonts w:ascii="Times New Roman"/>
          <w:b w:val="false"/>
          <w:i w:val="false"/>
          <w:color w:val="000000"/>
          <w:sz w:val="28"/>
        </w:rPr>
        <w:t>64-бабын</w:t>
      </w:r>
      <w:r>
        <w:rPr>
          <w:rFonts w:ascii="Times New Roman"/>
          <w:b w:val="false"/>
          <w:i w:val="false"/>
          <w:color w:val="000000"/>
          <w:sz w:val="28"/>
        </w:rPr>
        <w:t xml:space="preserve"> және Қылмыстық-атқару кодексінің </w:t>
      </w:r>
      <w:r>
        <w:rPr>
          <w:rFonts w:ascii="Times New Roman"/>
          <w:b w:val="false"/>
          <w:i w:val="false"/>
          <w:color w:val="000000"/>
          <w:sz w:val="28"/>
        </w:rPr>
        <w:t>184-бабын</w:t>
      </w:r>
      <w:r>
        <w:rPr>
          <w:rFonts w:ascii="Times New Roman"/>
          <w:b w:val="false"/>
          <w:i w:val="false"/>
          <w:color w:val="000000"/>
          <w:sz w:val="28"/>
        </w:rPr>
        <w:t xml:space="preserve"> басшылыққа алып, сотталған ________________________, егер шартты түрде сотталған адам өзіне сол үшiн әкiмшiлiк жаза қолданылған, қоғамдық тәртiп пен имандылыққа, кәмелетке толмағандардың құқықтарына, жеке тұлғаға қол сұғатын және отбасылық-тұрмыстық қарым-қатынастар саласында әкiмшiлiк құқық бұзушылық жасаған, электрондық бақылау құралдарын қасақана бүлдірген, дәлелсіз себептермен тіркелуге келмеген, қылмыстық-атқару инспекциясы пробация қызметінің рұқсатынсыз тұрғылықты жерін ауыстырған жағдайда, оған сот жүктеген міндеттерді орындамаған, заңды талапқа бағынбаған, сол сияқты шартты түрде сотталған адамның жүріс-тұрысына бақылауды жүзеге асыратын орган қызметкерлерін қорлаған не оларға қатысты зорлық-зомбылық іс-әрекеттер жасаймын деп қорқытқан жағдайда не егер де ол бақылаудан жасырынса, оған қатысты шартты түрде соттаудың күші жойылуы мүмкін екендігі туралы ескертілді.</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__________________________ бастығы (аға инспекторы, инспекторы)</w:t>
      </w:r>
      <w:r>
        <w:br/>
      </w:r>
      <w:r>
        <w:rPr>
          <w:rFonts w:ascii="Times New Roman"/>
          <w:b w:val="false"/>
          <w:i w:val="false"/>
          <w:color w:val="000000"/>
          <w:sz w:val="28"/>
        </w:rPr>
        <w:t>
_________________________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p>
      <w:pPr>
        <w:spacing w:after="0"/>
        <w:ind w:left="0"/>
        <w:jc w:val="both"/>
      </w:pPr>
      <w:r>
        <w:rPr>
          <w:rFonts w:ascii="Times New Roman"/>
          <w:b w:val="false"/>
          <w:i w:val="false"/>
          <w:color w:val="000000"/>
          <w:sz w:val="28"/>
        </w:rPr>
        <w:t>Осы ескерту маған жарияланды       _____________________________</w:t>
      </w:r>
      <w:r>
        <w:br/>
      </w:r>
      <w:r>
        <w:rPr>
          <w:rFonts w:ascii="Times New Roman"/>
          <w:b w:val="false"/>
          <w:i w:val="false"/>
          <w:color w:val="000000"/>
          <w:sz w:val="28"/>
        </w:rPr>
        <w:t>
                                          (сотталғанның қолы)</w:t>
      </w:r>
      <w:r>
        <w:br/>
      </w:r>
      <w:r>
        <w:rPr>
          <w:rFonts w:ascii="Times New Roman"/>
          <w:b w:val="false"/>
          <w:i w:val="false"/>
          <w:color w:val="000000"/>
          <w:sz w:val="28"/>
        </w:rPr>
        <w:t>
20__ жылғы «___»__________</w:t>
      </w:r>
    </w:p>
    <w:bookmarkStart w:name="z194" w:id="52"/>
    <w:p>
      <w:pPr>
        <w:spacing w:after="0"/>
        <w:ind w:left="0"/>
        <w:jc w:val="both"/>
      </w:pPr>
      <w:r>
        <w:rPr>
          <w:rFonts w:ascii="Times New Roman"/>
          <w:b w:val="false"/>
          <w:i w:val="false"/>
          <w:color w:val="000000"/>
          <w:sz w:val="28"/>
        </w:rPr>
        <w:t>
Қылмыстық-атқару инспекциясы</w:t>
      </w:r>
      <w:r>
        <w:br/>
      </w:r>
      <w:r>
        <w:rPr>
          <w:rFonts w:ascii="Times New Roman"/>
          <w:b w:val="false"/>
          <w:i w:val="false"/>
          <w:color w:val="000000"/>
          <w:sz w:val="28"/>
        </w:rPr>
        <w:t>
пробация қызметінің жұмысын</w:t>
      </w:r>
      <w:r>
        <w:br/>
      </w:r>
      <w:r>
        <w:rPr>
          <w:rFonts w:ascii="Times New Roman"/>
          <w:b w:val="false"/>
          <w:i w:val="false"/>
          <w:color w:val="000000"/>
          <w:sz w:val="28"/>
        </w:rPr>
        <w:t>
ұйымдастыру қағидасына</w:t>
      </w:r>
      <w:r>
        <w:br/>
      </w:r>
      <w:r>
        <w:rPr>
          <w:rFonts w:ascii="Times New Roman"/>
          <w:b w:val="false"/>
          <w:i w:val="false"/>
          <w:color w:val="000000"/>
          <w:sz w:val="28"/>
        </w:rPr>
        <w:t xml:space="preserve">
21-қосымша       </w:t>
      </w:r>
    </w:p>
    <w:bookmarkEnd w:id="52"/>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(ІІО немесе қамқорлық жасау органының атауы)</w:t>
      </w:r>
      <w:r>
        <w:br/>
      </w:r>
      <w:r>
        <w:rPr>
          <w:rFonts w:ascii="Times New Roman"/>
          <w:b w:val="false"/>
          <w:i w:val="false"/>
          <w:color w:val="000000"/>
          <w:sz w:val="28"/>
        </w:rPr>
        <w:t>
бастығы ___________________________________</w:t>
      </w:r>
      <w:r>
        <w:br/>
      </w:r>
      <w:r>
        <w:rPr>
          <w:rFonts w:ascii="Times New Roman"/>
          <w:b w:val="false"/>
          <w:i w:val="false"/>
          <w:color w:val="000000"/>
          <w:sz w:val="28"/>
        </w:rPr>
        <w:t xml:space="preserve">
             (тегі, аты жөні)           </w:t>
      </w:r>
    </w:p>
    <w:bookmarkStart w:name="z195" w:id="53"/>
    <w:p>
      <w:pPr>
        <w:spacing w:after="0"/>
        <w:ind w:left="0"/>
        <w:jc w:val="left"/>
      </w:pPr>
      <w:r>
        <w:rPr>
          <w:rFonts w:ascii="Times New Roman"/>
          <w:b/>
          <w:i w:val="false"/>
          <w:color w:val="000000"/>
        </w:rPr>
        <w:t xml:space="preserve"> 
ХАБАРЛАМА</w:t>
      </w:r>
    </w:p>
    <w:bookmarkEnd w:id="53"/>
    <w:p>
      <w:pPr>
        <w:spacing w:after="0"/>
        <w:ind w:left="0"/>
        <w:jc w:val="both"/>
      </w:pPr>
      <w:r>
        <w:rPr>
          <w:rFonts w:ascii="Times New Roman"/>
          <w:b w:val="false"/>
          <w:i w:val="false"/>
          <w:color w:val="000000"/>
          <w:sz w:val="28"/>
        </w:rPr>
        <w:t>      Сізге осы мекенжай ____________________________________________</w:t>
      </w:r>
      <w:r>
        <w:br/>
      </w:r>
      <w:r>
        <w:rPr>
          <w:rFonts w:ascii="Times New Roman"/>
          <w:b w:val="false"/>
          <w:i w:val="false"/>
          <w:color w:val="000000"/>
          <w:sz w:val="28"/>
        </w:rPr>
        <w:t>
бойынша 20__жылғы «___» ______ Қазақстан Республикасы ҚК-нің ________</w:t>
      </w:r>
      <w:r>
        <w:br/>
      </w:r>
      <w:r>
        <w:rPr>
          <w:rFonts w:ascii="Times New Roman"/>
          <w:b w:val="false"/>
          <w:i w:val="false"/>
          <w:color w:val="000000"/>
          <w:sz w:val="28"/>
        </w:rPr>
        <w:t>
бабымен _____________________________________________________________</w:t>
      </w:r>
      <w:r>
        <w:br/>
      </w:r>
      <w:r>
        <w:rPr>
          <w:rFonts w:ascii="Times New Roman"/>
          <w:b w:val="false"/>
          <w:i w:val="false"/>
          <w:color w:val="000000"/>
          <w:sz w:val="28"/>
        </w:rPr>
        <w:t>
   (жаза түрі және мерзімі, сотталған туралы қосымша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сот жүктеген міндеттер, бұрынғы соттылығы және т.б.)</w:t>
      </w:r>
    </w:p>
    <w:p>
      <w:pPr>
        <w:spacing w:after="0"/>
        <w:ind w:left="0"/>
        <w:jc w:val="both"/>
      </w:pPr>
      <w:r>
        <w:rPr>
          <w:rFonts w:ascii="Times New Roman"/>
          <w:b w:val="false"/>
          <w:i w:val="false"/>
          <w:color w:val="000000"/>
          <w:sz w:val="28"/>
        </w:rPr>
        <w:t>кәмелетке толмаған сотталған ___________________________ тұратындығын</w:t>
      </w:r>
      <w:r>
        <w:br/>
      </w:r>
      <w:r>
        <w:rPr>
          <w:rFonts w:ascii="Times New Roman"/>
          <w:b w:val="false"/>
          <w:i w:val="false"/>
          <w:color w:val="000000"/>
          <w:sz w:val="28"/>
        </w:rPr>
        <w:t>
                                    (тегі, аты-жөні)</w:t>
      </w:r>
      <w:r>
        <w:br/>
      </w:r>
      <w:r>
        <w:rPr>
          <w:rFonts w:ascii="Times New Roman"/>
          <w:b w:val="false"/>
          <w:i w:val="false"/>
          <w:color w:val="000000"/>
          <w:sz w:val="28"/>
        </w:rPr>
        <w:t>
хабарлаймыз.</w:t>
      </w:r>
    </w:p>
    <w:p>
      <w:pPr>
        <w:spacing w:after="0"/>
        <w:ind w:left="0"/>
        <w:jc w:val="both"/>
      </w:pPr>
      <w:r>
        <w:rPr>
          <w:rFonts w:ascii="Times New Roman"/>
          <w:b w:val="false"/>
          <w:i w:val="false"/>
          <w:color w:val="000000"/>
          <w:sz w:val="28"/>
        </w:rPr>
        <w:t>      Баяндалғанды ескере отырып, кәмелетке толмаған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жүріс-тұрысы және онымен өткізілген тәрбие жұмысы жөнінде қылмыстық-атқару инспекциясын хабарлауыңызды сұраймын.</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196" w:id="54"/>
    <w:p>
      <w:pPr>
        <w:spacing w:after="0"/>
        <w:ind w:left="0"/>
        <w:jc w:val="both"/>
      </w:pPr>
      <w:r>
        <w:rPr>
          <w:rFonts w:ascii="Times New Roman"/>
          <w:b w:val="false"/>
          <w:i w:val="false"/>
          <w:color w:val="000000"/>
          <w:sz w:val="28"/>
        </w:rPr>
        <w:t>
Қылмыстық-атқару инспекциясы</w:t>
      </w:r>
      <w:r>
        <w:br/>
      </w:r>
      <w:r>
        <w:rPr>
          <w:rFonts w:ascii="Times New Roman"/>
          <w:b w:val="false"/>
          <w:i w:val="false"/>
          <w:color w:val="000000"/>
          <w:sz w:val="28"/>
        </w:rPr>
        <w:t>
пробация қызметінің жұмысын</w:t>
      </w:r>
      <w:r>
        <w:br/>
      </w:r>
      <w:r>
        <w:rPr>
          <w:rFonts w:ascii="Times New Roman"/>
          <w:b w:val="false"/>
          <w:i w:val="false"/>
          <w:color w:val="000000"/>
          <w:sz w:val="28"/>
        </w:rPr>
        <w:t>
ұйымдастыру қағидасына</w:t>
      </w:r>
      <w:r>
        <w:br/>
      </w:r>
      <w:r>
        <w:rPr>
          <w:rFonts w:ascii="Times New Roman"/>
          <w:b w:val="false"/>
          <w:i w:val="false"/>
          <w:color w:val="000000"/>
          <w:sz w:val="28"/>
        </w:rPr>
        <w:t xml:space="preserve">
22-қосымша       </w:t>
      </w:r>
    </w:p>
    <w:bookmarkEnd w:id="54"/>
    <w:p>
      <w:pPr>
        <w:spacing w:after="0"/>
        <w:ind w:left="0"/>
        <w:jc w:val="both"/>
      </w:pPr>
      <w:r>
        <w:rPr>
          <w:rFonts w:ascii="Times New Roman"/>
          <w:b w:val="false"/>
          <w:i w:val="false"/>
          <w:color w:val="000000"/>
          <w:sz w:val="28"/>
        </w:rPr>
        <w:t xml:space="preserve">____________________________________ </w:t>
      </w:r>
      <w:r>
        <w:br/>
      </w:r>
      <w:r>
        <w:rPr>
          <w:rFonts w:ascii="Times New Roman"/>
          <w:b w:val="false"/>
          <w:i w:val="false"/>
          <w:color w:val="000000"/>
          <w:sz w:val="28"/>
        </w:rPr>
        <w:t>
_____________________________ бастығы</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(тегі, аты жөні)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Азамат(ша) ____________________________________________________</w:t>
      </w:r>
      <w:r>
        <w:br/>
      </w:r>
      <w:r>
        <w:rPr>
          <w:rFonts w:ascii="Times New Roman"/>
          <w:b w:val="false"/>
          <w:i w:val="false"/>
          <w:color w:val="000000"/>
          <w:sz w:val="28"/>
        </w:rPr>
        <w:t>
                         (тегі, аты-жөні және туған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жері)</w:t>
      </w:r>
      <w:r>
        <w:br/>
      </w:r>
      <w:r>
        <w:rPr>
          <w:rFonts w:ascii="Times New Roman"/>
          <w:b w:val="false"/>
          <w:i w:val="false"/>
          <w:color w:val="000000"/>
          <w:sz w:val="28"/>
        </w:rPr>
        <w:t>
20__ жылғы «___» ______________ _____________________________________</w:t>
      </w:r>
      <w:r>
        <w:br/>
      </w:r>
      <w:r>
        <w:rPr>
          <w:rFonts w:ascii="Times New Roman"/>
          <w:b w:val="false"/>
          <w:i w:val="false"/>
          <w:color w:val="000000"/>
          <w:sz w:val="28"/>
        </w:rPr>
        <w:t>
                                          (соттың атауы)</w:t>
      </w:r>
      <w:r>
        <w:br/>
      </w:r>
      <w:r>
        <w:rPr>
          <w:rFonts w:ascii="Times New Roman"/>
          <w:b w:val="false"/>
          <w:i w:val="false"/>
          <w:color w:val="000000"/>
          <w:sz w:val="28"/>
        </w:rPr>
        <w:t>
Қазақстан Республикасы ҚК-нің ________ бабымен ______________________</w:t>
      </w:r>
      <w:r>
        <w:br/>
      </w:r>
      <w:r>
        <w:rPr>
          <w:rFonts w:ascii="Times New Roman"/>
          <w:b w:val="false"/>
          <w:i w:val="false"/>
          <w:color w:val="000000"/>
          <w:sz w:val="28"/>
        </w:rPr>
        <w:t>
_________________________________________ сотталған, қылмыстық-атқару</w:t>
      </w:r>
      <w:r>
        <w:br/>
      </w:r>
      <w:r>
        <w:rPr>
          <w:rFonts w:ascii="Times New Roman"/>
          <w:b w:val="false"/>
          <w:i w:val="false"/>
          <w:color w:val="000000"/>
          <w:sz w:val="28"/>
        </w:rPr>
        <w:t>
            (жаза түрі)</w:t>
      </w:r>
      <w:r>
        <w:br/>
      </w:r>
      <w:r>
        <w:rPr>
          <w:rFonts w:ascii="Times New Roman"/>
          <w:b w:val="false"/>
          <w:i w:val="false"/>
          <w:color w:val="000000"/>
          <w:sz w:val="28"/>
        </w:rPr>
        <w:t>
инспекциясы пробация қызметінің есебінен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(есептен шығару негіздемесі)</w:t>
      </w:r>
      <w:r>
        <w:br/>
      </w:r>
      <w:r>
        <w:rPr>
          <w:rFonts w:ascii="Times New Roman"/>
          <w:b w:val="false"/>
          <w:i w:val="false"/>
          <w:color w:val="000000"/>
          <w:sz w:val="28"/>
        </w:rPr>
        <w:t>
байланысты шығарылды.</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bookmarkStart w:name="z197" w:id="55"/>
    <w:p>
      <w:pPr>
        <w:spacing w:after="0"/>
        <w:ind w:left="0"/>
        <w:jc w:val="both"/>
      </w:pPr>
      <w:r>
        <w:rPr>
          <w:rFonts w:ascii="Times New Roman"/>
          <w:b w:val="false"/>
          <w:i w:val="false"/>
          <w:color w:val="000000"/>
          <w:sz w:val="28"/>
        </w:rPr>
        <w:t>
Қылмыстық-атқару инспекциясы</w:t>
      </w:r>
      <w:r>
        <w:br/>
      </w:r>
      <w:r>
        <w:rPr>
          <w:rFonts w:ascii="Times New Roman"/>
          <w:b w:val="false"/>
          <w:i w:val="false"/>
          <w:color w:val="000000"/>
          <w:sz w:val="28"/>
        </w:rPr>
        <w:t>
пробация қызметінің жұмысын</w:t>
      </w:r>
      <w:r>
        <w:br/>
      </w:r>
      <w:r>
        <w:rPr>
          <w:rFonts w:ascii="Times New Roman"/>
          <w:b w:val="false"/>
          <w:i w:val="false"/>
          <w:color w:val="000000"/>
          <w:sz w:val="28"/>
        </w:rPr>
        <w:t>
ұйымдастыру қағидасына</w:t>
      </w:r>
      <w:r>
        <w:br/>
      </w:r>
      <w:r>
        <w:rPr>
          <w:rFonts w:ascii="Times New Roman"/>
          <w:b w:val="false"/>
          <w:i w:val="false"/>
          <w:color w:val="000000"/>
          <w:sz w:val="28"/>
        </w:rPr>
        <w:t xml:space="preserve">
23-қосымша       </w:t>
      </w:r>
    </w:p>
    <w:bookmarkEnd w:id="55"/>
    <w:p>
      <w:pPr>
        <w:spacing w:after="0"/>
        <w:ind w:left="0"/>
        <w:jc w:val="both"/>
      </w:pPr>
      <w:r>
        <w:rPr>
          <w:rFonts w:ascii="Times New Roman"/>
          <w:b w:val="false"/>
          <w:i w:val="false"/>
          <w:color w:val="000000"/>
          <w:sz w:val="28"/>
        </w:rPr>
        <w:t xml:space="preserve">жергілікті әскери басқару органы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(ЖӘБО атауы)         </w:t>
      </w:r>
      <w:r>
        <w:br/>
      </w:r>
      <w:r>
        <w:rPr>
          <w:rFonts w:ascii="Times New Roman"/>
          <w:b w:val="false"/>
          <w:i w:val="false"/>
          <w:color w:val="000000"/>
          <w:sz w:val="28"/>
        </w:rPr>
        <w:t>
__________________________________</w:t>
      </w:r>
    </w:p>
    <w:bookmarkStart w:name="z198" w:id="56"/>
    <w:p>
      <w:pPr>
        <w:spacing w:after="0"/>
        <w:ind w:left="0"/>
        <w:jc w:val="left"/>
      </w:pPr>
      <w:r>
        <w:rPr>
          <w:rFonts w:ascii="Times New Roman"/>
          <w:b/>
          <w:i w:val="false"/>
          <w:color w:val="000000"/>
        </w:rPr>
        <w:t xml:space="preserve"> 
ХАБАРЛАМА</w:t>
      </w:r>
    </w:p>
    <w:bookmarkEnd w:id="56"/>
    <w:p>
      <w:pPr>
        <w:spacing w:after="0"/>
        <w:ind w:left="0"/>
        <w:jc w:val="both"/>
      </w:pPr>
      <w:r>
        <w:rPr>
          <w:rFonts w:ascii="Times New Roman"/>
          <w:b w:val="false"/>
          <w:i w:val="false"/>
          <w:color w:val="000000"/>
          <w:sz w:val="28"/>
        </w:rPr>
        <w:t>      Осы мекенжайда ________________________________________________</w:t>
      </w:r>
      <w:r>
        <w:br/>
      </w:r>
      <w:r>
        <w:rPr>
          <w:rFonts w:ascii="Times New Roman"/>
          <w:b w:val="false"/>
          <w:i w:val="false"/>
          <w:color w:val="000000"/>
          <w:sz w:val="28"/>
        </w:rPr>
        <w:t>
____________________________________________________________ тұратын,</w:t>
      </w:r>
      <w:r>
        <w:br/>
      </w:r>
      <w:r>
        <w:rPr>
          <w:rFonts w:ascii="Times New Roman"/>
          <w:b w:val="false"/>
          <w:i w:val="false"/>
          <w:color w:val="000000"/>
          <w:sz w:val="28"/>
        </w:rPr>
        <w:t>
әскери есепке алынған 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19___ жылғы «___»___________ туылған, 20___жылғы «___» ______________ __________________________________________________________ байланысты</w:t>
      </w:r>
      <w:r>
        <w:br/>
      </w:r>
      <w:r>
        <w:rPr>
          <w:rFonts w:ascii="Times New Roman"/>
          <w:b w:val="false"/>
          <w:i w:val="false"/>
          <w:color w:val="000000"/>
          <w:sz w:val="28"/>
        </w:rPr>
        <w:t>
            (есептен шығару негізі көрсетіледі)</w:t>
      </w:r>
      <w:r>
        <w:br/>
      </w:r>
      <w:r>
        <w:rPr>
          <w:rFonts w:ascii="Times New Roman"/>
          <w:b w:val="false"/>
          <w:i w:val="false"/>
          <w:color w:val="000000"/>
          <w:sz w:val="28"/>
        </w:rPr>
        <w:t>
қылмыстық-атқару жүйесі инспекциясы пробация қызметінің есебінен шығарылды.</w:t>
      </w:r>
    </w:p>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 бастығы (аға инспекторы, инспекторы)</w:t>
      </w:r>
      <w:r>
        <w:br/>
      </w:r>
      <w:r>
        <w:rPr>
          <w:rFonts w:ascii="Times New Roman"/>
          <w:b w:val="false"/>
          <w:i w:val="false"/>
          <w:color w:val="000000"/>
          <w:sz w:val="28"/>
        </w:rPr>
        <w:t>
________________________                               ______________</w:t>
      </w:r>
      <w:r>
        <w:br/>
      </w: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20__ 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