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88618" w14:textId="75886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Құқықтық кадастрдан ақпарат ұсыну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2012 жылғы 28 наурыздағы № 131 Бұйрығы. Қазақстан Республикасының Әділет министрлігінде 2012 жылы 16 сәуірде № 7586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22.01.2016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"Жылжымайтын мүлікке құқықтарды мемлекеттік тіркеу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іске асыру мақсатында, "Әділет органдары туралы" Қазақстан Республикасы Заңының </w:t>
      </w:r>
      <w:r>
        <w:rPr>
          <w:rFonts w:ascii="Times New Roman"/>
          <w:b w:val="false"/>
          <w:i w:val="false"/>
          <w:color w:val="000000"/>
          <w:sz w:val="28"/>
        </w:rPr>
        <w:t>7-бабын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Start w:name="z2" w:id="0"/>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Құқықтық кадастрдан ақпарат ұсыну қағидалары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22.01.2016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 қосымшасына</w:t>
      </w:r>
      <w:r>
        <w:rPr>
          <w:rFonts w:ascii="Times New Roman"/>
          <w:b w:val="false"/>
          <w:i w:val="false"/>
          <w:color w:val="000000"/>
          <w:sz w:val="28"/>
        </w:rPr>
        <w:t xml:space="preserve"> сәйкес Қазақстан Республикасы Әділет министрінің кейбір бұйрықтары күшін жойды деп танылсын.</w:t>
      </w:r>
    </w:p>
    <w:bookmarkEnd w:id="1"/>
    <w:bookmarkStart w:name="z4" w:id="2"/>
    <w:p>
      <w:pPr>
        <w:spacing w:after="0"/>
        <w:ind w:left="0"/>
        <w:jc w:val="both"/>
      </w:pPr>
      <w:r>
        <w:rPr>
          <w:rFonts w:ascii="Times New Roman"/>
          <w:b w:val="false"/>
          <w:i w:val="false"/>
          <w:color w:val="000000"/>
          <w:sz w:val="28"/>
        </w:rPr>
        <w:t>
      3. Осы бұйрық алғашқы ресми жарияланған күнінен бастап он күнтізбелік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Көлік және коммуникациялар   </w:t>
      </w:r>
    </w:p>
    <w:p>
      <w:pPr>
        <w:spacing w:after="0"/>
        <w:ind w:left="0"/>
        <w:jc w:val="both"/>
      </w:pPr>
      <w:r>
        <w:rPr>
          <w:rFonts w:ascii="Times New Roman"/>
          <w:b w:val="false"/>
          <w:i w:val="false"/>
          <w:color w:val="000000"/>
          <w:sz w:val="28"/>
        </w:rPr>
        <w:t xml:space="preserve">
      министрі   </w:t>
      </w:r>
    </w:p>
    <w:p>
      <w:pPr>
        <w:spacing w:after="0"/>
        <w:ind w:left="0"/>
        <w:jc w:val="both"/>
      </w:pPr>
      <w:r>
        <w:rPr>
          <w:rFonts w:ascii="Times New Roman"/>
          <w:b w:val="false"/>
          <w:i w:val="false"/>
          <w:color w:val="000000"/>
          <w:sz w:val="28"/>
        </w:rPr>
        <w:t xml:space="preserve">
      ______________ А. Жұмағалиев   </w:t>
      </w:r>
    </w:p>
    <w:p>
      <w:pPr>
        <w:spacing w:after="0"/>
        <w:ind w:left="0"/>
        <w:jc w:val="both"/>
      </w:pPr>
      <w:r>
        <w:rPr>
          <w:rFonts w:ascii="Times New Roman"/>
          <w:b w:val="false"/>
          <w:i w:val="false"/>
          <w:color w:val="000000"/>
          <w:sz w:val="28"/>
        </w:rPr>
        <w:t>
      2012 жылғы 28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2012 жылғы 28 наурыздағы</w:t>
            </w:r>
            <w:r>
              <w:br/>
            </w:r>
            <w:r>
              <w:rPr>
                <w:rFonts w:ascii="Times New Roman"/>
                <w:b w:val="false"/>
                <w:i w:val="false"/>
                <w:color w:val="000000"/>
                <w:sz w:val="20"/>
              </w:rPr>
              <w:t>№ 131 бұйрығымен</w:t>
            </w:r>
            <w:r>
              <w:br/>
            </w:r>
            <w:r>
              <w:rPr>
                <w:rFonts w:ascii="Times New Roman"/>
                <w:b w:val="false"/>
                <w:i w:val="false"/>
                <w:color w:val="000000"/>
                <w:sz w:val="20"/>
              </w:rPr>
              <w:t>бекітілген</w:t>
            </w:r>
          </w:p>
        </w:tc>
      </w:tr>
    </w:tbl>
    <w:bookmarkStart w:name="z6" w:id="3"/>
    <w:p>
      <w:pPr>
        <w:spacing w:after="0"/>
        <w:ind w:left="0"/>
        <w:jc w:val="left"/>
      </w:pPr>
      <w:r>
        <w:rPr>
          <w:rFonts w:ascii="Times New Roman"/>
          <w:b/>
          <w:i w:val="false"/>
          <w:color w:val="000000"/>
        </w:rPr>
        <w:t xml:space="preserve"> Құқықтық кадастрдан ақпарат ұсыну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30.09.2020 </w:t>
      </w:r>
      <w:r>
        <w:rPr>
          <w:rFonts w:ascii="Times New Roman"/>
          <w:b w:val="false"/>
          <w:i w:val="false"/>
          <w:color w:val="ff0000"/>
          <w:sz w:val="28"/>
        </w:rPr>
        <w:t>№ 432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 w:id="4"/>
    <w:p>
      <w:pPr>
        <w:spacing w:after="0"/>
        <w:ind w:left="0"/>
        <w:jc w:val="left"/>
      </w:pPr>
      <w:r>
        <w:rPr>
          <w:rFonts w:ascii="Times New Roman"/>
          <w:b/>
          <w:i w:val="false"/>
          <w:color w:val="000000"/>
        </w:rPr>
        <w:t xml:space="preserve"> 1-тарау. Жалпы ережелер.</w:t>
      </w:r>
    </w:p>
    <w:bookmarkEnd w:id="4"/>
    <w:bookmarkStart w:name="z90" w:id="5"/>
    <w:p>
      <w:pPr>
        <w:spacing w:after="0"/>
        <w:ind w:left="0"/>
        <w:jc w:val="both"/>
      </w:pPr>
      <w:r>
        <w:rPr>
          <w:rFonts w:ascii="Times New Roman"/>
          <w:b w:val="false"/>
          <w:i w:val="false"/>
          <w:color w:val="000000"/>
          <w:sz w:val="28"/>
        </w:rPr>
        <w:t xml:space="preserve">
      1. Құқықтық кадастрдан ақпарат ұсыну қағидалары (бұдан әрі – Қағидалар) "Жылжымайтын мүлікке құқықтарды мемлекеттік тіркеу туралы" Заңының (бұдан әрі – Заң) 17-бабына сәйкес әзірленді және "Мемлекеттік және әлеуметтік жауапкершілігі бар көрсетілетін қызметтер туралы"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құқықтық кадастрдан ақпаратты ұсыну тәртібін, соның ішінде, "Жылжымайтын мүлікке тіркелген құқықтар (ауыртпалықтар) және оның техникалық сипаттамалары туралы мәліметтер беру", "Жылжымайтын мүліктің болмауы (болуы) туралы ақпарат беру", "Жылжымайтын мүлік объектісіне тіркелген құқықтардың ауыртпалықтары, заңды талаптары туралы мәліметтер беру", "Жылжымайтын мүлік объектілерінің жоспарын (сызбасын) қоса алғанда, тіркеуші орган куәландырған тіркеу ісі құжатының көшірмелерін беру" мемлекеттік көрсетілетін қызметтердің көрсету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91" w:id="6"/>
    <w:p>
      <w:pPr>
        <w:spacing w:after="0"/>
        <w:ind w:left="0"/>
        <w:jc w:val="both"/>
      </w:pPr>
      <w:r>
        <w:rPr>
          <w:rFonts w:ascii="Times New Roman"/>
          <w:b w:val="false"/>
          <w:i w:val="false"/>
          <w:color w:val="000000"/>
          <w:sz w:val="28"/>
        </w:rPr>
        <w:t>
      2. Жылжымайтын мүлікке тіркелген құқықтар саны туралы мәліметтер Әділет министрлігінің интернет-ресурсында тоқсан сайын жариялауға жатады.</w:t>
      </w:r>
    </w:p>
    <w:bookmarkEnd w:id="6"/>
    <w:bookmarkStart w:name="z92" w:id="7"/>
    <w:p>
      <w:pPr>
        <w:spacing w:after="0"/>
        <w:ind w:left="0"/>
        <w:jc w:val="both"/>
      </w:pPr>
      <w:r>
        <w:rPr>
          <w:rFonts w:ascii="Times New Roman"/>
          <w:b w:val="false"/>
          <w:i w:val="false"/>
          <w:color w:val="000000"/>
          <w:sz w:val="28"/>
        </w:rPr>
        <w:t>
      3. Осы Ережеде мынадай негізгі ұғымдар пайдаланылады:</w:t>
      </w:r>
    </w:p>
    <w:bookmarkEnd w:id="7"/>
    <w:p>
      <w:pPr>
        <w:spacing w:after="0"/>
        <w:ind w:left="0"/>
        <w:jc w:val="both"/>
      </w:pPr>
      <w:r>
        <w:rPr>
          <w:rFonts w:ascii="Times New Roman"/>
          <w:b w:val="false"/>
          <w:i w:val="false"/>
          <w:color w:val="000000"/>
          <w:sz w:val="28"/>
        </w:rPr>
        <w:t>
      1) құқықтық кадастрдан мәліметтер - құқықтық кадастрда қамтылған жылжымайтын мүлікке тіркелген құқықтар (құқықтар ауыртпалықтары) және мемлекеттік тіркеудің өзге де объектілері туралы ақпарат және тіркеуші орган ұсынатын тіркеу ісіндегі құжаттардың көшірмелері;</w:t>
      </w:r>
    </w:p>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3) тіркеуші орган – жылжымайтын мүліктің орналасқан жері бойынша мемлекеттік тіркеуді жүзеге асыратын "Азаматтарға арналған үкімет" мемлекеттік корпорациясы;</w:t>
      </w:r>
    </w:p>
    <w:p>
      <w:pPr>
        <w:spacing w:after="0"/>
        <w:ind w:left="0"/>
        <w:jc w:val="both"/>
      </w:pPr>
      <w:r>
        <w:rPr>
          <w:rFonts w:ascii="Times New Roman"/>
          <w:b w:val="false"/>
          <w:i w:val="false"/>
          <w:color w:val="000000"/>
          <w:sz w:val="28"/>
        </w:rPr>
        <w:t>
      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22.02.2024 </w:t>
      </w:r>
      <w:r>
        <w:rPr>
          <w:rFonts w:ascii="Times New Roman"/>
          <w:b w:val="false"/>
          <w:i w:val="false"/>
          <w:color w:val="000000"/>
          <w:sz w:val="28"/>
        </w:rPr>
        <w:t>№ 156</w:t>
      </w:r>
      <w:r>
        <w:rPr>
          <w:rFonts w:ascii="Times New Roman"/>
          <w:b w:val="false"/>
          <w:i w:val="false"/>
          <w:color w:val="ff0000"/>
          <w:sz w:val="28"/>
        </w:rPr>
        <w:t xml:space="preserve"> (24.02.2024 бастап қолданысқа енгізіледі);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3" w:id="8"/>
    <w:p>
      <w:pPr>
        <w:spacing w:after="0"/>
        <w:ind w:left="0"/>
        <w:jc w:val="both"/>
      </w:pPr>
      <w:r>
        <w:rPr>
          <w:rFonts w:ascii="Times New Roman"/>
          <w:b w:val="false"/>
          <w:i w:val="false"/>
          <w:color w:val="000000"/>
          <w:sz w:val="28"/>
        </w:rPr>
        <w:t xml:space="preserve">
      4. Мемлекеттік құпияларға жататын ақпараттарды беру Қазақстан Республикасының "Мемлекеттік құпиялар туралы" </w:t>
      </w:r>
      <w:r>
        <w:rPr>
          <w:rFonts w:ascii="Times New Roman"/>
          <w:b w:val="false"/>
          <w:i w:val="false"/>
          <w:color w:val="000000"/>
          <w:sz w:val="28"/>
        </w:rPr>
        <w:t>Заңымен</w:t>
      </w:r>
      <w:r>
        <w:rPr>
          <w:rFonts w:ascii="Times New Roman"/>
          <w:b w:val="false"/>
          <w:i w:val="false"/>
          <w:color w:val="000000"/>
          <w:sz w:val="28"/>
        </w:rPr>
        <w:t xml:space="preserve"> бекітілген нормаларын сақтай отырып жүзеге асырылады.</w:t>
      </w:r>
    </w:p>
    <w:bookmarkEnd w:id="8"/>
    <w:bookmarkStart w:name="z94" w:id="9"/>
    <w:p>
      <w:pPr>
        <w:spacing w:after="0"/>
        <w:ind w:left="0"/>
        <w:jc w:val="both"/>
      </w:pPr>
      <w:r>
        <w:rPr>
          <w:rFonts w:ascii="Times New Roman"/>
          <w:b w:val="false"/>
          <w:i w:val="false"/>
          <w:color w:val="000000"/>
          <w:sz w:val="28"/>
        </w:rPr>
        <w:t>
      5. Құқық иесін сәйкестендіретін мәліметтерді (жеке тұлғаның тегі, аты, әкесінің аты және туған күні, заңды тұлғаның атауы мен тіркеу нөмірі) қоспағанда, азаматтар (дербес деректер) және басқа құқық иелері туралы ақпаратты ашатын мәліметтер берілмейді.</w:t>
      </w:r>
    </w:p>
    <w:bookmarkEnd w:id="9"/>
    <w:bookmarkStart w:name="z95" w:id="10"/>
    <w:p>
      <w:pPr>
        <w:spacing w:after="0"/>
        <w:ind w:left="0"/>
        <w:jc w:val="both"/>
      </w:pPr>
      <w:r>
        <w:rPr>
          <w:rFonts w:ascii="Times New Roman"/>
          <w:b w:val="false"/>
          <w:i w:val="false"/>
          <w:color w:val="000000"/>
          <w:sz w:val="28"/>
        </w:rPr>
        <w:t>
      6. Адвокаттың нақты істі жүргізуге өкілеттіктері адвокат куәлігімен және қорғау (өкілдік ету) туралы жазбаша хабарламамен расталады.</w:t>
      </w:r>
    </w:p>
    <w:bookmarkEnd w:id="10"/>
    <w:p>
      <w:pPr>
        <w:spacing w:after="0"/>
        <w:ind w:left="0"/>
        <w:jc w:val="both"/>
      </w:pPr>
      <w:r>
        <w:rPr>
          <w:rFonts w:ascii="Times New Roman"/>
          <w:b w:val="false"/>
          <w:i w:val="false"/>
          <w:color w:val="000000"/>
          <w:sz w:val="28"/>
        </w:rPr>
        <w:t>
      Уақытша, банкроттық және оңалту басқарушыларының өкілеттігі соттың борышкерді дәрменсіз деп тану туралы шешімімен және сыртқы бақылауды енгізу туралы ұйғарымымен және банкроттық саласындағы уәкілетті органның уақытша, банкроттық және оңалту басқарушыларын тағайындау туралы бұйрығымен расталады.</w:t>
      </w:r>
    </w:p>
    <w:p>
      <w:pPr>
        <w:spacing w:after="0"/>
        <w:ind w:left="0"/>
        <w:jc w:val="both"/>
      </w:pPr>
      <w:r>
        <w:rPr>
          <w:rFonts w:ascii="Times New Roman"/>
          <w:b w:val="false"/>
          <w:i w:val="false"/>
          <w:color w:val="000000"/>
          <w:sz w:val="28"/>
        </w:rPr>
        <w:t>
      Мәжбүрлі таратылатын заңды тұлғаның тарату комиссиясының (таратушы) өкілеттігі тарату комиссиясының құрамын тағайындау туралы бұрығымен және тарату комиссиясының төрағасы берген сенімхатпен расталады.</w:t>
      </w:r>
    </w:p>
    <w:p>
      <w:pPr>
        <w:spacing w:after="0"/>
        <w:ind w:left="0"/>
        <w:jc w:val="both"/>
      </w:pPr>
      <w:r>
        <w:rPr>
          <w:rFonts w:ascii="Times New Roman"/>
          <w:b w:val="false"/>
          <w:i w:val="false"/>
          <w:color w:val="000000"/>
          <w:sz w:val="28"/>
        </w:rPr>
        <w:t>
      Мұрагерлердің жылжымайтын мүлікке мұра берушіге тіркелген құқықтары туралы ақпарат алуға өкілеттігі мұраға құқығы туралы куәлікпен немесе мүліктік емес құқықтардан тұратын мұраға құқығы туралы куәлікпен расталады.</w:t>
      </w:r>
    </w:p>
    <w:p>
      <w:pPr>
        <w:spacing w:after="0"/>
        <w:ind w:left="0"/>
        <w:jc w:val="both"/>
      </w:pPr>
      <w:r>
        <w:rPr>
          <w:rFonts w:ascii="Times New Roman"/>
          <w:b w:val="false"/>
          <w:i w:val="false"/>
          <w:color w:val="000000"/>
          <w:sz w:val="28"/>
        </w:rPr>
        <w:t>
      Кондоминиум объектісі қатысушының өкілеттігі құқық белгілейтін құжатты не кондоминиумның осы қатысушысына меншік құқығының негізінде жататын жылжымайтын мүліктің кейінгі объектісіне құқық белгілейтін құжатының нотариалды куәландырылған көшірмесін немесе кондоминиум қатысушыларының жалпы жиналысының кондоминиум қатысушылары өкілдерінің өкілеттігін растайтын хаттамасын ұсынумен расталады.</w:t>
      </w:r>
    </w:p>
    <w:p>
      <w:pPr>
        <w:spacing w:after="0"/>
        <w:ind w:left="0"/>
        <w:jc w:val="both"/>
      </w:pPr>
      <w:r>
        <w:rPr>
          <w:rFonts w:ascii="Times New Roman"/>
          <w:b w:val="false"/>
          <w:i w:val="false"/>
          <w:color w:val="000000"/>
          <w:sz w:val="28"/>
        </w:rPr>
        <w:t>
      Өзге тұлғалардың өкілеттігі құқық иесінің жазбаша нотариалды куәландырылған келісімімен расталады.</w:t>
      </w:r>
    </w:p>
    <w:p>
      <w:pPr>
        <w:spacing w:after="0"/>
        <w:ind w:left="0"/>
        <w:jc w:val="both"/>
      </w:pPr>
      <w:r>
        <w:rPr>
          <w:rFonts w:ascii="Times New Roman"/>
          <w:b w:val="false"/>
          <w:i w:val="false"/>
          <w:color w:val="000000"/>
          <w:sz w:val="28"/>
        </w:rPr>
        <w:t>
      Кондоминиум объектісі қатысушыларына жылжымайтын мүлікке тіркелген құқықтар (ауыртпалықтар) және оның техникалық сипаттамалары туралы ақпарат ғана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07.07.2021 </w:t>
      </w:r>
      <w:r>
        <w:rPr>
          <w:rFonts w:ascii="Times New Roman"/>
          <w:b w:val="false"/>
          <w:i w:val="false"/>
          <w:color w:val="00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11"/>
    <w:p>
      <w:pPr>
        <w:spacing w:after="0"/>
        <w:ind w:left="0"/>
        <w:jc w:val="both"/>
      </w:pPr>
      <w:r>
        <w:rPr>
          <w:rFonts w:ascii="Times New Roman"/>
          <w:b w:val="false"/>
          <w:i w:val="false"/>
          <w:color w:val="000000"/>
          <w:sz w:val="28"/>
        </w:rPr>
        <w:t>
      7. Құқық қорғау, сот органдарының өндірістегі қылмыстық, азаматтық, әкімшілік істер бойынша, қорғаншылық және қамқоршылық органдарының олардың құзыретіне сәйкес жазбаша өтініш жасаған жағдайларда, хатта талап етілген ақпарат негізі, сұралатын ақпараттарды пайдалану мақсаты, сондай-ақ сұралатын субъектілердің деректері (тегі, аты, әкесінің аты, туған күні және жеке тұлғаның ЖСН, заңды тұлғаның атауы және БСН) көрсетіледі.</w:t>
      </w:r>
    </w:p>
    <w:bookmarkEnd w:id="11"/>
    <w:bookmarkStart w:name="z97" w:id="12"/>
    <w:p>
      <w:pPr>
        <w:spacing w:after="0"/>
        <w:ind w:left="0"/>
        <w:jc w:val="both"/>
      </w:pPr>
      <w:r>
        <w:rPr>
          <w:rFonts w:ascii="Times New Roman"/>
          <w:b w:val="false"/>
          <w:i w:val="false"/>
          <w:color w:val="000000"/>
          <w:sz w:val="28"/>
        </w:rPr>
        <w:t>
      8. Тіркеуші орган құқық қорғау, сот органдарының өндірістегі қылмыстық, азаматтық, әкімшілік істер бойынша, сот орындаушыларының өндірісінде атқарушылық құжат бойынша, мемлекеттік кіріс органдарының, қорғаншылық және қамқоршылық органдарының ақпарат алуға сұрау салу берілген күнінен бастап үш жұмыс күнінен кешіктірмей ақпарат береді.</w:t>
      </w:r>
    </w:p>
    <w:bookmarkEnd w:id="12"/>
    <w:bookmarkStart w:name="z98" w:id="13"/>
    <w:p>
      <w:pPr>
        <w:spacing w:after="0"/>
        <w:ind w:left="0"/>
        <w:jc w:val="both"/>
      </w:pPr>
      <w:r>
        <w:rPr>
          <w:rFonts w:ascii="Times New Roman"/>
          <w:b w:val="false"/>
          <w:i w:val="false"/>
          <w:color w:val="000000"/>
          <w:sz w:val="28"/>
        </w:rPr>
        <w:t>
      9. Жылжымайтын мүлікке құқықтарды мемлекеттік тіркеу туралы ақпарат төмендегі анықтамаларды беру түрінде жүзеге асырылады:</w:t>
      </w:r>
    </w:p>
    <w:bookmarkEnd w:id="13"/>
    <w:bookmarkStart w:name="z137" w:id="14"/>
    <w:p>
      <w:pPr>
        <w:spacing w:after="0"/>
        <w:ind w:left="0"/>
        <w:jc w:val="both"/>
      </w:pPr>
      <w:r>
        <w:rPr>
          <w:rFonts w:ascii="Times New Roman"/>
          <w:b w:val="false"/>
          <w:i w:val="false"/>
          <w:color w:val="000000"/>
          <w:sz w:val="28"/>
        </w:rPr>
        <w:t xml:space="preserve">
      1) осы Ереженің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жылжымайтын мүлікке тіркелген құқықтар (ауыртпалықтар) және оның техникалық сипаттамалары туралы ақпарат.</w:t>
      </w:r>
    </w:p>
    <w:bookmarkEnd w:id="14"/>
    <w:p>
      <w:pPr>
        <w:spacing w:after="0"/>
        <w:ind w:left="0"/>
        <w:jc w:val="both"/>
      </w:pPr>
      <w:r>
        <w:rPr>
          <w:rFonts w:ascii="Times New Roman"/>
          <w:b w:val="false"/>
          <w:i w:val="false"/>
          <w:color w:val="000000"/>
          <w:sz w:val="28"/>
        </w:rPr>
        <w:t>
      Жылжымайтын мүлікке тіркелген құқықтар (ауыртпалықтар) және оның техникалық сипаттамалары туралы анықтамада жылжымайтын мүліктің нақты объектісіне бар құқықтар (ауыртпалықтар) көрсетіледі;</w:t>
      </w:r>
    </w:p>
    <w:bookmarkStart w:name="z138" w:id="15"/>
    <w:p>
      <w:pPr>
        <w:spacing w:after="0"/>
        <w:ind w:left="0"/>
        <w:jc w:val="both"/>
      </w:pPr>
      <w:r>
        <w:rPr>
          <w:rFonts w:ascii="Times New Roman"/>
          <w:b w:val="false"/>
          <w:i w:val="false"/>
          <w:color w:val="000000"/>
          <w:sz w:val="28"/>
        </w:rPr>
        <w:t xml:space="preserve">
      2) осы Ереженің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жылжымайтын мүлкінің жоқ (бар) екендігі туралы ақпарат.</w:t>
      </w:r>
    </w:p>
    <w:bookmarkEnd w:id="15"/>
    <w:p>
      <w:pPr>
        <w:spacing w:after="0"/>
        <w:ind w:left="0"/>
        <w:jc w:val="both"/>
      </w:pPr>
      <w:r>
        <w:rPr>
          <w:rFonts w:ascii="Times New Roman"/>
          <w:b w:val="false"/>
          <w:i w:val="false"/>
          <w:color w:val="000000"/>
          <w:sz w:val="28"/>
        </w:rPr>
        <w:t>
      Жылжымайтын мүлкінің жоқ (бар) екендігі туралы анықтамада жеке немесе заңды тұлғаға тіркелген барлық жылжымайтын мүлік объектілері туралы мәліметтер (оның ішінде иеліктен айырылған) көрсетіледі;</w:t>
      </w:r>
    </w:p>
    <w:bookmarkStart w:name="z139" w:id="16"/>
    <w:p>
      <w:pPr>
        <w:spacing w:after="0"/>
        <w:ind w:left="0"/>
        <w:jc w:val="both"/>
      </w:pPr>
      <w:r>
        <w:rPr>
          <w:rFonts w:ascii="Times New Roman"/>
          <w:b w:val="false"/>
          <w:i w:val="false"/>
          <w:color w:val="000000"/>
          <w:sz w:val="28"/>
        </w:rPr>
        <w:t xml:space="preserve">
      3) осы Ереженің </w:t>
      </w:r>
      <w:r>
        <w:rPr>
          <w:rFonts w:ascii="Times New Roman"/>
          <w:b w:val="false"/>
          <w:i w:val="false"/>
          <w:color w:val="000000"/>
          <w:sz w:val="28"/>
        </w:rPr>
        <w:t>3-1-қосымшасына</w:t>
      </w:r>
      <w:r>
        <w:rPr>
          <w:rFonts w:ascii="Times New Roman"/>
          <w:b w:val="false"/>
          <w:i w:val="false"/>
          <w:color w:val="000000"/>
          <w:sz w:val="28"/>
        </w:rPr>
        <w:t xml:space="preserve"> сәйкес жылжымайтын мүлік объектісіне тіркелген құқықтық ауыртпалықтар, заңдық талаптар туралы мәліметтер.</w:t>
      </w:r>
    </w:p>
    <w:bookmarkEnd w:id="16"/>
    <w:p>
      <w:pPr>
        <w:spacing w:after="0"/>
        <w:ind w:left="0"/>
        <w:jc w:val="both"/>
      </w:pPr>
      <w:r>
        <w:rPr>
          <w:rFonts w:ascii="Times New Roman"/>
          <w:b w:val="false"/>
          <w:i w:val="false"/>
          <w:color w:val="000000"/>
          <w:sz w:val="28"/>
        </w:rPr>
        <w:t>
      Жылжымайтын мүлік объектісіне тіркелген құқықтық ауыртпалықтар, заңдық талаптар туралы мәліметтерде жеке немесе заңды тұлғаларға құқықтары тіркелген жылжымайтын мүлік объектісінің барлық ауыртпалықтар және заңдық талаптары туралы мәліметтер көрсетіледі;</w:t>
      </w:r>
    </w:p>
    <w:bookmarkStart w:name="z140" w:id="17"/>
    <w:p>
      <w:pPr>
        <w:spacing w:after="0"/>
        <w:ind w:left="0"/>
        <w:jc w:val="both"/>
      </w:pPr>
      <w:r>
        <w:rPr>
          <w:rFonts w:ascii="Times New Roman"/>
          <w:b w:val="false"/>
          <w:i w:val="false"/>
          <w:color w:val="000000"/>
          <w:sz w:val="28"/>
        </w:rPr>
        <w:t>
      4) жылжымайтын мүлік объектілерінің жоспарын (сызбасын) қоса алғанда тіркеуші орган куәландырған тіркеу ісі құжатының көшірмелері.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25.11.2021 </w:t>
      </w:r>
      <w:r>
        <w:rPr>
          <w:rFonts w:ascii="Times New Roman"/>
          <w:b w:val="false"/>
          <w:i w:val="false"/>
          <w:color w:val="ff0000"/>
          <w:sz w:val="28"/>
        </w:rPr>
        <w:t>№ 1010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8"/>
    <w:p>
      <w:pPr>
        <w:spacing w:after="0"/>
        <w:ind w:left="0"/>
        <w:jc w:val="both"/>
      </w:pPr>
      <w:r>
        <w:rPr>
          <w:rFonts w:ascii="Times New Roman"/>
          <w:b w:val="false"/>
          <w:i w:val="false"/>
          <w:color w:val="000000"/>
          <w:sz w:val="28"/>
        </w:rPr>
        <w:t xml:space="preserve">
      10.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ақпарат Заңның 17-бабының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 тармақтарына</w:t>
      </w:r>
      <w:r>
        <w:rPr>
          <w:rFonts w:ascii="Times New Roman"/>
          <w:b w:val="false"/>
          <w:i w:val="false"/>
          <w:color w:val="000000"/>
          <w:sz w:val="28"/>
        </w:rPr>
        <w:t xml:space="preserve"> сәйкес беріледі.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02.04.2021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9"/>
    <w:p>
      <w:pPr>
        <w:spacing w:after="0"/>
        <w:ind w:left="0"/>
        <w:jc w:val="both"/>
      </w:pPr>
      <w:r>
        <w:rPr>
          <w:rFonts w:ascii="Times New Roman"/>
          <w:b w:val="false"/>
          <w:i w:val="false"/>
          <w:color w:val="000000"/>
          <w:sz w:val="28"/>
        </w:rPr>
        <w:t>
      11. Құқықтық кадастрдан электрондық түрде ақпарат алуға сауал және өтініш берушінің оған қоса берілген құжаттары Мемлекеттік корпорацияның электрондық архивінде сауал берілген күннен бастап екі жыл бойы сақталады.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1" w:id="20"/>
    <w:p>
      <w:pPr>
        <w:spacing w:after="0"/>
        <w:ind w:left="0"/>
        <w:jc w:val="both"/>
      </w:pPr>
      <w:r>
        <w:rPr>
          <w:rFonts w:ascii="Times New Roman"/>
          <w:b w:val="false"/>
          <w:i w:val="false"/>
          <w:color w:val="000000"/>
          <w:sz w:val="28"/>
        </w:rPr>
        <w:t>
      12. Электрондық түрде ақпарат беру Мемлекеттік корпорацияның немесе өтініш иесінің электрондық қолтаңбасы бар болған жағдайда "цифрлық үкімет" портал арқылы жылжымайтын мүліктің бірыңғай мемлекеттік кадастрының цифрлық жүйесін (бұдан әрі – ЖМБМК) пайдаланып беріледі.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2" w:id="21"/>
    <w:p>
      <w:pPr>
        <w:spacing w:after="0"/>
        <w:ind w:left="0"/>
        <w:jc w:val="left"/>
      </w:pPr>
      <w:r>
        <w:rPr>
          <w:rFonts w:ascii="Times New Roman"/>
          <w:b/>
          <w:i w:val="false"/>
          <w:color w:val="000000"/>
        </w:rPr>
        <w:t xml:space="preserve"> 2-тарау. Құқықтық кадастрдан анықтамалар беру туралы мемлекеттік қызмет көрсету тәртібі</w:t>
      </w:r>
    </w:p>
    <w:bookmarkEnd w:id="21"/>
    <w:bookmarkStart w:name="z103" w:id="22"/>
    <w:p>
      <w:pPr>
        <w:spacing w:after="0"/>
        <w:ind w:left="0"/>
        <w:jc w:val="both"/>
      </w:pPr>
      <w:r>
        <w:rPr>
          <w:rFonts w:ascii="Times New Roman"/>
          <w:b w:val="false"/>
          <w:i w:val="false"/>
          <w:color w:val="000000"/>
          <w:sz w:val="28"/>
        </w:rPr>
        <w:t>
      13. Мемлекеттік көрсетілетін қызметті алу үшін жеке және заңды тұлғалар (бұдан әрі – көрсетілетін қызметті алушы) "цифрлық үкімет" веб-портал www.egov.kz (бұдан әрі - Портал) немесе екінші деңгейдегі банктердің цифрлық объектілері арқылы осы Қағидаға 5-қосымшаға сәйкес нысанда сұрау салады (бұдан әрі – сұрау салу).</w:t>
      </w:r>
    </w:p>
    <w:bookmarkEnd w:id="22"/>
    <w:p>
      <w:pPr>
        <w:spacing w:after="0"/>
        <w:ind w:left="0"/>
        <w:jc w:val="both"/>
      </w:pPr>
      <w:r>
        <w:rPr>
          <w:rFonts w:ascii="Times New Roman"/>
          <w:b w:val="false"/>
          <w:i w:val="false"/>
          <w:color w:val="000000"/>
          <w:sz w:val="28"/>
        </w:rPr>
        <w:t>
      Мемлекеттік қызмет көрсетуге қойылатын негізгі талаптар тізбесі мынадай қосымшаларға сәйкес келтірілген:</w:t>
      </w:r>
    </w:p>
    <w:p>
      <w:pPr>
        <w:spacing w:after="0"/>
        <w:ind w:left="0"/>
        <w:jc w:val="both"/>
      </w:pPr>
      <w:r>
        <w:rPr>
          <w:rFonts w:ascii="Times New Roman"/>
          <w:b w:val="false"/>
          <w:i w:val="false"/>
          <w:color w:val="000000"/>
          <w:sz w:val="28"/>
        </w:rPr>
        <w:t>
      "Жылжымайтын мүлікке тіркелген құқықтар (ауыртпалықтар) және оның техникалық сипаттамалары туралы ақпарат беру" көрсетілетін мемлекеттік қызмет бойынша осы Қағиданың 6-қосымшасына сәйкес;</w:t>
      </w:r>
    </w:p>
    <w:p>
      <w:pPr>
        <w:spacing w:after="0"/>
        <w:ind w:left="0"/>
        <w:jc w:val="both"/>
      </w:pPr>
      <w:r>
        <w:rPr>
          <w:rFonts w:ascii="Times New Roman"/>
          <w:b w:val="false"/>
          <w:i w:val="false"/>
          <w:color w:val="000000"/>
          <w:sz w:val="28"/>
        </w:rPr>
        <w:t>
      "Жылжымайтын мүліктің болмауы (болуы) туралы ақпарат беру" көрсетілетін мемлекеттік қызмет бойынша Қағиданың 8-қосымшасына сәйкес;</w:t>
      </w:r>
    </w:p>
    <w:p>
      <w:pPr>
        <w:spacing w:after="0"/>
        <w:ind w:left="0"/>
        <w:jc w:val="both"/>
      </w:pPr>
      <w:r>
        <w:rPr>
          <w:rFonts w:ascii="Times New Roman"/>
          <w:b w:val="false"/>
          <w:i w:val="false"/>
          <w:color w:val="000000"/>
          <w:sz w:val="28"/>
        </w:rPr>
        <w:t>
      "Жылжымайтын мүлік объектісіне тіркелген құқықтар ауыртпалықтары, заңды талаптары туралы мәліметтер беру" көрсетілетін мемлекеттік қызмет бойынша Қағиданың 12-қосымшасына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4" w:id="23"/>
    <w:p>
      <w:pPr>
        <w:spacing w:after="0"/>
        <w:ind w:left="0"/>
        <w:jc w:val="both"/>
      </w:pPr>
      <w:r>
        <w:rPr>
          <w:rFonts w:ascii="Times New Roman"/>
          <w:b w:val="false"/>
          <w:i w:val="false"/>
          <w:color w:val="000000"/>
          <w:sz w:val="28"/>
        </w:rPr>
        <w:t>
      14. Тіркелген құқық ауыртпалығы және жылжымайтын мүлік объектісіне заңдық талап туралы ақпарат порталда кез келген тұлғаға қолжетімді.</w:t>
      </w:r>
    </w:p>
    <w:bookmarkEnd w:id="23"/>
    <w:bookmarkStart w:name="z105" w:id="24"/>
    <w:p>
      <w:pPr>
        <w:spacing w:after="0"/>
        <w:ind w:left="0"/>
        <w:jc w:val="both"/>
      </w:pPr>
      <w:r>
        <w:rPr>
          <w:rFonts w:ascii="Times New Roman"/>
          <w:b w:val="false"/>
          <w:i w:val="false"/>
          <w:color w:val="000000"/>
          <w:sz w:val="28"/>
        </w:rPr>
        <w:t>
      15. "Ұялы байланыс операторы ұсынған көрсетілетін қызметті алушының абоненттік нөмірін куәландыру (қол қою) порталдың есептік жазбасына қосу тіркелген жағдайда көрсетілетін қызметті алушы портал арқылы осы Қағидаларға қосымшаға сәйкес нысанда сұрау салады және электрондық цифрлық қолтаңбамен (бұдан әрі – ЭЦҚ) не біржолғы парольді алу арқылы қол қояды.</w:t>
      </w:r>
    </w:p>
    <w:bookmarkEnd w:id="24"/>
    <w:bookmarkStart w:name="z106" w:id="25"/>
    <w:p>
      <w:pPr>
        <w:spacing w:after="0"/>
        <w:ind w:left="0"/>
        <w:jc w:val="both"/>
      </w:pPr>
      <w:r>
        <w:rPr>
          <w:rFonts w:ascii="Times New Roman"/>
          <w:b w:val="false"/>
          <w:i w:val="false"/>
          <w:color w:val="000000"/>
          <w:sz w:val="28"/>
        </w:rPr>
        <w:t>
      16. Сұрау салу ЖМБМК өңдеуге беріледі, онда өңдеу 20 минут ішінде ЖМБМК жүзеге асырылады.</w:t>
      </w:r>
    </w:p>
    <w:bookmarkEnd w:id="25"/>
    <w:p>
      <w:pPr>
        <w:spacing w:after="0"/>
        <w:ind w:left="0"/>
        <w:jc w:val="both"/>
      </w:pPr>
      <w:r>
        <w:rPr>
          <w:rFonts w:ascii="Times New Roman"/>
          <w:b w:val="false"/>
          <w:i w:val="false"/>
          <w:color w:val="000000"/>
          <w:sz w:val="28"/>
        </w:rPr>
        <w:t>
      "Сұрау салу өңдеуде" деген мәртебе сұрау салу өңдеуде екенін білдіреді.</w:t>
      </w:r>
    </w:p>
    <w:p>
      <w:pPr>
        <w:spacing w:after="0"/>
        <w:ind w:left="0"/>
        <w:jc w:val="both"/>
      </w:pPr>
      <w:r>
        <w:rPr>
          <w:rFonts w:ascii="Times New Roman"/>
          <w:b w:val="false"/>
          <w:i w:val="false"/>
          <w:color w:val="000000"/>
          <w:sz w:val="28"/>
        </w:rPr>
        <w:t>
      Сұрау салу өңделгеннен кейін көрсетілетін қызметті алушыға "Сұрау салу оң өңделді" деген мәртебе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22.02.2024 </w:t>
      </w:r>
      <w:r>
        <w:rPr>
          <w:rFonts w:ascii="Times New Roman"/>
          <w:b w:val="false"/>
          <w:i w:val="false"/>
          <w:color w:val="000000"/>
          <w:sz w:val="28"/>
        </w:rPr>
        <w:t>№ 156</w:t>
      </w:r>
      <w:r>
        <w:rPr>
          <w:rFonts w:ascii="Times New Roman"/>
          <w:b w:val="false"/>
          <w:i w:val="false"/>
          <w:color w:val="ff0000"/>
          <w:sz w:val="28"/>
        </w:rPr>
        <w:t xml:space="preserve"> (24.02.2024 бастап қолданысқа енгізіледі) бұйрығымен.</w:t>
      </w:r>
      <w:r>
        <w:br/>
      </w:r>
      <w:r>
        <w:rPr>
          <w:rFonts w:ascii="Times New Roman"/>
          <w:b w:val="false"/>
          <w:i w:val="false"/>
          <w:color w:val="000000"/>
          <w:sz w:val="28"/>
        </w:rPr>
        <w:t>
</w:t>
      </w:r>
    </w:p>
    <w:bookmarkStart w:name="z107" w:id="26"/>
    <w:p>
      <w:pPr>
        <w:spacing w:after="0"/>
        <w:ind w:left="0"/>
        <w:jc w:val="both"/>
      </w:pPr>
      <w:r>
        <w:rPr>
          <w:rFonts w:ascii="Times New Roman"/>
          <w:b w:val="false"/>
          <w:i w:val="false"/>
          <w:color w:val="000000"/>
          <w:sz w:val="28"/>
        </w:rPr>
        <w:t>
      17. ЖМБМК арқылы қалыптастырылған электрондық құжаттың тиісті мәліметі көрсетілген қызметті алушының "жеке кабинетіне":</w:t>
      </w:r>
    </w:p>
    <w:bookmarkEnd w:id="26"/>
    <w:p>
      <w:pPr>
        <w:spacing w:after="0"/>
        <w:ind w:left="0"/>
        <w:jc w:val="both"/>
      </w:pPr>
      <w:r>
        <w:rPr>
          <w:rFonts w:ascii="Times New Roman"/>
          <w:b w:val="false"/>
          <w:i w:val="false"/>
          <w:color w:val="000000"/>
          <w:sz w:val="28"/>
        </w:rPr>
        <w:t>
      жылжымайтын мүлікке тіркелген құқықтар (ауыртпалықтар) және оның техникалық сипаттамалары туралы;</w:t>
      </w:r>
    </w:p>
    <w:p>
      <w:pPr>
        <w:spacing w:after="0"/>
        <w:ind w:left="0"/>
        <w:jc w:val="both"/>
      </w:pPr>
      <w:r>
        <w:rPr>
          <w:rFonts w:ascii="Times New Roman"/>
          <w:b w:val="false"/>
          <w:i w:val="false"/>
          <w:color w:val="000000"/>
          <w:sz w:val="28"/>
        </w:rPr>
        <w:t>
      жылжымайтын мүліктің болмауы (болуы) туралы;</w:t>
      </w:r>
    </w:p>
    <w:p>
      <w:pPr>
        <w:spacing w:after="0"/>
        <w:ind w:left="0"/>
        <w:jc w:val="both"/>
      </w:pPr>
      <w:r>
        <w:rPr>
          <w:rFonts w:ascii="Times New Roman"/>
          <w:b w:val="false"/>
          <w:i w:val="false"/>
          <w:color w:val="000000"/>
          <w:sz w:val="28"/>
        </w:rPr>
        <w:t>
      жылжымайтын мүлік объектісіне тіркелген құқықтар ауыртпалықтары, заңды талаптары туралы мәліметтер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22.02.2024 </w:t>
      </w:r>
      <w:r>
        <w:rPr>
          <w:rFonts w:ascii="Times New Roman"/>
          <w:b w:val="false"/>
          <w:i w:val="false"/>
          <w:color w:val="000000"/>
          <w:sz w:val="28"/>
        </w:rPr>
        <w:t>№ 156</w:t>
      </w:r>
      <w:r>
        <w:rPr>
          <w:rFonts w:ascii="Times New Roman"/>
          <w:b w:val="false"/>
          <w:i w:val="false"/>
          <w:color w:val="ff0000"/>
          <w:sz w:val="28"/>
        </w:rPr>
        <w:t xml:space="preserve"> (24.02.2024 бастап қолданысқа енгізіледі) бұйрығымен.</w:t>
      </w:r>
      <w:r>
        <w:br/>
      </w:r>
      <w:r>
        <w:rPr>
          <w:rFonts w:ascii="Times New Roman"/>
          <w:b w:val="false"/>
          <w:i w:val="false"/>
          <w:color w:val="000000"/>
          <w:sz w:val="28"/>
        </w:rPr>
        <w:t>
</w:t>
      </w:r>
    </w:p>
    <w:bookmarkStart w:name="z108" w:id="27"/>
    <w:p>
      <w:pPr>
        <w:spacing w:after="0"/>
        <w:ind w:left="0"/>
        <w:jc w:val="both"/>
      </w:pPr>
      <w:r>
        <w:rPr>
          <w:rFonts w:ascii="Times New Roman"/>
          <w:b w:val="false"/>
          <w:i w:val="false"/>
          <w:color w:val="000000"/>
          <w:sz w:val="28"/>
        </w:rPr>
        <w:t>
      18. Мемлекеттік қызмет жеке және заңды тұлғаларға (бұдан әрі – үшінші тұлғалар) басқа жеке тұлғаға қатысты электрондық нысанда ЭҮП арқылы ол келіскен кезде көрсетіледі.</w:t>
      </w:r>
    </w:p>
    <w:bookmarkEnd w:id="27"/>
    <w:p>
      <w:pPr>
        <w:spacing w:after="0"/>
        <w:ind w:left="0"/>
        <w:jc w:val="both"/>
      </w:pPr>
      <w:r>
        <w:rPr>
          <w:rFonts w:ascii="Times New Roman"/>
          <w:b w:val="false"/>
          <w:i w:val="false"/>
          <w:color w:val="000000"/>
          <w:sz w:val="28"/>
        </w:rPr>
        <w:t>
      Үшінші түлғалар ЭҮП арқылы көрсетілетін қызметті алуға сұрау салу жібереді. Үшінші тұлғалардың электрондық сұрау салуы ЭҮП-тегі "жеке кабинетінен" ұсынылған мәліметтер сұратылатын тұлғаның келісімі болған кезде, сондай-ақ біржолғы парольді беру арқылы немесе порталдың хабарламасына жауап ретінде қысқаша мәтіндік хабар жіберу арқылы субъектінің ұялы байланысының ЭҮП-те тіркелген абоненттік нөмірі арқылы орындалады.</w:t>
      </w:r>
    </w:p>
    <w:p>
      <w:pPr>
        <w:spacing w:after="0"/>
        <w:ind w:left="0"/>
        <w:jc w:val="both"/>
      </w:pPr>
      <w:r>
        <w:rPr>
          <w:rFonts w:ascii="Times New Roman"/>
          <w:b w:val="false"/>
          <w:i w:val="false"/>
          <w:color w:val="000000"/>
          <w:sz w:val="28"/>
        </w:rPr>
        <w:t>
      Қызметті көрсетуге мәліметтер сұратылатын тұлғаның келісімі (бас тартуы) сұрау салу алынған кезден бастап 2 (екі) сағат ішінде жіберіледі. Келісім алынған кезде көрсетілетін қызметті берушінің уәкілетті адамының ЭЦҚ-сы пайдаланыла отырып, ЖМБМК арқылы қалыптастырылған мемлекеттік көрсетілетін қызметтің нәтижесі үшінші тұлғаның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22.02.2024 </w:t>
      </w:r>
      <w:r>
        <w:rPr>
          <w:rFonts w:ascii="Times New Roman"/>
          <w:b w:val="false"/>
          <w:i w:val="false"/>
          <w:color w:val="000000"/>
          <w:sz w:val="28"/>
        </w:rPr>
        <w:t>№ 156</w:t>
      </w:r>
      <w:r>
        <w:rPr>
          <w:rFonts w:ascii="Times New Roman"/>
          <w:b w:val="false"/>
          <w:i w:val="false"/>
          <w:color w:val="ff0000"/>
          <w:sz w:val="28"/>
        </w:rPr>
        <w:t xml:space="preserve"> (24.02.2024 бастап қолданысқа енгізіледі) бұйрығымен.</w:t>
      </w:r>
      <w:r>
        <w:br/>
      </w:r>
      <w:r>
        <w:rPr>
          <w:rFonts w:ascii="Times New Roman"/>
          <w:b w:val="false"/>
          <w:i w:val="false"/>
          <w:color w:val="000000"/>
          <w:sz w:val="28"/>
        </w:rPr>
        <w:t>
</w:t>
      </w:r>
    </w:p>
    <w:bookmarkStart w:name="z109" w:id="28"/>
    <w:p>
      <w:pPr>
        <w:spacing w:after="0"/>
        <w:ind w:left="0"/>
        <w:jc w:val="both"/>
      </w:pPr>
      <w:r>
        <w:rPr>
          <w:rFonts w:ascii="Times New Roman"/>
          <w:b w:val="false"/>
          <w:i w:val="false"/>
          <w:color w:val="000000"/>
          <w:sz w:val="28"/>
        </w:rPr>
        <w:t>
      19. Құқықтық кадастрдан ақпарат беру бойынша Мемлекеттік қызмет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жазбаша келісім береді.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0" w:id="29"/>
    <w:p>
      <w:pPr>
        <w:spacing w:after="0"/>
        <w:ind w:left="0"/>
        <w:jc w:val="both"/>
      </w:pPr>
      <w:r>
        <w:rPr>
          <w:rFonts w:ascii="Times New Roman"/>
          <w:b w:val="false"/>
          <w:i w:val="false"/>
          <w:color w:val="000000"/>
          <w:sz w:val="28"/>
        </w:rPr>
        <w:t>
      20. Көрсетілетін қызметті беруші "Мемлекеттік және әлеуметтік жауапкершілігі бар көрсетілетін қызметтер туралы" Заңының 5 - бабының 2 - тармағының 11) тармақшасына сәйкес мемлекеттік қызмет көрсету сатысы туралы деректерді мемлекеттік қызметтер көрсету мониторингінің цифрлық жүйесіне цифрландыру саласындағы уәкілетті орган белгілеген тәртіппен енгізуді қамтамасыз етеді.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8" w:id="30"/>
    <w:p>
      <w:pPr>
        <w:spacing w:after="0"/>
        <w:ind w:left="0"/>
        <w:jc w:val="both"/>
      </w:pPr>
      <w:r>
        <w:rPr>
          <w:rFonts w:ascii="Times New Roman"/>
          <w:b w:val="false"/>
          <w:i w:val="false"/>
          <w:color w:val="000000"/>
          <w:sz w:val="28"/>
        </w:rPr>
        <w:t>
      20-1.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20-1-тармақпен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31"/>
    <w:p>
      <w:pPr>
        <w:spacing w:after="0"/>
        <w:ind w:left="0"/>
        <w:jc w:val="both"/>
      </w:pPr>
      <w:r>
        <w:rPr>
          <w:rFonts w:ascii="Times New Roman"/>
          <w:b w:val="false"/>
          <w:i w:val="false"/>
          <w:color w:val="000000"/>
          <w:sz w:val="28"/>
        </w:rPr>
        <w:t>
      21. ЖМБМК бұзылған жағдайда бір жұмыс күні ішінде "цифрлық үкімет" цифрлық инфрақұрылымының операторын (бұдан әрі – оператор) хабардар етеді.</w:t>
      </w:r>
    </w:p>
    <w:bookmarkEnd w:id="31"/>
    <w:p>
      <w:pPr>
        <w:spacing w:after="0"/>
        <w:ind w:left="0"/>
        <w:jc w:val="both"/>
      </w:pPr>
      <w:r>
        <w:rPr>
          <w:rFonts w:ascii="Times New Roman"/>
          <w:b w:val="false"/>
          <w:i w:val="false"/>
          <w:color w:val="000000"/>
          <w:sz w:val="28"/>
        </w:rPr>
        <w:t>
      Бұл жағдайда оператор 1 (бір) жұмыс күні ішінде техникалық проблема туралы хаттаманы жасайды және оған көрсетілетін қызметті берушімен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2" w:id="32"/>
    <w:p>
      <w:pPr>
        <w:spacing w:after="0"/>
        <w:ind w:left="0"/>
        <w:jc w:val="left"/>
      </w:pPr>
      <w:r>
        <w:rPr>
          <w:rFonts w:ascii="Times New Roman"/>
          <w:b/>
          <w:i w:val="false"/>
          <w:color w:val="000000"/>
        </w:rPr>
        <w:t xml:space="preserve"> 3-тарау. "Жылжымайтын мүлік объектісінің жоспарын (сызбасын) қоса алғанда тіркеуші орган куәландырған тіркеу ісі құжатының көшірмелерін беру" туралы мемлекеттік қызмет көрсету тәртібі</w:t>
      </w:r>
    </w:p>
    <w:bookmarkEnd w:id="32"/>
    <w:bookmarkStart w:name="z113" w:id="33"/>
    <w:p>
      <w:pPr>
        <w:spacing w:after="0"/>
        <w:ind w:left="0"/>
        <w:jc w:val="both"/>
      </w:pPr>
      <w:r>
        <w:rPr>
          <w:rFonts w:ascii="Times New Roman"/>
          <w:b w:val="false"/>
          <w:i w:val="false"/>
          <w:color w:val="000000"/>
          <w:sz w:val="28"/>
        </w:rPr>
        <w:t>
      22. Мемлекеттік көрсетілетін қызметті алу үшін жеке және заңды тұлғалар (бұдан әрі - көрсетілетін қызметті алушы) осы Қағидаларға 13-қосымшаға сәйкес "Жылжымайтын мүлік объектілерінің жоспарын (сызбасын) қоса алғанда, тіркеуші орган куәландырған тіркеу ісі құжатының көшірмелерін беру" мемлекеттік көрсетілетін қызметке қойылатын негізгі талаптардың тізбесіне сәйкес (бұдан әрі – Тізбе) сұрау салады және құжаттардың толық топтамасын Мемлекеттік корпорацияға немесе Порталға береді.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30.06.2025 </w:t>
      </w:r>
      <w:r>
        <w:rPr>
          <w:rFonts w:ascii="Times New Roman"/>
          <w:b w:val="false"/>
          <w:i w:val="false"/>
          <w:color w:val="00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5" w:id="34"/>
    <w:p>
      <w:pPr>
        <w:spacing w:after="0"/>
        <w:ind w:left="0"/>
        <w:jc w:val="both"/>
      </w:pPr>
      <w:r>
        <w:rPr>
          <w:rFonts w:ascii="Times New Roman"/>
          <w:b w:val="false"/>
          <w:i w:val="false"/>
          <w:color w:val="000000"/>
          <w:sz w:val="28"/>
        </w:rPr>
        <w:t>
      24. Құжаттарды қабылдау кезінде көрсетілетін қызметті берушінің қызметкері жеке басын куәландыратын құжатты некөрсетілетін қызметті алушының цифрлық құжаттамалары сервисінен цифрлық құжатты мемлекеттік цифрлық жүйелердегі қамтылған мәліметтермен тексереді (сәйкестендіру үшін).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 w:id="35"/>
    <w:p>
      <w:pPr>
        <w:spacing w:after="0"/>
        <w:ind w:left="0"/>
        <w:jc w:val="both"/>
      </w:pPr>
      <w:r>
        <w:rPr>
          <w:rFonts w:ascii="Times New Roman"/>
          <w:b w:val="false"/>
          <w:i w:val="false"/>
          <w:color w:val="000000"/>
          <w:sz w:val="28"/>
        </w:rPr>
        <w:t>
      25. Көрсетілетін қызметті алушы құжаттардың толық емес топтамасын және (немесе) қолданылу мерзімі өтіп кеткен құжаттарды ұсынған жағдайда, көрсетілетін қызметті беруші осы Қағидаларға 14-қосымшаға сәйкес нысан бойынша қолхат бере отырып, құжаттарды қабылдаудан бас тартады.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Әділет министрінің 30.06.2025 </w:t>
      </w:r>
      <w:r>
        <w:rPr>
          <w:rFonts w:ascii="Times New Roman"/>
          <w:b w:val="false"/>
          <w:i w:val="false"/>
          <w:color w:val="00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36"/>
    <w:p>
      <w:pPr>
        <w:spacing w:after="0"/>
        <w:ind w:left="0"/>
        <w:jc w:val="both"/>
      </w:pPr>
      <w:r>
        <w:rPr>
          <w:rFonts w:ascii="Times New Roman"/>
          <w:b w:val="false"/>
          <w:i w:val="false"/>
          <w:color w:val="000000"/>
          <w:sz w:val="28"/>
        </w:rPr>
        <w:t>
      26. Көрсетілетін қызметті беруші құжаттардың толық топтамасын ұсынған кезде көрсетілетін қызметті алушыға мемлекеттік көрсетілетін қызмет нәтижесін алу күні мен уақытын көрсете отырып, құжаттардың қабылданғаны туралы қолхат беріледі.</w:t>
      </w:r>
    </w:p>
    <w:bookmarkEnd w:id="36"/>
    <w:bookmarkStart w:name="z118" w:id="37"/>
    <w:p>
      <w:pPr>
        <w:spacing w:after="0"/>
        <w:ind w:left="0"/>
        <w:jc w:val="both"/>
      </w:pPr>
      <w:r>
        <w:rPr>
          <w:rFonts w:ascii="Times New Roman"/>
          <w:b w:val="false"/>
          <w:i w:val="false"/>
          <w:color w:val="000000"/>
          <w:sz w:val="28"/>
        </w:rPr>
        <w:t>
      27. "Жылжымайтын мүлік объектісінің жоспарын (сызбасын) қоса алғанда тіркеуші орган куәландырған тіркеу ісі құжатының көшірмелерін беру" мемлекеттік қызмет көрсетуге құжаттар келіп түскен кезде көрсетілетін қызметті берушінің кеңсе қызметкері тізілімге сәйкес құжаттарды қабылдауды жүзеге асырады және заңды тұлғаларды тіркеу басқармасына (бөліміне) жолдайды.</w:t>
      </w:r>
    </w:p>
    <w:bookmarkEnd w:id="37"/>
    <w:p>
      <w:pPr>
        <w:spacing w:after="0"/>
        <w:ind w:left="0"/>
        <w:jc w:val="both"/>
      </w:pPr>
      <w:r>
        <w:rPr>
          <w:rFonts w:ascii="Times New Roman"/>
          <w:b w:val="false"/>
          <w:i w:val="false"/>
          <w:color w:val="000000"/>
          <w:sz w:val="28"/>
        </w:rPr>
        <w:t>
      Жауапты орындаушы: ұсынылған құжаттардың Қазақстан Республикасының қолданыстағы заңнамасына сәйкестігін тексереді; архивте тіркеу ісін іздестіруді жүзеге асырады; тіркеу ісі құжатының түпнұсқасынан көшірмені алу жолымен жылжымайтын мүлік объектілерінің жоспарын (схемасын) қоса алғанда, тіркеу ісі құжатының көшірмесін қағаз тасығышта дайындайды.</w:t>
      </w:r>
    </w:p>
    <w:p>
      <w:pPr>
        <w:spacing w:after="0"/>
        <w:ind w:left="0"/>
        <w:jc w:val="both"/>
      </w:pPr>
      <w:r>
        <w:rPr>
          <w:rFonts w:ascii="Times New Roman"/>
          <w:b w:val="false"/>
          <w:i w:val="false"/>
          <w:color w:val="000000"/>
          <w:sz w:val="28"/>
        </w:rPr>
        <w:t>
      Жылжымайтын мүлік объектісінің жоспарын (сызбасын) қоса алғанда тіркеуші орган куәландырған тіркеу ісі құжатының көшірмелерін көрсетілетін қызметті беруші "көшірмесі дұрыс" деген мөртабанын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9" w:id="38"/>
    <w:p>
      <w:pPr>
        <w:spacing w:after="0"/>
        <w:ind w:left="0"/>
        <w:jc w:val="both"/>
      </w:pPr>
      <w:r>
        <w:rPr>
          <w:rFonts w:ascii="Times New Roman"/>
          <w:b w:val="false"/>
          <w:i w:val="false"/>
          <w:color w:val="000000"/>
          <w:sz w:val="28"/>
        </w:rPr>
        <w:t xml:space="preserve">
      27-1.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38"/>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39"/>
    <w:p>
      <w:pPr>
        <w:spacing w:after="0"/>
        <w:ind w:left="0"/>
        <w:jc w:val="both"/>
      </w:pPr>
      <w:r>
        <w:rPr>
          <w:rFonts w:ascii="Times New Roman"/>
          <w:b w:val="false"/>
          <w:i w:val="false"/>
          <w:color w:val="000000"/>
          <w:sz w:val="28"/>
        </w:rPr>
        <w:t>
      28. Мемлекеттік корпорацияда дайын құжаттарды беру жеке куәлігін (не Қазақстан Республикасының азаматтық заңнамасына сәйкес берілген құжаттың негізінде әрекет ететін оның өкілі, онда өкілдің тиісті өкілеттіктері көрсетіледі) көрсеткен кезде жүзеге асырылады.</w:t>
      </w:r>
    </w:p>
    <w:bookmarkEnd w:id="39"/>
    <w:p>
      <w:pPr>
        <w:spacing w:after="0"/>
        <w:ind w:left="0"/>
        <w:jc w:val="both"/>
      </w:pPr>
      <w:r>
        <w:rPr>
          <w:rFonts w:ascii="Times New Roman"/>
          <w:b w:val="false"/>
          <w:i w:val="false"/>
          <w:color w:val="000000"/>
          <w:sz w:val="28"/>
        </w:rPr>
        <w:t>
      Мемлекеттік корпорация 1 (бір) ай ішінде құжаттардың сақталуын қамтамасыз етеді, одан кейін оларды одан әрі сақтау үшін көрсетілетін қызметті берушіге береді.</w:t>
      </w:r>
    </w:p>
    <w:p>
      <w:pPr>
        <w:spacing w:after="0"/>
        <w:ind w:left="0"/>
        <w:jc w:val="both"/>
      </w:pPr>
      <w:r>
        <w:rPr>
          <w:rFonts w:ascii="Times New Roman"/>
          <w:b w:val="false"/>
          <w:i w:val="false"/>
          <w:color w:val="000000"/>
          <w:sz w:val="28"/>
        </w:rPr>
        <w:t>
      Көрсетілетін қызметті алушы 1 (бір) ай өткен соң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жолдайды.</w:t>
      </w:r>
    </w:p>
    <w:p>
      <w:pPr>
        <w:spacing w:after="0"/>
        <w:ind w:left="0"/>
        <w:jc w:val="both"/>
      </w:pPr>
      <w:r>
        <w:rPr>
          <w:rFonts w:ascii="Times New Roman"/>
          <w:b w:val="false"/>
          <w:i w:val="false"/>
          <w:color w:val="000000"/>
          <w:sz w:val="28"/>
        </w:rPr>
        <w:t>
      Порталға жүгінген кезде электрондық сұрау салуды жіберу көрсетілетін қызметті алушының "жеке кабинетінен" жүзеге асырылады. Сұрау салу таңдалған қызметке сәйкес көрсетілетін қызметті берушінің мекенжайына автоматты түрде жіберіледі. Қызмет көрсету осы Қағиданың 25 тармағында көрсетілген тәртіппен жүзеге асырылады.</w:t>
      </w:r>
    </w:p>
    <w:bookmarkStart w:name="z120" w:id="40"/>
    <w:p>
      <w:pPr>
        <w:spacing w:after="0"/>
        <w:ind w:left="0"/>
        <w:jc w:val="both"/>
      </w:pPr>
      <w:r>
        <w:rPr>
          <w:rFonts w:ascii="Times New Roman"/>
          <w:b w:val="false"/>
          <w:i w:val="false"/>
          <w:color w:val="000000"/>
          <w:sz w:val="28"/>
        </w:rPr>
        <w:t>
      29. Көрсетілетін қызметті алушының "жеке кабинетіне" мемлекеттік көрсетілетін қызмет нәтижесін алу күнін көрсете отырып, сұрау салудың қабылданғаны туралы хабарлама - есеп жіберіледі Ақпараттық жүйе істен шыққан жағдайда көрсетілетін қызметті беруші "электрондық үкіметтің" ақпараттық-коммуникациялық инфрақұрылымының операторын (бұдан әрі – оператор) дереу хабардар етеді.</w:t>
      </w:r>
    </w:p>
    <w:bookmarkEnd w:id="40"/>
    <w:bookmarkStart w:name="z121" w:id="41"/>
    <w:p>
      <w:pPr>
        <w:spacing w:after="0"/>
        <w:ind w:left="0"/>
        <w:jc w:val="both"/>
      </w:pPr>
      <w:r>
        <w:rPr>
          <w:rFonts w:ascii="Times New Roman"/>
          <w:b w:val="false"/>
          <w:i w:val="false"/>
          <w:color w:val="000000"/>
          <w:sz w:val="28"/>
        </w:rPr>
        <w:t>
      30. Цифрлық жүйесі бұзылған жағдайда көрсетілетін қызметті беруші "цифрлық үкімет" цифрлық инфрақұрылымының операторын (бұдан әрі – оператор) дереу хабардар етеді.</w:t>
      </w:r>
    </w:p>
    <w:bookmarkEnd w:id="41"/>
    <w:p>
      <w:pPr>
        <w:spacing w:after="0"/>
        <w:ind w:left="0"/>
        <w:jc w:val="both"/>
      </w:pPr>
      <w:r>
        <w:rPr>
          <w:rFonts w:ascii="Times New Roman"/>
          <w:b w:val="false"/>
          <w:i w:val="false"/>
          <w:color w:val="000000"/>
          <w:sz w:val="28"/>
        </w:rPr>
        <w:t>
      Бұл жағдайда оператор цифрлық жүйенің бұзылу себебін анықтау бойынша шаралар қабылдайды 1 (бір) жұмыс күні ішінде техникалық проблема туралы хаттаманы жасайды және оған көрсетілетін қызметті беруші қол қояды.</w:t>
      </w:r>
    </w:p>
    <w:p>
      <w:pPr>
        <w:spacing w:after="0"/>
        <w:ind w:left="0"/>
        <w:jc w:val="both"/>
      </w:pPr>
      <w:r>
        <w:rPr>
          <w:rFonts w:ascii="Times New Roman"/>
          <w:b w:val="false"/>
          <w:i w:val="false"/>
          <w:color w:val="000000"/>
          <w:sz w:val="28"/>
        </w:rPr>
        <w:t>
      Әділет министрлігі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2" w:id="42"/>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берушілердің және (немесе) олардың лауазымды тұлғаларының шешімдеріне, әрекеттеріне (әрекетсіздігіне) шағымдану тәртібі</w:t>
      </w:r>
    </w:p>
    <w:bookmarkEnd w:id="42"/>
    <w:bookmarkStart w:name="z123" w:id="43"/>
    <w:p>
      <w:pPr>
        <w:spacing w:after="0"/>
        <w:ind w:left="0"/>
        <w:jc w:val="both"/>
      </w:pPr>
      <w:r>
        <w:rPr>
          <w:rFonts w:ascii="Times New Roman"/>
          <w:b w:val="false"/>
          <w:i w:val="false"/>
          <w:color w:val="000000"/>
          <w:sz w:val="28"/>
        </w:rPr>
        <w:t>
      31.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43"/>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07.07.2021 </w:t>
      </w:r>
      <w:r>
        <w:rPr>
          <w:rFonts w:ascii="Times New Roman"/>
          <w:b w:val="false"/>
          <w:i w:val="false"/>
          <w:color w:val="ff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("Азаматтарға арналған үкімет" мемлекеттік корпорациясы" КЕ АҚ филиалы)</w:t>
      </w:r>
    </w:p>
    <w:p>
      <w:pPr>
        <w:spacing w:after="0"/>
        <w:ind w:left="0"/>
        <w:jc w:val="both"/>
      </w:pPr>
      <w:r>
        <w:rPr>
          <w:rFonts w:ascii="Times New Roman"/>
          <w:b w:val="false"/>
          <w:i w:val="false"/>
          <w:color w:val="000000"/>
          <w:sz w:val="28"/>
        </w:rPr>
        <w:t>
      Жеке тұлға үшін жылжымайтын мүлікке құқықтарды (құқықтық ауыртпалықтарды) және оның техникалық сипаттамалары мемлекеттік тіркеу туралы №_____________ ақпарат</w:t>
      </w:r>
    </w:p>
    <w:p>
      <w:pPr>
        <w:spacing w:after="0"/>
        <w:ind w:left="0"/>
        <w:jc w:val="both"/>
      </w:pPr>
      <w:r>
        <w:rPr>
          <w:rFonts w:ascii="Times New Roman"/>
          <w:b w:val="false"/>
          <w:i w:val="false"/>
          <w:color w:val="000000"/>
          <w:sz w:val="28"/>
        </w:rPr>
        <w:t>
      (Т.А.Ә. (болған жағдайда - әкесінің аты) бұдан әрі – Т.А.Ә)</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тұған жылы және жеке тұлғаніңЖСН; заңды тұлғаның атауы және БСН, оның өкілінің тегі, аты, әкесінің аты) жылжымайтын мүлікобъектілеріне растама: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 (жоспары бойынша литер)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 мекен-жайдың тіркеу коды (бар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Құрамдарының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 қабаты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көлемі/ ұзындығы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негізгі/ пайдалы алаңы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Бөлінуі (ЖУ)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құқығы тіркелді: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меншік нысаны,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туындау негіздемесі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құқықтық ауыртпалығы тіркелді: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иесі немесе уәкілетті орган (мүдделі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меншік нысаны,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пайда болуының негіздемесі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жылжымайтын мүлікке құқықтардың немесе құқықтық ауыртпалықтардың туындауына әкеп соқтырмайтын заңдық талаптар және мәмілелер тіркелді: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талаптар және мәмілелер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(мүдделі тұлға)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Туындау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 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Бөлім бастығы: ____________ 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Басшысы: ______________ 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Ескертпе: ақпараттар берген сәтінде жарамды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қосымша-2</w:t>
            </w:r>
          </w:p>
        </w:tc>
      </w:tr>
    </w:tbl>
    <w:p>
      <w:pPr>
        <w:spacing w:after="0"/>
        <w:ind w:left="0"/>
        <w:jc w:val="both"/>
      </w:pPr>
      <w:r>
        <w:rPr>
          <w:rFonts w:ascii="Times New Roman"/>
          <w:b w:val="false"/>
          <w:i w:val="false"/>
          <w:color w:val="ff0000"/>
          <w:sz w:val="28"/>
        </w:rPr>
        <w:t xml:space="preserve">
      Ескерту. 2-қосымша алып тасталды - ҚР Әділет министрінің 07.07.2021 </w:t>
      </w:r>
      <w:r>
        <w:rPr>
          <w:rFonts w:ascii="Times New Roman"/>
          <w:b w:val="false"/>
          <w:i w:val="false"/>
          <w:color w:val="ff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w:t>
            </w:r>
            <w:r>
              <w:br/>
            </w:r>
            <w:r>
              <w:rPr>
                <w:rFonts w:ascii="Times New Roman"/>
                <w:b w:val="false"/>
                <w:i w:val="false"/>
                <w:color w:val="000000"/>
                <w:sz w:val="20"/>
              </w:rPr>
              <w:t>ақпарат ұсыну туралы</w:t>
            </w:r>
            <w:r>
              <w:br/>
            </w:r>
            <w:r>
              <w:rPr>
                <w:rFonts w:ascii="Times New Roman"/>
                <w:b w:val="false"/>
                <w:i w:val="false"/>
                <w:color w:val="000000"/>
                <w:sz w:val="20"/>
              </w:rPr>
              <w:t>қағидаға қосымша-3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Әділет министрінің 07.07.2021 </w:t>
      </w:r>
      <w:r>
        <w:rPr>
          <w:rFonts w:ascii="Times New Roman"/>
          <w:b w:val="false"/>
          <w:i w:val="false"/>
          <w:color w:val="ff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(Қазақстан Республикасы Әділет министрлігінің аумақтық органы)</w:t>
      </w:r>
    </w:p>
    <w:p>
      <w:pPr>
        <w:spacing w:after="0"/>
        <w:ind w:left="0"/>
        <w:jc w:val="both"/>
      </w:pPr>
      <w:r>
        <w:rPr>
          <w:rFonts w:ascii="Times New Roman"/>
          <w:b w:val="false"/>
          <w:i w:val="false"/>
          <w:color w:val="000000"/>
          <w:sz w:val="28"/>
        </w:rPr>
        <w:t>
      Жылжымайтын мүлкінің бар (жоқ) екендігі туралы ақпарат</w:t>
      </w:r>
    </w:p>
    <w:p>
      <w:pPr>
        <w:spacing w:after="0"/>
        <w:ind w:left="0"/>
        <w:jc w:val="both"/>
      </w:pPr>
      <w:r>
        <w:rPr>
          <w:rFonts w:ascii="Times New Roman"/>
          <w:b w:val="false"/>
          <w:i w:val="false"/>
          <w:color w:val="000000"/>
          <w:sz w:val="28"/>
        </w:rPr>
        <w:t>
      № ________ "___" ________ ____ жыл</w:t>
      </w:r>
    </w:p>
    <w:p>
      <w:pPr>
        <w:spacing w:after="0"/>
        <w:ind w:left="0"/>
        <w:jc w:val="both"/>
      </w:pPr>
      <w:r>
        <w:rPr>
          <w:rFonts w:ascii="Times New Roman"/>
          <w:b w:val="false"/>
          <w:i w:val="false"/>
          <w:color w:val="000000"/>
          <w:sz w:val="28"/>
        </w:rPr>
        <w:t>
      Берілді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туған күні және ЖСН;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тұлғаның атауы және БСН, оның өкілінің тегі, аты, әкесінің аты)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тұлғаға (жеке тұлға үшін - тегі, аты, әкесінің аты, туған күні және ЖСН)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 үшін - атауы және БСН)</w:t>
      </w:r>
    </w:p>
    <w:p>
      <w:pPr>
        <w:spacing w:after="0"/>
        <w:ind w:left="0"/>
        <w:jc w:val="both"/>
      </w:pPr>
      <w:r>
        <w:rPr>
          <w:rFonts w:ascii="Times New Roman"/>
          <w:b w:val="false"/>
          <w:i w:val="false"/>
          <w:color w:val="000000"/>
          <w:sz w:val="28"/>
        </w:rPr>
        <w:t>
      1. Жылжымайтын мүлік тіркелді:</w:t>
      </w:r>
    </w:p>
    <w:p>
      <w:pPr>
        <w:spacing w:after="0"/>
        <w:ind w:left="0"/>
        <w:jc w:val="both"/>
      </w:pPr>
      <w:r>
        <w:rPr>
          <w:rFonts w:ascii="Times New Roman"/>
          <w:b w:val="false"/>
          <w:i w:val="false"/>
          <w:color w:val="000000"/>
          <w:sz w:val="28"/>
        </w:rPr>
        <w:t>
      1) Мекенжайда орналасқан жылжымайтын мүлікке құқық:</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 (объект түрі, нысаналы мақсаты, кадастрлық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түрі, меншік нысаны (дара немесе жалпы үлес)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пайда болу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ауыртпалықтардың болуы (ауыртпалықтың түрі, мүдделі тұлға, ауыртпалықтың туындау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құқықтардың немесе құқықтық ауыртпалықтардың туындауына әкеп соқтырмайтын заңдық талаптар мен мәмілелердің тіркелуі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мекенжайы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p>
      <w:pPr>
        <w:spacing w:after="0"/>
        <w:ind w:left="0"/>
        <w:jc w:val="both"/>
      </w:pPr>
      <w:r>
        <w:rPr>
          <w:rFonts w:ascii="Times New Roman"/>
          <w:b w:val="false"/>
          <w:i w:val="false"/>
          <w:color w:val="000000"/>
          <w:sz w:val="28"/>
        </w:rPr>
        <w:t>
      2. Жылжымайтын мүлікке жалға беру, өтеусіз пайдалану, сенімгерлікпен басқару құқығы тіркелген, құқық иесі (меншік иесі) басқа тұлға болып табылады.</w:t>
      </w:r>
    </w:p>
    <w:p>
      <w:pPr>
        <w:spacing w:after="0"/>
        <w:ind w:left="0"/>
        <w:jc w:val="both"/>
      </w:pPr>
      <w:r>
        <w:rPr>
          <w:rFonts w:ascii="Times New Roman"/>
          <w:b w:val="false"/>
          <w:i w:val="false"/>
          <w:color w:val="000000"/>
          <w:sz w:val="28"/>
        </w:rPr>
        <w:t>
      1) мекенжайы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 (объект түрі, нысаналы мақсаты, кадастрлық нөмірі)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 (меншік иесі)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құқықтың пайда болу негізі, тіркеу күні және уақыты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 өтеусіз пайдалану, сенімгерлікпен басқару негізі, тіркеу күні және уақыты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мекенжайы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p>
      <w:pPr>
        <w:spacing w:after="0"/>
        <w:ind w:left="0"/>
        <w:jc w:val="both"/>
      </w:pPr>
      <w:r>
        <w:rPr>
          <w:rFonts w:ascii="Times New Roman"/>
          <w:b w:val="false"/>
          <w:i w:val="false"/>
          <w:color w:val="000000"/>
          <w:sz w:val="28"/>
        </w:rPr>
        <w:t>
      3. Бұрын осы тұлғаға жылжымайтын мүлікке құқықтары тіркелген:</w:t>
      </w:r>
    </w:p>
    <w:p>
      <w:pPr>
        <w:spacing w:after="0"/>
        <w:ind w:left="0"/>
        <w:jc w:val="both"/>
      </w:pPr>
      <w:r>
        <w:rPr>
          <w:rFonts w:ascii="Times New Roman"/>
          <w:b w:val="false"/>
          <w:i w:val="false"/>
          <w:color w:val="000000"/>
          <w:sz w:val="28"/>
        </w:rPr>
        <w:t>
      1) Мекенжайы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 (объект түрі, нысаналы мақсаты, кадастрлық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түрі, меншік нысаны (дара немесе жалпы, үлес)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пайда болу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 тоқтату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мекенжайы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4. Бұрын осы тұлғаға жылжымайтын мүлікке жалға беру, өтеусіз пайдалану, сенімгерлікпен басқару құқығы тіркелген, құқық иесі (меншік иесі) басқа тұлға болып табылады.</w:t>
      </w:r>
    </w:p>
    <w:p>
      <w:pPr>
        <w:spacing w:after="0"/>
        <w:ind w:left="0"/>
        <w:jc w:val="both"/>
      </w:pPr>
      <w:r>
        <w:rPr>
          <w:rFonts w:ascii="Times New Roman"/>
          <w:b w:val="false"/>
          <w:i w:val="false"/>
          <w:color w:val="000000"/>
          <w:sz w:val="28"/>
        </w:rPr>
        <w:t>
      1) мекенжайы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 (объект түрі, нысаналы мақсаты, кадастрлық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 (меншік иесі)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 өтеусіз пайдалану, сенімгерлікпен басқару құқығының пайда болу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 өтеусіз пайдалану, сенімгерлікпен басқару құқығының тоқтату негізі, тіркеу күні және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мекенжайы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(мекенжай, мекенжайдың тіркеу коды - бар болған жағдайда)</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Орындаушы: ______________________________________________________________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Бөлім бастығы: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Басшысы: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Ескертпе: ақпараттар берген сәтінде жарамды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w:t>
            </w:r>
            <w:r>
              <w:br/>
            </w:r>
            <w:r>
              <w:rPr>
                <w:rFonts w:ascii="Times New Roman"/>
                <w:b w:val="false"/>
                <w:i w:val="false"/>
                <w:color w:val="000000"/>
                <w:sz w:val="20"/>
              </w:rPr>
              <w:t>алынған ақпаратты беру</w:t>
            </w:r>
            <w:r>
              <w:br/>
            </w:r>
            <w:r>
              <w:rPr>
                <w:rFonts w:ascii="Times New Roman"/>
                <w:b w:val="false"/>
                <w:i w:val="false"/>
                <w:color w:val="000000"/>
                <w:sz w:val="20"/>
              </w:rPr>
              <w:t>қағидасына 3-1-қосымша</w:t>
            </w:r>
          </w:p>
        </w:tc>
      </w:tr>
    </w:tbl>
    <w:p>
      <w:pPr>
        <w:spacing w:after="0"/>
        <w:ind w:left="0"/>
        <w:jc w:val="both"/>
      </w:pPr>
      <w:r>
        <w:rPr>
          <w:rFonts w:ascii="Times New Roman"/>
          <w:b w:val="false"/>
          <w:i w:val="false"/>
          <w:color w:val="ff0000"/>
          <w:sz w:val="28"/>
        </w:rPr>
        <w:t xml:space="preserve">
      Ескерту. Қағида 3-1-қосымшамен толықтырылды - ҚР Әділет министрінің 25.11.2021 </w:t>
      </w:r>
      <w:r>
        <w:rPr>
          <w:rFonts w:ascii="Times New Roman"/>
          <w:b w:val="false"/>
          <w:i w:val="false"/>
          <w:color w:val="ff0000"/>
          <w:sz w:val="28"/>
        </w:rPr>
        <w:t>№ 1010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("Азаматтарға арналған үкімет" мемлекеттік корпорациясы" КЕ АҚ филиалы)</w:t>
      </w:r>
    </w:p>
    <w:p>
      <w:pPr>
        <w:spacing w:after="0"/>
        <w:ind w:left="0"/>
        <w:jc w:val="both"/>
      </w:pPr>
      <w:r>
        <w:rPr>
          <w:rFonts w:ascii="Times New Roman"/>
          <w:b w:val="false"/>
          <w:i w:val="false"/>
          <w:color w:val="000000"/>
          <w:sz w:val="28"/>
        </w:rPr>
        <w:t>
      Жылжымайтын мүлік объектісіне тіркелген ауыртпалықтар, заңдық талаптар туралы мәліметтер ___ жылғы "___" 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болса), туған күні және ЖСН; заңды тұлғаның  атауы және БСН, оның өкілінің тегі, аты, әкесінің аты (бар болса)) жылжымайтын мүлік  объектісіне:___________________________________________________________</w:t>
      </w:r>
    </w:p>
    <w:p>
      <w:pPr>
        <w:spacing w:after="0"/>
        <w:ind w:left="0"/>
        <w:jc w:val="both"/>
      </w:pPr>
      <w:r>
        <w:rPr>
          <w:rFonts w:ascii="Times New Roman"/>
          <w:b w:val="false"/>
          <w:i w:val="false"/>
          <w:color w:val="000000"/>
          <w:sz w:val="28"/>
        </w:rPr>
        <w:t>
      растама  мекенжайы, мекенжайдың тіркеу коды (болған жағдайда)</w:t>
      </w:r>
    </w:p>
    <w:p>
      <w:pPr>
        <w:spacing w:after="0"/>
        <w:ind w:left="0"/>
        <w:jc w:val="both"/>
      </w:pPr>
      <w:r>
        <w:rPr>
          <w:rFonts w:ascii="Times New Roman"/>
          <w:b w:val="false"/>
          <w:i w:val="false"/>
          <w:color w:val="000000"/>
          <w:sz w:val="28"/>
        </w:rPr>
        <w:t>
      тіркелген______________ заңды  (құқық түрі)</w:t>
      </w:r>
    </w:p>
    <w:p>
      <w:pPr>
        <w:spacing w:after="0"/>
        <w:ind w:left="0"/>
        <w:jc w:val="both"/>
      </w:pPr>
      <w:r>
        <w:rPr>
          <w:rFonts w:ascii="Times New Roman"/>
          <w:b w:val="false"/>
          <w:i w:val="false"/>
          <w:color w:val="000000"/>
          <w:sz w:val="28"/>
        </w:rPr>
        <w:t>
      тұлға__________________________________________________________</w:t>
      </w:r>
    </w:p>
    <w:p>
      <w:pPr>
        <w:spacing w:after="0"/>
        <w:ind w:left="0"/>
        <w:jc w:val="both"/>
      </w:pPr>
      <w:r>
        <w:rPr>
          <w:rFonts w:ascii="Times New Roman"/>
          <w:b w:val="false"/>
          <w:i w:val="false"/>
          <w:color w:val="000000"/>
          <w:sz w:val="28"/>
        </w:rPr>
        <w:t>
                                                                      (атауы, БСН)</w:t>
      </w:r>
    </w:p>
    <w:p>
      <w:pPr>
        <w:spacing w:after="0"/>
        <w:ind w:left="0"/>
        <w:jc w:val="both"/>
      </w:pPr>
      <w:r>
        <w:rPr>
          <w:rFonts w:ascii="Times New Roman"/>
          <w:b w:val="false"/>
          <w:i w:val="false"/>
          <w:color w:val="000000"/>
          <w:sz w:val="28"/>
        </w:rPr>
        <w:t>
      1) құқық ауыртпалығы тіркелді: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иесі немесе уәкілетті орган (мүдделі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меншік нысаны,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туындау негізі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жылжымайтын мүлікке құқықтардың немесе ауыртпалықтардың туындауына әкеп соқпайтын заңдық талаптар мен мәмілелер тіркелді: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талаптар және мәмілелер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(мүдделі тұлға)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негізі тіркеу күні,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Тоқтату негізі тіркеу күні, уақыты</w:t>
            </w:r>
          </w:p>
        </w:tc>
      </w:tr>
    </w:tbl>
    <w:p>
      <w:pPr>
        <w:spacing w:after="0"/>
        <w:ind w:left="0"/>
        <w:jc w:val="both"/>
      </w:pPr>
      <w:r>
        <w:rPr>
          <w:rFonts w:ascii="Times New Roman"/>
          <w:b w:val="false"/>
          <w:i w:val="false"/>
          <w:color w:val="000000"/>
          <w:sz w:val="28"/>
        </w:rPr>
        <w:t>
      Орындаушы: ______________ 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Бөлім бастығы: ____________ 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Басшысы: ______________ ____________________________________________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Мөр орны (болған жағдайда) __________________________________________</w:t>
      </w:r>
    </w:p>
    <w:p>
      <w:pPr>
        <w:spacing w:after="0"/>
        <w:ind w:left="0"/>
        <w:jc w:val="both"/>
      </w:pPr>
      <w:r>
        <w:rPr>
          <w:rFonts w:ascii="Times New Roman"/>
          <w:b w:val="false"/>
          <w:i w:val="false"/>
          <w:color w:val="000000"/>
          <w:sz w:val="28"/>
        </w:rPr>
        <w:t>
      Ескертпе: Ақпараттар берген сәтінде жарамды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қосымша-4</w:t>
            </w:r>
          </w:p>
        </w:tc>
      </w:tr>
    </w:tbl>
    <w:p>
      <w:pPr>
        <w:spacing w:after="0"/>
        <w:ind w:left="0"/>
        <w:jc w:val="both"/>
      </w:pPr>
      <w:r>
        <w:rPr>
          <w:rFonts w:ascii="Times New Roman"/>
          <w:b w:val="false"/>
          <w:i w:val="false"/>
          <w:color w:val="ff0000"/>
          <w:sz w:val="28"/>
        </w:rPr>
        <w:t xml:space="preserve">
      Ескерту. 4-қосымша алып тасталды - ҚР Әділет министрінің 07.07.2021 </w:t>
      </w:r>
      <w:r>
        <w:rPr>
          <w:rFonts w:ascii="Times New Roman"/>
          <w:b w:val="false"/>
          <w:i w:val="false"/>
          <w:color w:val="ff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"Азаматтарға арналған үкімет" мемлекеттік корпорациясы" КЕ АҚ филиалы)</w:t>
      </w:r>
    </w:p>
    <w:p>
      <w:pPr>
        <w:spacing w:after="0"/>
        <w:ind w:left="0"/>
        <w:jc w:val="both"/>
      </w:pPr>
      <w:r>
        <w:rPr>
          <w:rFonts w:ascii="Times New Roman"/>
          <w:b w:val="false"/>
          <w:i w:val="false"/>
          <w:color w:val="000000"/>
          <w:sz w:val="28"/>
        </w:rPr>
        <w:t>
      Құқықтық кадастардан жылжымайтын мүлікке құқықтарды (құқықтық ауыртпалықты) мемлекеттік тіркеу туралы ақпарат алуға сауал №_________</w:t>
      </w:r>
    </w:p>
    <w:p>
      <w:pPr>
        <w:spacing w:after="0"/>
        <w:ind w:left="0"/>
        <w:jc w:val="both"/>
      </w:pPr>
      <w:r>
        <w:rPr>
          <w:rFonts w:ascii="Times New Roman"/>
          <w:b w:val="false"/>
          <w:i w:val="false"/>
          <w:color w:val="000000"/>
          <w:sz w:val="28"/>
        </w:rPr>
        <w:t>
      Мен,_____________________________________________________________________</w:t>
      </w:r>
    </w:p>
    <w:p>
      <w:pPr>
        <w:spacing w:after="0"/>
        <w:ind w:left="0"/>
        <w:jc w:val="both"/>
      </w:pPr>
      <w:r>
        <w:rPr>
          <w:rFonts w:ascii="Times New Roman"/>
          <w:b w:val="false"/>
          <w:i w:val="false"/>
          <w:color w:val="000000"/>
          <w:sz w:val="28"/>
        </w:rPr>
        <w:t>
      (Т.А.Ә. (егер қолжетімді болса) (бұдан әрі - Т.А.Ә.) паспорт деректері (жеке куәлігінің деректері) және жеке тұлғаның тұратын жері, заңды тұлғаның атауы және деректемелері)</w:t>
      </w:r>
    </w:p>
    <w:p>
      <w:pPr>
        <w:spacing w:after="0"/>
        <w:ind w:left="0"/>
        <w:jc w:val="both"/>
      </w:pPr>
      <w:r>
        <w:rPr>
          <w:rFonts w:ascii="Times New Roman"/>
          <w:b w:val="false"/>
          <w:i w:val="false"/>
          <w:color w:val="000000"/>
          <w:sz w:val="28"/>
        </w:rPr>
        <w:t>
      _________________________________________________________атынан әрекет етуші</w:t>
      </w:r>
    </w:p>
    <w:p>
      <w:pPr>
        <w:spacing w:after="0"/>
        <w:ind w:left="0"/>
        <w:jc w:val="both"/>
      </w:pPr>
      <w:r>
        <w:rPr>
          <w:rFonts w:ascii="Times New Roman"/>
          <w:b w:val="false"/>
          <w:i w:val="false"/>
          <w:color w:val="000000"/>
          <w:sz w:val="28"/>
        </w:rPr>
        <w:t>
      (уәкілетті өкіл толтырады)</w:t>
      </w:r>
    </w:p>
    <w:p>
      <w:pPr>
        <w:spacing w:after="0"/>
        <w:ind w:left="0"/>
        <w:jc w:val="both"/>
      </w:pPr>
      <w:r>
        <w:rPr>
          <w:rFonts w:ascii="Times New Roman"/>
          <w:b w:val="false"/>
          <w:i w:val="false"/>
          <w:color w:val="000000"/>
          <w:sz w:val="28"/>
        </w:rPr>
        <w:t>
      ______________________негізінде (өкілеттігін куәландыратын құжатының деректері)</w:t>
      </w:r>
    </w:p>
    <w:p>
      <w:pPr>
        <w:spacing w:after="0"/>
        <w:ind w:left="0"/>
        <w:jc w:val="both"/>
      </w:pPr>
      <w:r>
        <w:rPr>
          <w:rFonts w:ascii="Times New Roman"/>
          <w:b w:val="false"/>
          <w:i w:val="false"/>
          <w:color w:val="000000"/>
          <w:sz w:val="28"/>
        </w:rPr>
        <w:t>
      Маған беруіңізді сұраймын: керегіне белгі қою</w:t>
      </w:r>
    </w:p>
    <w:p>
      <w:pPr>
        <w:spacing w:after="0"/>
        <w:ind w:left="0"/>
        <w:jc w:val="both"/>
      </w:pPr>
      <w:r>
        <w:rPr>
          <w:rFonts w:ascii="Times New Roman"/>
          <w:b w:val="false"/>
          <w:i w:val="false"/>
          <w:color w:val="000000"/>
          <w:sz w:val="28"/>
        </w:rPr>
        <w:t>
      - жылжымайтын мүлікке тіркелген құқықтар (ауыртпалықтар) және оның техникалық сипаттамалары туралы ақпарат;</w:t>
      </w:r>
    </w:p>
    <w:p>
      <w:pPr>
        <w:spacing w:after="0"/>
        <w:ind w:left="0"/>
        <w:jc w:val="both"/>
      </w:pPr>
      <w:r>
        <w:rPr>
          <w:rFonts w:ascii="Times New Roman"/>
          <w:b w:val="false"/>
          <w:i w:val="false"/>
          <w:color w:val="000000"/>
          <w:sz w:val="28"/>
        </w:rPr>
        <w:t>
      - жылжымайтын мүлкінің жоқ (бар) екендігі туралы ақпарат.</w:t>
      </w:r>
    </w:p>
    <w:p>
      <w:pPr>
        <w:spacing w:after="0"/>
        <w:ind w:left="0"/>
        <w:jc w:val="both"/>
      </w:pPr>
      <w:r>
        <w:rPr>
          <w:rFonts w:ascii="Times New Roman"/>
          <w:b w:val="false"/>
          <w:i w:val="false"/>
          <w:color w:val="000000"/>
          <w:sz w:val="28"/>
        </w:rPr>
        <w:t>
      - жылжымайтын мүлік объектісіне тіркелген құқықтар ауыртпалықтары, заңды талаптары туралы ақпарат;</w:t>
      </w:r>
    </w:p>
    <w:p>
      <w:pPr>
        <w:spacing w:after="0"/>
        <w:ind w:left="0"/>
        <w:jc w:val="both"/>
      </w:pPr>
      <w:r>
        <w:rPr>
          <w:rFonts w:ascii="Times New Roman"/>
          <w:b w:val="false"/>
          <w:i w:val="false"/>
          <w:color w:val="000000"/>
          <w:sz w:val="28"/>
        </w:rPr>
        <w:t>
      - жылжымайтын мүлік объектілерінің жоспарын (сызбасын) қоса алғанда тіркеуші орган растаған тіркеу істері құжаттарының көшірмесін.</w:t>
      </w:r>
    </w:p>
    <w:p>
      <w:pPr>
        <w:spacing w:after="0"/>
        <w:ind w:left="0"/>
        <w:jc w:val="both"/>
      </w:pPr>
      <w:r>
        <w:rPr>
          <w:rFonts w:ascii="Times New Roman"/>
          <w:b w:val="false"/>
          <w:i w:val="false"/>
          <w:color w:val="000000"/>
          <w:sz w:val="28"/>
        </w:rPr>
        <w:t>
      Жылжымайтын мүлік объектісінің түрі__________________________________</w:t>
      </w:r>
    </w:p>
    <w:p>
      <w:pPr>
        <w:spacing w:after="0"/>
        <w:ind w:left="0"/>
        <w:jc w:val="both"/>
      </w:pPr>
      <w:r>
        <w:rPr>
          <w:rFonts w:ascii="Times New Roman"/>
          <w:b w:val="false"/>
          <w:i w:val="false"/>
          <w:color w:val="000000"/>
          <w:sz w:val="28"/>
        </w:rPr>
        <w:t>
      Объектінің тұрған жері_______________________________________</w:t>
      </w:r>
    </w:p>
    <w:p>
      <w:pPr>
        <w:spacing w:after="0"/>
        <w:ind w:left="0"/>
        <w:jc w:val="both"/>
      </w:pPr>
      <w:r>
        <w:rPr>
          <w:rFonts w:ascii="Times New Roman"/>
          <w:b w:val="false"/>
          <w:i w:val="false"/>
          <w:color w:val="000000"/>
          <w:sz w:val="28"/>
        </w:rPr>
        <w:t>
      Мына құжаттарды қоса беремін:___________________________________</w:t>
      </w:r>
    </w:p>
    <w:p>
      <w:pPr>
        <w:spacing w:after="0"/>
        <w:ind w:left="0"/>
        <w:jc w:val="both"/>
      </w:pPr>
      <w:r>
        <w:rPr>
          <w:rFonts w:ascii="Times New Roman"/>
          <w:b w:val="false"/>
          <w:i w:val="false"/>
          <w:color w:val="000000"/>
          <w:sz w:val="28"/>
        </w:rPr>
        <w:t>
      Күні_______,_______________________________________/_________________</w:t>
      </w:r>
    </w:p>
    <w:p>
      <w:pPr>
        <w:spacing w:after="0"/>
        <w:ind w:left="0"/>
        <w:jc w:val="both"/>
      </w:pPr>
      <w:r>
        <w:rPr>
          <w:rFonts w:ascii="Times New Roman"/>
          <w:b w:val="false"/>
          <w:i w:val="false"/>
          <w:color w:val="000000"/>
          <w:sz w:val="28"/>
        </w:rPr>
        <w:t>
      (өтініш берушінің/уәкілетті өкілдің Т.А.Ә. және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(өтінішті қабылдаған маманның Т.А.Ә. және қолы)</w:t>
      </w:r>
    </w:p>
    <w:p>
      <w:pPr>
        <w:spacing w:after="0"/>
        <w:ind w:left="0"/>
        <w:jc w:val="both"/>
      </w:pPr>
      <w:r>
        <w:rPr>
          <w:rFonts w:ascii="Times New Roman"/>
          <w:b w:val="false"/>
          <w:i w:val="false"/>
          <w:color w:val="000000"/>
          <w:sz w:val="28"/>
        </w:rPr>
        <w:t>
      Өтінішті орындау /қарау/ нәтижесі:______тексерілді: күні__20_____ж.</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(маманның Т.А.Ә. және қолы)</w:t>
      </w:r>
    </w:p>
    <w:p>
      <w:pPr>
        <w:spacing w:after="0"/>
        <w:ind w:left="0"/>
        <w:jc w:val="both"/>
      </w:pPr>
      <w:r>
        <w:rPr>
          <w:rFonts w:ascii="Times New Roman"/>
          <w:b w:val="false"/>
          <w:i w:val="false"/>
          <w:color w:val="000000"/>
          <w:sz w:val="28"/>
        </w:rPr>
        <w:t>
      Ескертпе: Сауалда арыз берушінің мәліметтері (тегі, аты, әкесінің аты, туған күні, жеке сәйкестендіру нөмірі, құжат мәліметтері, жеке басын растайтын төлқұжат деректер, жеке тұлғаның тұрған жері, заңды тұлғаның атауы, бизнес-сәйкестендіру нөмірі және деректемелері, берілетін ақпараттар түрі, жылжымайтын мүлік объектісінің түрі, мекенжайы, нақты жылжымайтын мүлік объектісіне ақпарат алу үшін кадастрлық нөмір көрсетіледі.</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(ауыртпалықтар) және оның техникалық сипаттамалары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 берген сәттен бастап мемлекеттік цифрлық жүйеде мәліметтер болған кезде қызмет 20 (жиырма) минут ішінде көрсетіледі.</w:t>
            </w:r>
          </w:p>
          <w:p>
            <w:pPr>
              <w:spacing w:after="20"/>
              <w:ind w:left="20"/>
              <w:jc w:val="both"/>
            </w:pPr>
            <w:r>
              <w:rPr>
                <w:rFonts w:ascii="Times New Roman"/>
                <w:b w:val="false"/>
                <w:i w:val="false"/>
                <w:color w:val="000000"/>
                <w:sz w:val="20"/>
              </w:rPr>
              <w:t>
Көрсетілетін қызметті алушыны күту мен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(ауыртпалықтар) және оның техникалық сипаттамалары туралы мәлімет көрсетілген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бастан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электрондық-цифрлық қолтаңбамен (бұдан әрі – ЭЦҚ) немесе бір реттік құпиясөзбен куәландырылған, қосымшаға сәйкес цифрлық құжат нысанында Құқықтық кадастрдан жылжымайтын мүлікке құқықтарды (құқықтар ауыртпалықтарын) мемлекеттік тіркеу туралы ақпаратты алуға сұрау салу осы Қағидаларға 5-қосымшаға сәйкес; ұялы байланыс операторы ұсынған субъектінің абоненттік нөмірін тіркеген және порталдың есептік жазбасына қосқан жағдайда субъектінің жеке кабинетінде және/немесе тіркелген жағдайда sms-хабарлама түрінде субъектінің келісімі болған жағдайда субъектінің жеке кабинетінде үшінші тұлғалардан электрондық сұрау салу және/немесе SMS-хабарлама түрінде ұялы байланыс операторы ұсынған субъектінің абоненттік нөмірін қысқа мәтіндік хабарлама жіберу арқылы порталдың есептік жазбасына қосу. мемлекеттік қызметке жүгінген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жазбаша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 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бірреттік пароль беру арқылы немесе порталдың хабарламасына жауап ретінде қысқаша мәтіндік хабарлама жіберу арқылы орындалады.</w:t>
            </w:r>
          </w:p>
          <w:p>
            <w:pPr>
              <w:spacing w:after="20"/>
              <w:ind w:left="20"/>
              <w:jc w:val="both"/>
            </w:pPr>
            <w:r>
              <w:rPr>
                <w:rFonts w:ascii="Times New Roman"/>
                <w:b w:val="false"/>
                <w:i w:val="false"/>
                <w:color w:val="000000"/>
                <w:sz w:val="20"/>
              </w:rPr>
              <w:t>
Цифрлық құжаттар сервисі мобильді қосымшасында және пайдаланушылардың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қосымша-7</w:t>
            </w:r>
          </w:p>
        </w:tc>
      </w:tr>
    </w:tbl>
    <w:p>
      <w:pPr>
        <w:spacing w:after="0"/>
        <w:ind w:left="0"/>
        <w:jc w:val="both"/>
      </w:pPr>
      <w:r>
        <w:rPr>
          <w:rFonts w:ascii="Times New Roman"/>
          <w:b w:val="false"/>
          <w:i w:val="false"/>
          <w:color w:val="ff0000"/>
          <w:sz w:val="28"/>
        </w:rPr>
        <w:t xml:space="preserve">
      Ескерту. 7-қосымша алып тасталды - ҚР Әділет министрінің 07.07.2021 </w:t>
      </w:r>
      <w:r>
        <w:rPr>
          <w:rFonts w:ascii="Times New Roman"/>
          <w:b w:val="false"/>
          <w:i w:val="false"/>
          <w:color w:val="ff0000"/>
          <w:sz w:val="28"/>
        </w:rPr>
        <w:t>№ 565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болмауы (болуы)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кезден бастап көрсетілетін қызмет мемлекеттік цифрлық жүйеде мәліметтер болған кезде 20 (жиырма) минут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болмауы (болуы) туралы тиісті мәлімет көрсетілген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18.30-ға дейiн, түскі үзiлiс сағат 13.00-тен 14.30-ға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осы Қағидаларға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абоненттік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мемлекеттiк тiркеу туралы ақпарат алуға сұрау салу;</w:t>
            </w:r>
          </w:p>
          <w:p>
            <w:pPr>
              <w:spacing w:after="20"/>
              <w:ind w:left="20"/>
              <w:jc w:val="both"/>
            </w:pPr>
            <w:r>
              <w:rPr>
                <w:rFonts w:ascii="Times New Roman"/>
                <w:b w:val="false"/>
                <w:i w:val="false"/>
                <w:color w:val="000000"/>
                <w:sz w:val="20"/>
              </w:rPr>
              <w:t>
cубъектінің порталының жеке кабинетінде үшінші тұлғалардан электрондық сұрау және/немесе ұялы байланыс операторы ұсынған порталдың есептік жазбасына субъектінің абоненттік нөмері тіркелген және қосылған жағдайда sms-хабарлама түрінде, субъектінің келісімі жағдайда, субъектінің порталының жеке кабинетінен және/немесе субъектінің абоненттік номері тіркелген және қосылған жағдайда, sms-хабарлама түрінде, ұялы байланыс операторымен порталдың есептік жазбасына қысқа мәтіндік хабарлама жіберу.</w:t>
            </w:r>
          </w:p>
          <w:p>
            <w:pPr>
              <w:spacing w:after="20"/>
              <w:ind w:left="20"/>
              <w:jc w:val="both"/>
            </w:pPr>
            <w:r>
              <w:rPr>
                <w:rFonts w:ascii="Times New Roman"/>
                <w:b w:val="false"/>
                <w:i w:val="false"/>
                <w:color w:val="000000"/>
                <w:sz w:val="20"/>
              </w:rPr>
              <w:t>
Мемлекеттік қызмет алуға жүгінген кезде егер Қазақстан Республикасының заңдарында өзгеше көзделмесе, көрсетілетін қызметті алушы заңмен қорғалатын құпияны құрайтын, цифрлық жүйелерде қамтылған мәліметтерді пайдалануға жазбаша келісім береді.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жолымен немесе "цифрлық үкімет" веб-порталының хабарламасына жауап ретінде қысқа мәтіндік хабарлама жіберу жолымен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w:t>
            </w:r>
          </w:p>
          <w:p>
            <w:pPr>
              <w:spacing w:after="20"/>
              <w:ind w:left="20"/>
              <w:jc w:val="both"/>
            </w:pPr>
            <w:r>
              <w:rPr>
                <w:rFonts w:ascii="Times New Roman"/>
                <w:b w:val="false"/>
                <w:i w:val="false"/>
                <w:color w:val="000000"/>
                <w:sz w:val="20"/>
              </w:rPr>
              <w:t>
Көрсетілетін қызметті алушының порталдың "жеке кабинеті", көрсетілетін қызметті берушінің анықтамалық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жолымен немесе порталдың хабарламасына жауап ретінде қысқаша мәтіндік хабар жіберу жолымен субъектінің ұялы байланысының порталда тіркелген абоненттік нөмірі арқылы орындалады.</w:t>
            </w:r>
          </w:p>
          <w:p>
            <w:pPr>
              <w:spacing w:after="20"/>
              <w:ind w:left="20"/>
              <w:jc w:val="both"/>
            </w:pPr>
            <w:r>
              <w:rPr>
                <w:rFonts w:ascii="Times New Roman"/>
                <w:b w:val="false"/>
                <w:i w:val="false"/>
                <w:color w:val="000000"/>
                <w:sz w:val="20"/>
              </w:rPr>
              <w:t>
Цифрлық құжаттар сервисі пайдаланушылардың мобильді қосымшасында және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Ескерту. 9-қосымша алып тасталды - ҚР Әділет министрінің 07.07.2021 </w:t>
      </w:r>
      <w:r>
        <w:rPr>
          <w:rFonts w:ascii="Times New Roman"/>
          <w:b w:val="false"/>
          <w:i w:val="false"/>
          <w:color w:val="ff0000"/>
          <w:sz w:val="28"/>
        </w:rPr>
        <w:t>№ 565</w:t>
      </w:r>
      <w:r>
        <w:rPr>
          <w:rFonts w:ascii="Times New Roman"/>
          <w:b w:val="false"/>
          <w:i w:val="false"/>
          <w:color w:val="ff0000"/>
          <w:sz w:val="28"/>
        </w:rPr>
        <w:t>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қағидаларына</w:t>
            </w:r>
            <w:r>
              <w:br/>
            </w:r>
            <w:r>
              <w:rPr>
                <w:rFonts w:ascii="Times New Roman"/>
                <w:b w:val="false"/>
                <w:i w:val="false"/>
                <w:color w:val="000000"/>
                <w:sz w:val="20"/>
              </w:rPr>
              <w:t>10-қосымша</w:t>
            </w:r>
          </w:p>
        </w:tc>
      </w:tr>
    </w:tbl>
    <w:bookmarkStart w:name="z144" w:id="44"/>
    <w:p>
      <w:pPr>
        <w:spacing w:after="0"/>
        <w:ind w:left="0"/>
        <w:jc w:val="left"/>
      </w:pPr>
      <w:r>
        <w:rPr>
          <w:rFonts w:ascii="Times New Roman"/>
          <w:b/>
          <w:i w:val="false"/>
          <w:color w:val="000000"/>
        </w:rPr>
        <w:t xml:space="preserve"> Құжаттарды қабылдаудан бас тарту туралы қолхат</w:t>
      </w:r>
    </w:p>
    <w:bookmarkEnd w:id="44"/>
    <w:p>
      <w:pPr>
        <w:spacing w:after="0"/>
        <w:ind w:left="0"/>
        <w:jc w:val="both"/>
      </w:pPr>
      <w:r>
        <w:rPr>
          <w:rFonts w:ascii="Times New Roman"/>
          <w:b w:val="false"/>
          <w:i w:val="false"/>
          <w:color w:val="ff0000"/>
          <w:sz w:val="28"/>
        </w:rPr>
        <w:t xml:space="preserve">
      Ескерту. 10-қосымша алып тасталды – ҚР Әділет министрінің 30.06.2025 </w:t>
      </w:r>
      <w:r>
        <w:rPr>
          <w:rFonts w:ascii="Times New Roman"/>
          <w:b w:val="false"/>
          <w:i w:val="false"/>
          <w:color w:val="ff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объектісіне тіркелген ауыртпалықтар, заңдық талаптар туралы мәліметтер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сәттен бастап қызмет мемлекеттік цифрлық жүйеде мәліметтер болған кезде 20 (жиырма) минут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объектісіне тіркелген ауыртпалықтар, заңды талаптар туралы мәліметтер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18.30-ға дейiн, түскі үзiлiс сағат 13.00-ден 14.30-ға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осы қағидаға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тiркеу туралы ақпарат алуға сұрау салу;</w:t>
            </w:r>
          </w:p>
          <w:p>
            <w:pPr>
              <w:spacing w:after="20"/>
              <w:ind w:left="20"/>
              <w:jc w:val="both"/>
            </w:pPr>
            <w:r>
              <w:rPr>
                <w:rFonts w:ascii="Times New Roman"/>
                <w:b w:val="false"/>
                <w:i w:val="false"/>
                <w:color w:val="000000"/>
                <w:sz w:val="20"/>
              </w:rPr>
              <w:t>
cубъектінің порталының жеке кабинетінде үшінші тұлғалардан электрондық сұрау және/немесе ұялы байланыс операторы ұсынылған порталдың есептік жазбасына субъектінің абоненттік номірі тіркелген және қосылған жағдайда sms-хабарлама түрінде, субъектінің келісімі жағдайында, субъектінің порталда жеке кабинетінен және/немесе субъектінің абоненттік номірі тіркелген және қосылған жағдайда, sms-хабарлама түрінде, ұялы байланыс операторымен порталдың есептік жазбасына қысқа мәтіндік хабарлама жіберу.</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мемлекеттік қызмет алуға жүгінген кезде, көрсетілетін қызметті алушы заңмен қорғалатын құпияны құрайтын, цифрлық жүйелерде қамтылған мәліметтерді пайдалануға жазбаша келісім береді.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арқылы немесе "цифрлық үкімет" веб-порталының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арқылы немесе порталдың хабарламасына жауап ретінде қысқаша мәтіндік хабар жіберу арқылы субъектінің ұялы байланысының порталда тіркелген абоненттік нөмірі арқылы орындалады.</w:t>
            </w:r>
          </w:p>
          <w:p>
            <w:pPr>
              <w:spacing w:after="20"/>
              <w:ind w:left="20"/>
              <w:jc w:val="both"/>
            </w:pPr>
            <w:r>
              <w:rPr>
                <w:rFonts w:ascii="Times New Roman"/>
                <w:b w:val="false"/>
                <w:i w:val="false"/>
                <w:color w:val="000000"/>
                <w:sz w:val="20"/>
              </w:rPr>
              <w:t>
Цифрлық құжаттар сервисі пайдаланушылардың мобильді қосымшасында және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туралы қағидаға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Тізбемен толықтырылды – ҚР Әділет министрінің 30.06.2025 </w:t>
      </w:r>
      <w:r>
        <w:rPr>
          <w:rFonts w:ascii="Times New Roman"/>
          <w:b w:val="false"/>
          <w:i w:val="false"/>
          <w:color w:val="ff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жоспарын (сызбасын) қоса алғанда тіркеуші орган куәландырған тіркеу ісі құжатының көшірмелерін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кезден бастап көрсетілетін қызмет мемлекеттік цифрлық жүйеде мәліметтер болған кезде үш жұмыс күн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арқылы - жылжымайтын мүлік объектілерінің жоспарын (схемаларын) қоса алғанда, тіркеуші орган куәландырған тіркеу құжаттарының көшірмелері;</w:t>
            </w:r>
          </w:p>
          <w:p>
            <w:pPr>
              <w:spacing w:after="20"/>
              <w:ind w:left="20"/>
              <w:jc w:val="both"/>
            </w:pPr>
            <w:r>
              <w:rPr>
                <w:rFonts w:ascii="Times New Roman"/>
                <w:b w:val="false"/>
                <w:i w:val="false"/>
                <w:color w:val="000000"/>
                <w:sz w:val="20"/>
              </w:rPr>
              <w:t>
порталда – "жеке кабинетке" көрсетілетін қызметті алушының жеке кабинетіне орны мен алынған күні көрсетіле отырып, мемлекеттік көрсетілетін қызмет нәтижесінің дайындығы туралы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портал-жөндеу жұмыстарын жүргізуге байланысты техникалық үзілістерді қоспағанда, тәулік бойы мемлекеттік қызмет жеделдетіп көрсетусіз "электрондық" кезек тәртібімен көрсетіледі, электрондық кезекті "цифрлық үкімет" веб-порталы арқылы броньға коюға болады;</w:t>
            </w:r>
          </w:p>
          <w:p>
            <w:pPr>
              <w:spacing w:after="20"/>
              <w:ind w:left="20"/>
              <w:jc w:val="both"/>
            </w:pPr>
            <w:r>
              <w:rPr>
                <w:rFonts w:ascii="Times New Roman"/>
                <w:b w:val="false"/>
                <w:i w:val="false"/>
                <w:color w:val="000000"/>
                <w:sz w:val="20"/>
              </w:rPr>
              <w:t>
www.egov.kz порталында жөндеу жұмыстарын жүргізуге байланысты техникалық үзілістерді қоспағанда, тәулік бойына.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w:t>
            </w:r>
          </w:p>
          <w:p>
            <w:pPr>
              <w:spacing w:after="20"/>
              <w:ind w:left="20"/>
              <w:jc w:val="both"/>
            </w:pPr>
            <w:r>
              <w:rPr>
                <w:rFonts w:ascii="Times New Roman"/>
                <w:b w:val="false"/>
                <w:i w:val="false"/>
                <w:color w:val="000000"/>
                <w:sz w:val="20"/>
              </w:rPr>
              <w:t>
осы Қағидаларға 5-қосымшаға сәйкес нысан бойынша Құқықтық кадастрдан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p>
          <w:p>
            <w:pPr>
              <w:spacing w:after="20"/>
              <w:ind w:left="20"/>
              <w:jc w:val="both"/>
            </w:pPr>
            <w:r>
              <w:rPr>
                <w:rFonts w:ascii="Times New Roman"/>
                <w:b w:val="false"/>
                <w:i w:val="false"/>
                <w:color w:val="000000"/>
                <w:sz w:val="20"/>
              </w:rPr>
              <w:t>
көрсетілетін қызметті алушының жеке куәлігі немесе оның цифрлық құжаттар сервисінен алынған электрондық құжаты (жеке басын сәйкестендіру үшін) ұсынылады.</w:t>
            </w:r>
          </w:p>
          <w:p>
            <w:pPr>
              <w:spacing w:after="20"/>
              <w:ind w:left="20"/>
              <w:jc w:val="both"/>
            </w:pPr>
            <w:r>
              <w:rPr>
                <w:rFonts w:ascii="Times New Roman"/>
                <w:b w:val="false"/>
                <w:i w:val="false"/>
                <w:color w:val="000000"/>
                <w:sz w:val="20"/>
              </w:rPr>
              <w:t>
2) порталда:</w:t>
            </w:r>
          </w:p>
          <w:p>
            <w:pPr>
              <w:spacing w:after="20"/>
              <w:ind w:left="20"/>
              <w:jc w:val="both"/>
            </w:pPr>
            <w:r>
              <w:rPr>
                <w:rFonts w:ascii="Times New Roman"/>
                <w:b w:val="false"/>
                <w:i w:val="false"/>
                <w:color w:val="000000"/>
                <w:sz w:val="20"/>
              </w:rPr>
              <w:t>
осы Қағидаларға 5-қосымшаға сәйкес нысан бойынша көрсетілетін қызметті алушының абоненттік нөмірін тіркеген және қосқан жағдайда, ЭЦҚ немесе бір реттік парольмен куәландырылған электрондық құжат нысанындағы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p>
          <w:p>
            <w:pPr>
              <w:spacing w:after="20"/>
              <w:ind w:left="20"/>
              <w:jc w:val="both"/>
            </w:pPr>
            <w:r>
              <w:rPr>
                <w:rFonts w:ascii="Times New Roman"/>
                <w:b w:val="false"/>
                <w:i w:val="false"/>
                <w:color w:val="000000"/>
                <w:sz w:val="20"/>
              </w:rPr>
              <w:t>
Мемлекеттік цифрлық жүйелердегі жеке басты куәландыратын құжат туралы мәліметтерді көрсетілетін қызметті берушінің қызметкері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қамтылған және (немесе) олардағы деректерді (мәліметтерді) алу үшін ұсынған құжаттардың дұрыс еместігі кезінде;</w:t>
            </w:r>
          </w:p>
          <w:p>
            <w:pPr>
              <w:spacing w:after="20"/>
              <w:ind w:left="20"/>
              <w:jc w:val="both"/>
            </w:pPr>
            <w:r>
              <w:rPr>
                <w:rFonts w:ascii="Times New Roman"/>
                <w:b w:val="false"/>
                <w:i w:val="false"/>
                <w:color w:val="000000"/>
                <w:sz w:val="20"/>
              </w:rPr>
              <w:t xml:space="preserve">
2)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алушылардан 1414, 88000807777 Бірыңғай байланыс орталығы арқылы жүгіну жолымен мемлекеттік қызмет көрсету үшін құжаттарды қабылдауды көрсетілетін қызметті алушының тұратын жеріне бара отырып, Мемлекеттік корпорацияның қызметкері жүргізеді.</w:t>
            </w:r>
          </w:p>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порталдың "жеке кабинеті", көрсетілетін қызметті берушінің анықтамалық қызметтері, сондай-ақ 1414, 8800080777 бірыңғай байланыс орталығы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14-қосымша</w:t>
            </w:r>
            <w:r>
              <w:br/>
            </w:r>
            <w:r>
              <w:rPr>
                <w:rFonts w:ascii="Times New Roman"/>
                <w:b w:val="false"/>
                <w:i w:val="false"/>
                <w:color w:val="000000"/>
                <w:sz w:val="20"/>
              </w:rPr>
              <w:t>Нысан</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болған</w:t>
            </w:r>
            <w:r>
              <w:br/>
            </w:r>
            <w:r>
              <w:rPr>
                <w:rFonts w:ascii="Times New Roman"/>
                <w:b w:val="false"/>
                <w:i w:val="false"/>
                <w:color w:val="000000"/>
                <w:sz w:val="20"/>
              </w:rPr>
              <w:t>жағдайда әкесінің</w:t>
            </w:r>
            <w:r>
              <w:br/>
            </w:r>
            <w:r>
              <w:rPr>
                <w:rFonts w:ascii="Times New Roman"/>
                <w:b w:val="false"/>
                <w:i w:val="false"/>
                <w:color w:val="000000"/>
                <w:sz w:val="20"/>
              </w:rPr>
              <w:t>аты (бұдан әрі - Т.А.Ә.</w:t>
            </w:r>
            <w:r>
              <w:br/>
            </w:r>
            <w:r>
              <w:rPr>
                <w:rFonts w:ascii="Times New Roman"/>
                <w:b w:val="false"/>
                <w:i w:val="false"/>
                <w:color w:val="000000"/>
                <w:sz w:val="20"/>
              </w:rPr>
              <w:t>(бар болған жағдайда)</w:t>
            </w:r>
            <w:r>
              <w:br/>
            </w:r>
            <w:r>
              <w:rPr>
                <w:rFonts w:ascii="Times New Roman"/>
                <w:b w:val="false"/>
                <w:i w:val="false"/>
                <w:color w:val="000000"/>
                <w:sz w:val="20"/>
              </w:rPr>
              <w:t>не ұйымының атауы)</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14-қосымшамен толықтырылды – ҚР Әділет министрінің 30.06.2025 </w:t>
      </w:r>
      <w:r>
        <w:rPr>
          <w:rFonts w:ascii="Times New Roman"/>
          <w:b w:val="false"/>
          <w:i w:val="false"/>
          <w:color w:val="ff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қызметтер туралы" Заңның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Т.А.Ә. (бар болған жағдайда) (Мемлекеттік корпорация қызметкері) (қолы)</w:t>
      </w:r>
    </w:p>
    <w:p>
      <w:pPr>
        <w:spacing w:after="0"/>
        <w:ind w:left="0"/>
        <w:jc w:val="both"/>
      </w:pPr>
      <w:r>
        <w:rPr>
          <w:rFonts w:ascii="Times New Roman"/>
          <w:b w:val="false"/>
          <w:i w:val="false"/>
          <w:color w:val="000000"/>
          <w:sz w:val="28"/>
        </w:rPr>
        <w:t>
      Орындаушы: Т.А.Ә. (бар болған жағдайда) _____________</w:t>
      </w:r>
    </w:p>
    <w:p>
      <w:pPr>
        <w:spacing w:after="0"/>
        <w:ind w:left="0"/>
        <w:jc w:val="both"/>
      </w:pPr>
      <w:r>
        <w:rPr>
          <w:rFonts w:ascii="Times New Roman"/>
          <w:b w:val="false"/>
          <w:i w:val="false"/>
          <w:color w:val="000000"/>
          <w:sz w:val="28"/>
        </w:rPr>
        <w:t>
      Телефон __________</w:t>
      </w:r>
    </w:p>
    <w:p>
      <w:pPr>
        <w:spacing w:after="0"/>
        <w:ind w:left="0"/>
        <w:jc w:val="both"/>
      </w:pPr>
      <w:r>
        <w:rPr>
          <w:rFonts w:ascii="Times New Roman"/>
          <w:b w:val="false"/>
          <w:i w:val="false"/>
          <w:color w:val="000000"/>
          <w:sz w:val="28"/>
        </w:rPr>
        <w:t>
      Алдым: Т.А.Ә. (бар болған жағдайда) /____/ 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0" w:id="45"/>
    <w:p>
      <w:pPr>
        <w:spacing w:after="0"/>
        <w:ind w:left="0"/>
        <w:jc w:val="left"/>
      </w:pPr>
      <w:r>
        <w:rPr>
          <w:rFonts w:ascii="Times New Roman"/>
          <w:b/>
          <w:i w:val="false"/>
          <w:color w:val="000000"/>
        </w:rPr>
        <w:t xml:space="preserve"> "Жылжымайтын мүлік объектісінің жоспарын (сызбасын) қоса алғанда тіркеуші орган куәландырған тіркеу ісі құжатының көшірмелерін беру" мемлекеттік қызмет көрсету процесін тоқтата тұру туралы</w:t>
      </w:r>
      <w:r>
        <w:br/>
      </w:r>
      <w:r>
        <w:rPr>
          <w:rFonts w:ascii="Times New Roman"/>
          <w:b/>
          <w:i w:val="false"/>
          <w:color w:val="000000"/>
        </w:rPr>
        <w:t>ХАБАРЛАМА</w:t>
      </w:r>
    </w:p>
    <w:bookmarkEnd w:id="45"/>
    <w:p>
      <w:pPr>
        <w:spacing w:after="0"/>
        <w:ind w:left="0"/>
        <w:jc w:val="both"/>
      </w:pPr>
      <w:r>
        <w:rPr>
          <w:rFonts w:ascii="Times New Roman"/>
          <w:b w:val="false"/>
          <w:i w:val="false"/>
          <w:color w:val="ff0000"/>
          <w:sz w:val="28"/>
        </w:rPr>
        <w:t xml:space="preserve">
      Ескерту. Қағидалар 15-қосымшамен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2012 жылғы 28 наурыздағы</w:t>
            </w:r>
            <w:r>
              <w:br/>
            </w:r>
            <w:r>
              <w:rPr>
                <w:rFonts w:ascii="Times New Roman"/>
                <w:b w:val="false"/>
                <w:i w:val="false"/>
                <w:color w:val="000000"/>
                <w:sz w:val="20"/>
              </w:rPr>
              <w:t>№ 131 бұйрығына</w:t>
            </w:r>
            <w:r>
              <w:br/>
            </w:r>
            <w:r>
              <w:rPr>
                <w:rFonts w:ascii="Times New Roman"/>
                <w:b w:val="false"/>
                <w:i w:val="false"/>
                <w:color w:val="000000"/>
                <w:sz w:val="20"/>
              </w:rPr>
              <w:t>2 қосымша</w:t>
            </w:r>
          </w:p>
        </w:tc>
      </w:tr>
    </w:tbl>
    <w:bookmarkStart w:name="z54" w:id="46"/>
    <w:p>
      <w:pPr>
        <w:spacing w:after="0"/>
        <w:ind w:left="0"/>
        <w:jc w:val="left"/>
      </w:pPr>
      <w:r>
        <w:rPr>
          <w:rFonts w:ascii="Times New Roman"/>
          <w:b/>
          <w:i w:val="false"/>
          <w:color w:val="000000"/>
        </w:rPr>
        <w:t xml:space="preserve"> Қазақстан Республикасы Әділет министрінің кейбір күшін жойған</w:t>
      </w:r>
      <w:r>
        <w:br/>
      </w:r>
      <w:r>
        <w:rPr>
          <w:rFonts w:ascii="Times New Roman"/>
          <w:b/>
          <w:i w:val="false"/>
          <w:color w:val="000000"/>
        </w:rPr>
        <w:t>нормативтік құқықтық актілерінің тізбесі</w:t>
      </w:r>
    </w:p>
    <w:bookmarkEnd w:id="46"/>
    <w:bookmarkStart w:name="z55" w:id="47"/>
    <w:p>
      <w:pPr>
        <w:spacing w:after="0"/>
        <w:ind w:left="0"/>
        <w:jc w:val="both"/>
      </w:pPr>
      <w:r>
        <w:rPr>
          <w:rFonts w:ascii="Times New Roman"/>
          <w:b w:val="false"/>
          <w:i w:val="false"/>
          <w:color w:val="000000"/>
          <w:sz w:val="28"/>
        </w:rPr>
        <w:t xml:space="preserve">
      1) "Құқықтық кадастрдан ақпарат ұсыну ережесін бекіту туралы" Қазақстан Республикасы Әділет министрінің м.а. 2007 жылғы 24 тамыздағы № 239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4926 тіркелген, 2007 жылғы 19 қазандағы № 161 "Заң газетінде" жарияланған);</w:t>
      </w:r>
    </w:p>
    <w:bookmarkEnd w:id="47"/>
    <w:bookmarkStart w:name="z56" w:id="48"/>
    <w:p>
      <w:pPr>
        <w:spacing w:after="0"/>
        <w:ind w:left="0"/>
        <w:jc w:val="both"/>
      </w:pPr>
      <w:r>
        <w:rPr>
          <w:rFonts w:ascii="Times New Roman"/>
          <w:b w:val="false"/>
          <w:i w:val="false"/>
          <w:color w:val="000000"/>
          <w:sz w:val="28"/>
        </w:rPr>
        <w:t xml:space="preserve">
      2) "Құқықтық кадастрдан ақпарат ұсыну ережесін бекіту туралы" Қазақстан Республикасы Әділет министрінің м.а. 2007 жылғы 24 тамыздағы № 239 бұйрығына өзгеріс пен толықтырулар енгізу туралы" Қазақстан Республикасы Әділет министрінің м.а. 2008 жылғы 3 желтоқсандағы № 330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5391 тіркелген, 2008 жылғы 26 желтоқсандағы № 195 (1595) "Заң газетінде" жарияланған);</w:t>
      </w:r>
    </w:p>
    <w:bookmarkEnd w:id="48"/>
    <w:bookmarkStart w:name="z57" w:id="49"/>
    <w:p>
      <w:pPr>
        <w:spacing w:after="0"/>
        <w:ind w:left="0"/>
        <w:jc w:val="both"/>
      </w:pPr>
      <w:r>
        <w:rPr>
          <w:rFonts w:ascii="Times New Roman"/>
          <w:b w:val="false"/>
          <w:i w:val="false"/>
          <w:color w:val="000000"/>
          <w:sz w:val="28"/>
        </w:rPr>
        <w:t xml:space="preserve">
      3) "Құқықтық кадастрдан ақпарат ұсыну ережесін бекіту туралы" Қазақстан Республикасы Әділет министрінің м.а. 2007 жылғы 24 тамыздағы № 239 бұйрығына өзгеріс енгізу туралы" Қазақстан Республикасы Әділет министрінің 2009 жылғы 20 ақпандағы № 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кесімдерді мемлекеттік тіркеудің тізіліміне № 5555 тіркелген, Қазақстан Республикасының орталық атқарушы және өзге де орталық мемлекеттік органдарының актілер жинағы, 2009 жыл, № 4 жарияланған).</w:t>
      </w:r>
    </w:p>
    <w:bookmarkEnd w:id="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