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2d59" w14:textId="96f2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2011 жылғы 13 желтоқсандағы № 432-ө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23 ақпандағы № 54-ө-м Бұйрығы. Қазақстан Республикасы Әділет министрлігінде 2012 жылы 14 наурызда № 7458 тіркелді</w:t>
      </w:r>
    </w:p>
    <w:p>
      <w:pPr>
        <w:spacing w:after="0"/>
        <w:ind w:left="0"/>
        <w:jc w:val="both"/>
      </w:pPr>
      <w:bookmarkStart w:name="z1" w:id="0"/>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беруді және кәсіптерінің атауларын айқындау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2011 жылғы 13 желтоқсандағы № 432-ө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Нормативтiк құқықтық актiлерді мемлекеттiк тiркеу тiзiлiмiнде № 7373 болып тiркелген)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Жұмысшылардың жұмыстары мен кәсіптерінің бірыңғай тарифтік-біліктілік анықтамалығында </w:t>
      </w:r>
      <w:r>
        <w:rPr>
          <w:rFonts w:ascii="Times New Roman"/>
          <w:b w:val="false"/>
          <w:i w:val="false"/>
          <w:color w:val="000000"/>
          <w:sz w:val="28"/>
        </w:rPr>
        <w:t>(3-шығарылым)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ережелер»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Жалпы ережелер</w:t>
      </w:r>
      <w:r>
        <w:br/>
      </w:r>
      <w:r>
        <w:rPr>
          <w:rFonts w:ascii="Times New Roman"/>
          <w:b w:val="false"/>
          <w:i w:val="false"/>
          <w:color w:val="000000"/>
          <w:sz w:val="28"/>
        </w:rPr>
        <w:t>
</w:t>
      </w:r>
      <w:r>
        <w:rPr>
          <w:rFonts w:ascii="Times New Roman"/>
          <w:b w:val="false"/>
          <w:i w:val="false"/>
          <w:color w:val="000000"/>
          <w:sz w:val="28"/>
        </w:rPr>
        <w:t>
      Жұмысшылардың жұмыстары мен кәсіптерінің бірыңғай тарифтік-біліктілік анықтамалығының (БТБА), 3-шығарылымы «Құрылыс, монтаждау және жөндеу - құрылыс жұмыстары» бөлімінен тұрады.</w:t>
      </w:r>
      <w:r>
        <w:br/>
      </w:r>
      <w:r>
        <w:rPr>
          <w:rFonts w:ascii="Times New Roman"/>
          <w:b w:val="false"/>
          <w:i w:val="false"/>
          <w:color w:val="000000"/>
          <w:sz w:val="28"/>
        </w:rPr>
        <w:t>
</w:t>
      </w:r>
      <w:r>
        <w:rPr>
          <w:rFonts w:ascii="Times New Roman"/>
          <w:b w:val="false"/>
          <w:i w:val="false"/>
          <w:color w:val="000000"/>
          <w:sz w:val="28"/>
        </w:rPr>
        <w:t>
      БТБА-ны әзірлеу өндіріс технологиясының өзгеруіне, өндірістік қызметтегі ғылыми-техникалық прогресс рөлінің артуына, жұмысшылардың біліктілік деңгейіне, жалпы білімі мен арнайы даярлығына, өнімнің сапасы мен ішкі және сыртқы нарықтағы бәсекеге қабілеттілігіне қойылатын талаптардың артуына, сондай-ақ еңбек мазмұнының өзгеруіне байланысты туындап отыр.</w:t>
      </w:r>
      <w:r>
        <w:br/>
      </w:r>
      <w:r>
        <w:rPr>
          <w:rFonts w:ascii="Times New Roman"/>
          <w:b w:val="false"/>
          <w:i w:val="false"/>
          <w:color w:val="000000"/>
          <w:sz w:val="28"/>
        </w:rPr>
        <w:t>
</w:t>
      </w:r>
      <w:r>
        <w:rPr>
          <w:rFonts w:ascii="Times New Roman"/>
          <w:b w:val="false"/>
          <w:i w:val="false"/>
          <w:color w:val="000000"/>
          <w:sz w:val="28"/>
        </w:rPr>
        <w:t>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r>
        <w:br/>
      </w:r>
      <w:r>
        <w:rPr>
          <w:rFonts w:ascii="Times New Roman"/>
          <w:b w:val="false"/>
          <w:i w:val="false"/>
          <w:color w:val="000000"/>
          <w:sz w:val="28"/>
        </w:rPr>
        <w:t>
</w:t>
      </w:r>
      <w:r>
        <w:rPr>
          <w:rFonts w:ascii="Times New Roman"/>
          <w:b w:val="false"/>
          <w:i w:val="false"/>
          <w:color w:val="000000"/>
          <w:sz w:val="28"/>
        </w:rPr>
        <w:t>
      Жұмысшылар кәсіптерінің тарифтік-біліктілік сипаттамалары: «Жұмыс сипаттамалары», «Білуге тиіс», «Жұмыс үлгілері» деген үш бөлімнен тұрады.</w:t>
      </w:r>
      <w:r>
        <w:br/>
      </w:r>
      <w:r>
        <w:rPr>
          <w:rFonts w:ascii="Times New Roman"/>
          <w:b w:val="false"/>
          <w:i w:val="false"/>
          <w:color w:val="000000"/>
          <w:sz w:val="28"/>
        </w:rPr>
        <w:t>
</w:t>
      </w:r>
      <w:r>
        <w:rPr>
          <w:rFonts w:ascii="Times New Roman"/>
          <w:b w:val="false"/>
          <w:i w:val="false"/>
          <w:color w:val="000000"/>
          <w:sz w:val="28"/>
        </w:rPr>
        <w:t>
      «Жұмыс сипаттамасы» бөлімі жұмысшы орындай алуға тиісті жұмыстардың сипаттамасын қамтиды.</w:t>
      </w:r>
      <w:r>
        <w:br/>
      </w:r>
      <w:r>
        <w:rPr>
          <w:rFonts w:ascii="Times New Roman"/>
          <w:b w:val="false"/>
          <w:i w:val="false"/>
          <w:color w:val="000000"/>
          <w:sz w:val="28"/>
        </w:rPr>
        <w:t>
</w:t>
      </w:r>
      <w:r>
        <w:rPr>
          <w:rFonts w:ascii="Times New Roman"/>
          <w:b w:val="false"/>
          <w:i w:val="false"/>
          <w:color w:val="000000"/>
          <w:sz w:val="28"/>
        </w:rPr>
        <w:t>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r>
        <w:br/>
      </w:r>
      <w:r>
        <w:rPr>
          <w:rFonts w:ascii="Times New Roman"/>
          <w:b w:val="false"/>
          <w:i w:val="false"/>
          <w:color w:val="000000"/>
          <w:sz w:val="28"/>
        </w:rPr>
        <w:t>
</w:t>
      </w:r>
      <w:r>
        <w:rPr>
          <w:rFonts w:ascii="Times New Roman"/>
          <w:b w:val="false"/>
          <w:i w:val="false"/>
          <w:color w:val="000000"/>
          <w:sz w:val="28"/>
        </w:rPr>
        <w:t>
      «Жұмыс үлгілері» бөлімі осы кәсіп пен осы тарифтік разряд үшін анағұрлым үйреншікті, солармен салыстырғанда жұмысшы атқаратын басқа жұмыстардың разрядтарын анықтауға болатын жұмыстардың тізбесін қамтиды.</w:t>
      </w:r>
      <w:r>
        <w:br/>
      </w:r>
      <w:r>
        <w:rPr>
          <w:rFonts w:ascii="Times New Roman"/>
          <w:b w:val="false"/>
          <w:i w:val="false"/>
          <w:color w:val="000000"/>
          <w:sz w:val="28"/>
        </w:rPr>
        <w:t>
</w:t>
      </w:r>
      <w:r>
        <w:rPr>
          <w:rFonts w:ascii="Times New Roman"/>
          <w:b w:val="false"/>
          <w:i w:val="false"/>
          <w:color w:val="000000"/>
          <w:sz w:val="28"/>
        </w:rPr>
        <w:t>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Жұмыс беруші сайланбалы кәсіптік органның немесе қызметкерлердің өзге де өкілдікті органының пікірін ескере отырып, орындалу күрделілігі бойынша тиісті разряд жұмысшылары кәсіптерінің тарифтік-біліктілік сипаттамаларында қамтылғандарға сәйкес келетін жұмыстардың қосымша тізбесін әзірлей алады.</w:t>
      </w:r>
      <w:r>
        <w:br/>
      </w:r>
      <w:r>
        <w:rPr>
          <w:rFonts w:ascii="Times New Roman"/>
          <w:b w:val="false"/>
          <w:i w:val="false"/>
          <w:color w:val="000000"/>
          <w:sz w:val="28"/>
        </w:rPr>
        <w:t>
</w:t>
      </w:r>
      <w:r>
        <w:rPr>
          <w:rFonts w:ascii="Times New Roman"/>
          <w:b w:val="false"/>
          <w:i w:val="false"/>
          <w:color w:val="000000"/>
          <w:sz w:val="28"/>
        </w:rPr>
        <w:t>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r>
        <w:br/>
      </w:r>
      <w:r>
        <w:rPr>
          <w:rFonts w:ascii="Times New Roman"/>
          <w:b w:val="false"/>
          <w:i w:val="false"/>
          <w:color w:val="000000"/>
          <w:sz w:val="28"/>
        </w:rPr>
        <w:t>
</w:t>
      </w:r>
      <w:r>
        <w:rPr>
          <w:rFonts w:ascii="Times New Roman"/>
          <w:b w:val="false"/>
          <w:i w:val="false"/>
          <w:color w:val="000000"/>
          <w:sz w:val="28"/>
        </w:rPr>
        <w:t>
      Біліктілігі анағұрлым жоғары жұмысшы өзінің тарифтік-біліктілік сипаттамасында саналмаған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r>
        <w:br/>
      </w:r>
      <w:r>
        <w:rPr>
          <w:rFonts w:ascii="Times New Roman"/>
          <w:b w:val="false"/>
          <w:i w:val="false"/>
          <w:color w:val="000000"/>
          <w:sz w:val="28"/>
        </w:rPr>
        <w:t>
</w:t>
      </w:r>
      <w:r>
        <w:rPr>
          <w:rFonts w:ascii="Times New Roman"/>
          <w:b w:val="false"/>
          <w:i w:val="false"/>
          <w:color w:val="000000"/>
          <w:sz w:val="28"/>
        </w:rPr>
        <w:t>
      Тарифтік-біліктілік сипаттамалары сегіз разрядты тарифтік кестеге лайықталып әзірленді.</w:t>
      </w:r>
      <w:r>
        <w:br/>
      </w:r>
      <w:r>
        <w:rPr>
          <w:rFonts w:ascii="Times New Roman"/>
          <w:b w:val="false"/>
          <w:i w:val="false"/>
          <w:color w:val="000000"/>
          <w:sz w:val="28"/>
        </w:rPr>
        <w:t>
</w:t>
      </w:r>
      <w:r>
        <w:rPr>
          <w:rFonts w:ascii="Times New Roman"/>
          <w:b w:val="false"/>
          <w:i w:val="false"/>
          <w:color w:val="000000"/>
          <w:sz w:val="28"/>
        </w:rPr>
        <w:t>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r>
        <w:br/>
      </w:r>
      <w:r>
        <w:rPr>
          <w:rFonts w:ascii="Times New Roman"/>
          <w:b w:val="false"/>
          <w:i w:val="false"/>
          <w:color w:val="000000"/>
          <w:sz w:val="28"/>
        </w:rPr>
        <w:t>
</w:t>
      </w:r>
      <w:r>
        <w:rPr>
          <w:rFonts w:ascii="Times New Roman"/>
          <w:b w:val="false"/>
          <w:i w:val="false"/>
          <w:color w:val="000000"/>
          <w:sz w:val="28"/>
        </w:rPr>
        <w:t>
      Тарифтік-біліктілік сипаттамалары жұмыстарды тарифтеу және ерекше айтылған жағдайларды қоспағанда, осы бөлімде (дерде) көрсетілген өндірістер мен жұмыстар бар ұйымдарда, меншік нысаны мен ұйымдық-құқықтық нысандарына қарамастан, жұмысшыларға біліктілік разрядтарын беру кезінде қолданылады.</w:t>
      </w:r>
      <w:r>
        <w:br/>
      </w:r>
      <w:r>
        <w:rPr>
          <w:rFonts w:ascii="Times New Roman"/>
          <w:b w:val="false"/>
          <w:i w:val="false"/>
          <w:color w:val="000000"/>
          <w:sz w:val="28"/>
        </w:rPr>
        <w:t>
</w:t>
      </w:r>
      <w:r>
        <w:rPr>
          <w:rFonts w:ascii="Times New Roman"/>
          <w:b w:val="false"/>
          <w:i w:val="false"/>
          <w:color w:val="000000"/>
          <w:sz w:val="28"/>
        </w:rPr>
        <w:t>
      Қолданудың ыңғайлылығы мақсатында БТБА (3-шығарылым) жұмысшылардың кәсіптерінен, разрядтарының диапазоны мен беттерінің нөмірлерінен тұратын осы БТБА-ға 1-қосымшаға сәйкес алфавиттік көрсеткішті көздейді.»;</w:t>
      </w:r>
      <w:r>
        <w:br/>
      </w:r>
      <w:r>
        <w:rPr>
          <w:rFonts w:ascii="Times New Roman"/>
          <w:b w:val="false"/>
          <w:i w:val="false"/>
          <w:color w:val="000000"/>
          <w:sz w:val="28"/>
        </w:rPr>
        <w:t>
</w:t>
      </w:r>
      <w:r>
        <w:rPr>
          <w:rFonts w:ascii="Times New Roman"/>
          <w:b w:val="false"/>
          <w:i w:val="false"/>
          <w:color w:val="000000"/>
          <w:sz w:val="28"/>
        </w:rPr>
        <w:t>
      «Құрылыс, монтаждау және жөндеу-құрылыс жұмыстары» </w:t>
      </w:r>
      <w:r>
        <w:rPr>
          <w:rFonts w:ascii="Times New Roman"/>
          <w:b w:val="false"/>
          <w:i w:val="false"/>
          <w:color w:val="000000"/>
          <w:sz w:val="28"/>
        </w:rPr>
        <w:t>2-бөлімінде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«373. Құрылыс электр слесары 6-разряд» </w:t>
      </w:r>
      <w:r>
        <w:rPr>
          <w:rFonts w:ascii="Times New Roman"/>
          <w:b w:val="false"/>
          <w:i w:val="false"/>
          <w:color w:val="000000"/>
          <w:sz w:val="28"/>
        </w:rPr>
        <w:t>тарауы</w:t>
      </w:r>
      <w:r>
        <w:rPr>
          <w:rFonts w:ascii="Times New Roman"/>
          <w:b w:val="false"/>
          <w:i w:val="false"/>
          <w:color w:val="000000"/>
          <w:sz w:val="28"/>
        </w:rPr>
        <w:t xml:space="preserve"> мынадай редакцияда жазылсын:</w:t>
      </w:r>
    </w:p>
    <w:bookmarkEnd w:id="0"/>
    <w:bookmarkStart w:name="z22" w:id="1"/>
    <w:p>
      <w:pPr>
        <w:spacing w:after="0"/>
        <w:ind w:left="0"/>
        <w:jc w:val="both"/>
      </w:pPr>
      <w:r>
        <w:rPr>
          <w:rFonts w:ascii="Times New Roman"/>
          <w:b w:val="false"/>
          <w:i w:val="false"/>
          <w:color w:val="000000"/>
          <w:sz w:val="28"/>
        </w:rPr>
        <w:t>
      </w:t>
      </w:r>
      <w:r>
        <w:rPr>
          <w:rFonts w:ascii="Times New Roman"/>
          <w:b/>
          <w:i w:val="false"/>
          <w:color w:val="000000"/>
          <w:sz w:val="28"/>
        </w:rPr>
        <w:t>«373. Құрылыс электр слесары 6-разряд</w:t>
      </w:r>
    </w:p>
    <w:bookmarkEnd w:id="1"/>
    <w:bookmarkStart w:name="z23" w:id="2"/>
    <w:p>
      <w:pPr>
        <w:spacing w:after="0"/>
        <w:ind w:left="0"/>
        <w:jc w:val="both"/>
      </w:pPr>
      <w:r>
        <w:rPr>
          <w:rFonts w:ascii="Times New Roman"/>
          <w:b w:val="false"/>
          <w:i w:val="false"/>
          <w:color w:val="000000"/>
          <w:sz w:val="28"/>
        </w:rPr>
        <w:t>
      Жұмыс сипаттамасы. Сызбалар бойынша аса күрделі электр құрылымдарын жасаған кезде бөлшектерді белгілеу. Аса күрделі белгілеу және монтаждау қалыптарын жасау. Төмен вольтті және жоғарғы вольтті жинақтаушы тарату құрылғыларын жасау және монтаждау және оларды блоктарға құрастыру. Электр жабдықтарын реттеу. Магистральдық жиналмалы және қимасы 800 мм</w:t>
      </w:r>
      <w:r>
        <w:rPr>
          <w:rFonts w:ascii="Times New Roman"/>
          <w:b w:val="false"/>
          <w:i w:val="false"/>
          <w:color w:val="000000"/>
          <w:vertAlign w:val="superscript"/>
        </w:rPr>
        <w:t>2</w:t>
      </w:r>
      <w:r>
        <w:rPr>
          <w:rFonts w:ascii="Times New Roman"/>
          <w:b w:val="false"/>
          <w:i w:val="false"/>
          <w:color w:val="000000"/>
          <w:sz w:val="28"/>
        </w:rPr>
        <w:t xml:space="preserve"> астам тармақталған шиналарды, бағдаршамдарға арналған күрделі құрылымдарды монтаждау бұйымдарын жасау және блоктарға жинақтау. Бағдаршамдарға арналған 4-ке дейін лампасы бар люминесценциялы шырағдан мен қосымша секциялы бағдаршамдарды блоктарға құрастыру. Шкафтарды, қалқандар мен басқару станцияларын блоктарға жинақтау.</w:t>
      </w:r>
      <w:r>
        <w:br/>
      </w:r>
      <w:r>
        <w:rPr>
          <w:rFonts w:ascii="Times New Roman"/>
          <w:b w:val="false"/>
          <w:i w:val="false"/>
          <w:color w:val="000000"/>
          <w:sz w:val="28"/>
        </w:rPr>
        <w:t>
</w:t>
      </w:r>
      <w:r>
        <w:rPr>
          <w:rFonts w:ascii="Times New Roman"/>
          <w:b w:val="false"/>
          <w:i w:val="false"/>
          <w:color w:val="000000"/>
          <w:sz w:val="28"/>
        </w:rPr>
        <w:t>
      Білуге тиіс. Аса күрделі электр сұлбаларын оқу тәртібі, таратушы қалқандардың, пульттер мен басқару және қорғау шкафтарының түрлері мен конструкциясы.</w:t>
      </w:r>
      <w:r>
        <w:br/>
      </w:r>
      <w:r>
        <w:rPr>
          <w:rFonts w:ascii="Times New Roman"/>
          <w:b w:val="false"/>
          <w:i w:val="false"/>
          <w:color w:val="000000"/>
          <w:sz w:val="28"/>
        </w:rPr>
        <w:t>
</w:t>
      </w:r>
      <w:r>
        <w:rPr>
          <w:rFonts w:ascii="Times New Roman"/>
          <w:b w:val="false"/>
          <w:i w:val="false"/>
          <w:color w:val="000000"/>
          <w:sz w:val="28"/>
        </w:rPr>
        <w:t>
      Арнайы (кәсіптік) орта білім талап етіледі.</w:t>
      </w:r>
      <w:r>
        <w:br/>
      </w:r>
      <w:r>
        <w:rPr>
          <w:rFonts w:ascii="Times New Roman"/>
          <w:b w:val="false"/>
          <w:i w:val="false"/>
          <w:color w:val="000000"/>
          <w:sz w:val="28"/>
        </w:rPr>
        <w:t>
</w:t>
      </w:r>
      <w:r>
        <w:rPr>
          <w:rFonts w:ascii="Times New Roman"/>
          <w:b w:val="false"/>
          <w:i w:val="false"/>
          <w:color w:val="000000"/>
          <w:sz w:val="28"/>
        </w:rPr>
        <w:t>
      БТБА 1988 жылғы шығарылымының қолданыстағы бөлімдері бойынша кәсіптердің өзгерген атаулары көрсетілген осы бөлімде көзделген кәсіптер атауларының тізбесі БТБА-ның (3-шығарылым) 2-қосымшада келтірілген.</w:t>
      </w:r>
      <w:r>
        <w:br/>
      </w:r>
      <w:r>
        <w:rPr>
          <w:rFonts w:ascii="Times New Roman"/>
          <w:b w:val="false"/>
          <w:i w:val="false"/>
          <w:color w:val="000000"/>
          <w:sz w:val="28"/>
        </w:rPr>
        <w:t>
</w:t>
      </w:r>
      <w:r>
        <w:rPr>
          <w:rFonts w:ascii="Times New Roman"/>
          <w:b w:val="false"/>
          <w:i w:val="false"/>
          <w:color w:val="000000"/>
          <w:sz w:val="28"/>
        </w:rPr>
        <w:t>
      БТБА шығарылымдарының қолданыстағы бөлімдерінде көзделген, кәсіптердің өзгерген атаулары көрсетілген жұмысшылар кәсіптері атауларының тізбесі БТБА-ның (3-шығарылым) 3-қосымшада келтірілген.»;</w:t>
      </w:r>
      <w:r>
        <w:br/>
      </w:r>
      <w:r>
        <w:rPr>
          <w:rFonts w:ascii="Times New Roman"/>
          <w:b w:val="false"/>
          <w:i w:val="false"/>
          <w:color w:val="000000"/>
          <w:sz w:val="28"/>
        </w:rPr>
        <w:t>
</w:t>
      </w:r>
      <w:r>
        <w:rPr>
          <w:rFonts w:ascii="Times New Roman"/>
          <w:b w:val="false"/>
          <w:i w:val="false"/>
          <w:color w:val="000000"/>
          <w:sz w:val="28"/>
        </w:rPr>
        <w:t>
      Жұмысшылардың жұмыстары мен кәсіптерінің бірыңғай тарифтік-біліктілік анықтамалығын (3-шығарылым)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3-қосымшаларын</w:t>
      </w:r>
      <w:r>
        <w:rPr>
          <w:rFonts w:ascii="Times New Roman"/>
          <w:b w:val="false"/>
          <w:i w:val="false"/>
          <w:color w:val="000000"/>
          <w:sz w:val="28"/>
        </w:rPr>
        <w:t xml:space="preserve"> сәйкес 1, 2 және 3-қосымшалармен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Министр                             Г. Әбдіқалықова</w:t>
      </w:r>
    </w:p>
    <w:bookmarkStart w:name="z3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2012 жылғы 23 ақпандағы</w:t>
      </w:r>
      <w:r>
        <w:br/>
      </w:r>
      <w:r>
        <w:rPr>
          <w:rFonts w:ascii="Times New Roman"/>
          <w:b w:val="false"/>
          <w:i w:val="false"/>
          <w:color w:val="000000"/>
          <w:sz w:val="28"/>
        </w:rPr>
        <w:t xml:space="preserve">
№ 54-ө-м бұйрығына </w:t>
      </w:r>
      <w:r>
        <w:br/>
      </w:r>
      <w:r>
        <w:rPr>
          <w:rFonts w:ascii="Times New Roman"/>
          <w:b w:val="false"/>
          <w:i w:val="false"/>
          <w:color w:val="000000"/>
          <w:sz w:val="28"/>
        </w:rPr>
        <w:t xml:space="preserve">
1-қосымша       </w:t>
      </w:r>
    </w:p>
    <w:bookmarkEnd w:id="3"/>
    <w:bookmarkStart w:name="z33" w:id="4"/>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кәсіптерінің бірыңғай тарифтік-біліктілік</w:t>
      </w:r>
      <w:r>
        <w:br/>
      </w:r>
      <w:r>
        <w:rPr>
          <w:rFonts w:ascii="Times New Roman"/>
          <w:b w:val="false"/>
          <w:i w:val="false"/>
          <w:color w:val="000000"/>
          <w:sz w:val="28"/>
        </w:rPr>
        <w:t xml:space="preserve">
анықтамалығына (3-шығарылым)  </w:t>
      </w:r>
      <w:r>
        <w:br/>
      </w:r>
      <w:r>
        <w:rPr>
          <w:rFonts w:ascii="Times New Roman"/>
          <w:b w:val="false"/>
          <w:i w:val="false"/>
          <w:color w:val="000000"/>
          <w:sz w:val="28"/>
        </w:rPr>
        <w:t xml:space="preserve">
1-қосымша            </w:t>
      </w:r>
    </w:p>
    <w:bookmarkEnd w:id="4"/>
    <w:bookmarkStart w:name="z34" w:id="5"/>
    <w:p>
      <w:pPr>
        <w:spacing w:after="0"/>
        <w:ind w:left="0"/>
        <w:jc w:val="left"/>
      </w:pPr>
      <w:r>
        <w:rPr>
          <w:rFonts w:ascii="Times New Roman"/>
          <w:b/>
          <w:i w:val="false"/>
          <w:color w:val="000000"/>
        </w:rPr>
        <w:t xml:space="preserve"> 
Жұмысшы кәсіптерінің алфавиттік көрсеткіші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086"/>
        <w:gridCol w:w="1110"/>
        <w:gridCol w:w="924"/>
      </w:tblGrid>
      <w:tr>
        <w:trPr>
          <w:trHeight w:val="7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Кәсіптердің атауы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аралығы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Тоттануға қарсы оқшаулаудағы оқшаулаушы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Гидрооқшаулаудағы оқшаулаушы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Термооқшаулаудағы оқшаулаушы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Кессоншы-аппаратшы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Кессоншы-проходкашы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Кессоншы-электромонтажшы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төзімдегіш-винипластикші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төзімдегіш-гуммирлеуші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және бұйымдарын жиынтықтаушы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Копровшы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шатырды шатырлаушы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шатыр және даналы материалдардан шатырлаушы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бөлшектерді жасаушы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сүйменнің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сорғының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Автомұнара мен автогидрокөтергіштердің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Автогудронатор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Автокомпрессор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ауасыз тозаңдатқыш агрегаттың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қалағыштың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балқытатын қондырғының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бұрғылау-кран машинасының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Қадаларды дірілмен қысатын өзі жүретін тиегіштердің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дірілмен тиегіштердің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Гидромонитор-эжекторлы жүзетін өздігінен жүрмейтін снарядтың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гидросепкіштің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дизель-балғаның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фрезінің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Жіктерді толтырушы машинист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қазатын фрезерлі машинаның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Жүзетін жер соратын өздігінен жүрмейтін снарядтың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катоктың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және жолды ұстап отыруға арналған құрастырылған машинаның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Суңгуірлерге ауа беруге арналған компрессор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Магистральді газмұнай өнімдері құбырларын дәнекерлеуге арналған жылжымалы байланысты-дәнекерлеу қондырғысының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машинасының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Газмұнай өнімдері құбырларын оқшаулауға арналған машиналардың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қабат жасайтын сұйықтықты жағуға арналған машинаның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жиектастарын қалауға арналған машинаның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жабындарының кедір-бұдыр қорғау қабаты құрылғысына арналған машина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Кернеулі-арматуралау құрылымын әзірлеуге арналған механикаланған керілген құрылғының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(сырғымалы) қалыптарды көтеру жөніндегі механикаланған жабдықтардың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соратын қондырғылардың механикалық жабдықтарының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ерітінді қоспаларды дайындауға арналған ұтқыр агрегатты кешеннің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жік кескіштердің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қоспасын дайындауға арналған жылжымалы пісіру қазандық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Пішіндегіш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Ремиксер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Ресайклер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асфальтбетон араластырғыш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механизациялау құралдары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құбыр ию қондырғылары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тазалау машинасының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төсегіш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төсегіш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Тығыздағыш және жоспарлау-тығыздағыш машина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материалдарды сұрыптау және әзірлеу жөніндегі ұтқыр қондырғы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төмен қысымды қондырғы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қоспаларды дайындауға арналған үздіксіз істейтін жылжымалы автоматтандырылған қондырғы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басу және көлденең бұрғылау жөніндегі қондырғы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Финишер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кесек таратқыш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сорғы қондырғыларының электр жабдығы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жанатын қозғалтқышты жылжымалы электр дәнекерлеуші агрегат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 станция машинисі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бөлшектерді модельдеуші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Мозаикашы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Гидроагрегаттар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Микропроцессорлық және талшықты-оптикалық техниканың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құбыржолдардың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қондырғыларының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блокадалау және орталықтандыру жабдығының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аспаптары мен жүйелерінің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 мен жабдықтың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монтажшысы-антеннашы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монтажшысы-кабельші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монтажшысы-желіші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монтажшысы-дәнекерлеуші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пневмокөлік жүйелерінің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құрылымдарының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мен механизмдерінің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және онымен байланысты құрылымдардың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қондырғылардың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шахта жабдықтарының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көтергіштердің (лифтілердің) монтажшысы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төсеуші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жүйесін баптаушы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машиналарын баптаушы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таспен қаптаушы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Мәрмәрші-қаптаушы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Тақтайшашы-қаптаушы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материалдармен қаптаушы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берікші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термиялық қондырғылардағы оператор-термист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дәнекерлегіш (қорғасын дәнекерші)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бүріккіш</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картасының жұмысшысы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үстінде орындалатын жерасты-техникалық, габиондық және фашиндық жұмыстардағы өзен жұмысшысы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жүзетін снарядтар және басқа да жүзетін құралдарды пайдалану және қызмет көрсетудегі өзен жұмысшысы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және қысым көлік жүйесінің тораптары мен бөлшектерін әзірлеу жөніндегі слесарь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жүйелердің тораптары мен бөлшектерін әзірлеу жөніндегі слесарь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құбыржолдардың тораптары мен бөлшектерін әзірлеу жөніндегі слесарь</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слесарі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Монтаждаудағы такелажшы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темірбетон құбырлардың қалаушысы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Өнеркәсіптіккірпіш құбырлардың қалаушысы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Футерлеуші (қышқылға берікші)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монтажшы-реттеуші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батареялар жөніндегі электрмонтажшы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желілер жөніндегі электр монтажшы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Таратқышқұрылғылар мен қайталама тізбек жөніндегі электр монтажшы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орталықтандыру және блоктау жөніндегі электр монтажшы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жөніндегі электр монтажшы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 күш және жарық беруші желілер жөніндегі электр монтажшы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кернеулі әуе желісі мен түйісу желілерін монтаждау жөніндегі желілік электр монтері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 слесарі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bl>
    <w:bookmarkStart w:name="z3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2012 жылғы 23 ақпандағы</w:t>
      </w:r>
      <w:r>
        <w:br/>
      </w:r>
      <w:r>
        <w:rPr>
          <w:rFonts w:ascii="Times New Roman"/>
          <w:b w:val="false"/>
          <w:i w:val="false"/>
          <w:color w:val="000000"/>
          <w:sz w:val="28"/>
        </w:rPr>
        <w:t xml:space="preserve">
№ 54-ө-м бұйрығына  </w:t>
      </w:r>
      <w:r>
        <w:br/>
      </w:r>
      <w:r>
        <w:rPr>
          <w:rFonts w:ascii="Times New Roman"/>
          <w:b w:val="false"/>
          <w:i w:val="false"/>
          <w:color w:val="000000"/>
          <w:sz w:val="28"/>
        </w:rPr>
        <w:t xml:space="preserve">
2-қосымша      </w:t>
      </w:r>
    </w:p>
    <w:bookmarkEnd w:id="6"/>
    <w:bookmarkStart w:name="z36" w:id="7"/>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кәсіптерінің бірыңғай тарифтік-біліктілік</w:t>
      </w:r>
      <w:r>
        <w:br/>
      </w:r>
      <w:r>
        <w:rPr>
          <w:rFonts w:ascii="Times New Roman"/>
          <w:b w:val="false"/>
          <w:i w:val="false"/>
          <w:color w:val="000000"/>
          <w:sz w:val="28"/>
        </w:rPr>
        <w:t xml:space="preserve">
анықтамалығына (3-шығарылым)   </w:t>
      </w:r>
      <w:r>
        <w:br/>
      </w:r>
      <w:r>
        <w:rPr>
          <w:rFonts w:ascii="Times New Roman"/>
          <w:b w:val="false"/>
          <w:i w:val="false"/>
          <w:color w:val="000000"/>
          <w:sz w:val="28"/>
        </w:rPr>
        <w:t xml:space="preserve">
2-қосымша            </w:t>
      </w:r>
    </w:p>
    <w:bookmarkEnd w:id="7"/>
    <w:bookmarkStart w:name="z37" w:id="8"/>
    <w:p>
      <w:pPr>
        <w:spacing w:after="0"/>
        <w:ind w:left="0"/>
        <w:jc w:val="left"/>
      </w:pPr>
      <w:r>
        <w:rPr>
          <w:rFonts w:ascii="Times New Roman"/>
          <w:b/>
          <w:i w:val="false"/>
          <w:color w:val="000000"/>
        </w:rPr>
        <w:t xml:space="preserve"> 
БТБА 1988 жылғы шығарылымының қолданыстағы бөлімдері бойынша</w:t>
      </w:r>
      <w:r>
        <w:br/>
      </w:r>
      <w:r>
        <w:rPr>
          <w:rFonts w:ascii="Times New Roman"/>
          <w:b/>
          <w:i w:val="false"/>
          <w:color w:val="000000"/>
        </w:rPr>
        <w:t>
кәсіптердің өзгерген атаулары көрсетілген осы бөлімде көзделген</w:t>
      </w:r>
      <w:r>
        <w:br/>
      </w:r>
      <w:r>
        <w:rPr>
          <w:rFonts w:ascii="Times New Roman"/>
          <w:b/>
          <w:i w:val="false"/>
          <w:color w:val="000000"/>
        </w:rPr>
        <w:t>
кәсіптер атауларының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737"/>
        <w:gridCol w:w="907"/>
        <w:gridCol w:w="3482"/>
        <w:gridCol w:w="886"/>
        <w:gridCol w:w="886"/>
        <w:gridCol w:w="2101"/>
      </w:tblGrid>
      <w:tr>
        <w:trPr>
          <w:trHeight w:val="11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бөлімде қолданылған кәсіптің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қолданыста болған шығарылым бойынша кәсіптің атауы (1988ж. басылым)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қысқарған атауы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Арматурашы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Арматурашы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Тоттануға қарсы оқшаулаудағы оқшаулаушы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Оқшаулаушы-үлдірлеуші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Гидрооқшаулаудағы оқшаулаушы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Гидрооқшаулаудағы оқшаулаушы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Термооқшаулаудағы оқшаулаушы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Термооқшаулаудағы оқшаулаушы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Кессоншы-аппаратшы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Кессоншы-аппаратшы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Кессоншы-проходкашы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Кессоншы-проходкашы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Кессоншы-электромонтажшы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Кессоншы-электромонтажшы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төзімдеуші-винипластикші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төзімдеуші-винипластикші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төзімдеуші-гуммирлеуші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төзімдеуші-гуммирлеуші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және бұйымдарын жиынтықтаушы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Копровшы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Копровшы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шатырды шатырлаушы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шатырды шатырлаушы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шатыр және даналы материалдардан шатырлаушы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шатыр және даналы материалдардан шатырлаушы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жасаушы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жасаушы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сүйменнің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сүйменнің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сорғының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сорғының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Автомұнара мен автогидрокөтергіш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Автомұнара мен автогидрокөтергіш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Автогудронатор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Автогудронатор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Автокомпрессор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Автокомпрессор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ауасыз тозаңдатқыш агрегат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ауасыз тозаңдатқыш агрегат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қалағыш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қалағыш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балқытатын қондырғы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балқытатын қондырғы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бұрғылау-кран машинасы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бұрғылау-кран машинасы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Қадаларды дірілмен қысатын өзі жүретін тиегіштер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Қадаларды дірілмен қысатын өзі жүретін тиегіштер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дірілмен тиегіштер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дірілмен тиегіштер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Гидромонитор-эжекторлы жүзетін өздігінен жүрмейтін снарядтың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Гидромонитор-эжекторлы жүзетін өздігінен жүрмейтін снарядтың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гидросепкіштің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гидросепкіштің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дизель-балғаның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дизель-балғаның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фрезінің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Жіктерді толтырушы машинист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қазатын фрезерлі машинаның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қазатын фрезерлі машинаның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Жүзетін жер соратын өздігінен жүрмейтін снарядтың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Жүзетін жер соратын өздігінен жүрмейтін снарядтың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катоктың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білікті өзі жүретін және пневматикалық шиналардағы жартылай прицепті каток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және жолды ұстап отыруға арналған құрастырылған машинаның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тазалайтын және жинайтын жол машинасы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Суңгуірлерге ауа беруге арналған компрессор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Суңгуірлерге ауа беруге арналған компрессор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компрессор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 бар іштен жарайтын жылжымалы қозғалтқышты компрессор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Магистральді газмұнай өнімдері құбырларын дәнекерлеуге арналған жылжымалы байланысты-дәнекерлеу қондырғысының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Магистральді газмұнай өнімдері құбырларын дәнекерлеуге арналған жылжымалы байланысты-дәнекерлеу қондырғысының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машинасының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Автомабиль жолдарын белгілеуге арналған таңбалау машина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Газмұнай өнімдері құбырларын оқшаулауға арналған машиналардың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Газмұнай өнімдері құбырларын оқшаулауға арналған машиналардың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қабат жасайтын сұйықтықты жағуға арналған машинаның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қабат жасайтын сұйықтықты</w:t>
            </w:r>
          </w:p>
          <w:p>
            <w:pPr>
              <w:spacing w:after="20"/>
              <w:ind w:left="20"/>
              <w:jc w:val="both"/>
            </w:pPr>
            <w:r>
              <w:rPr>
                <w:rFonts w:ascii="Times New Roman"/>
                <w:b w:val="false"/>
                <w:i w:val="false"/>
                <w:color w:val="000000"/>
                <w:sz w:val="20"/>
              </w:rPr>
              <w:t>жағуға арналған машинаның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жиектастарын қалауға арналған машинаның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жиектастарын қалауға арналған машинаның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жабындарының кедір-бұдыр қорғау қабаты құрылғысына арналған машина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жабындарының кедір-бұдыр қорғау қабаты құрылғысына арналған машина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Кернеулі-арматуралау құрылымын әзірлеуге арналған механикаланған керілген құрылғының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Кернеулі-арматуралау құрылымын әзірлеуге арналған механикаланған керілген құрылғының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(сырғымалы) қалыптарды көтеру жөніндегі механикаланған жабдықтардың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(сырғымалы) қалыптарды көтеру жөніндегі механикаланған жабдықтардың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соратын қондырғылардың механикалық жабдықтарының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соратын қондырғылардың механикалық жабдықтарының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ерітінді қоспаларды дайындауға арналған ұтқыр агрегатты кешеннің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араластырғыш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жік кескіштердің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жік кескіштердің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қоспасын дайындауға арналған жылжымалы пісіру қазандық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Пішіндегіш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Пішіндегіш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Ремиксер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Ресайклер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асфальтбетон араластырғыш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асфальтбетон араластырғыш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механизациялау құралдары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құбыр ию қондырғылары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құбыр ию қондырғылары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тазалау машинасының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тазалау машинасының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төсегіш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төсегіш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төсегіш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төсегіш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Тығыздағыш және жоспарлау-тығыздағыш машина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Тығыздағыш және жоспарлау-тығыздағыш машина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материалдарды сұрыптау және әзірлеу жөніндегі ұтқыр қондырғы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төмен қысымды қондырғы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қондырғысы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қоспаларды дайындауға арналған үздіксіз істейтін жылжымалы автоматтандырылған қондырғы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қоспаларды дайындауға арналған үздіксіз істейтін жылжымалы автоматтандырылған қондырғы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басу және көлденең бұрғылау жөніндегі қондырғы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басу және көлденең бұрғылау жөніндегі қондырғы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Финишер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Финишер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кесек таратқыш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кесек таратқыш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 экскаватор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сорғы қондырғыларының электр жабдығы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сорғы қондырғыларының электр жабдығы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жанатын қозғалтқышты жылжымалы электр дәнекерлеуші агрегат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жанатын қозғалтқышты жылжымалы электр дәнекерлеуші агрегат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 станция машинисі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 станция машинисі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модельдеуші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модельдеуші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Қаптаушы-мозаикашы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Қаптаушы-мозаикашы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Гидроагрегаттар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Гидроагрегаттар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Микропроцессорлық және талшықты-оптикалық техниканың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құбыржолдардың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құбыржолдардың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қондырғыларының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энергетикалық станция жабдықтарын монтаждаушы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блокадалау және орталықтандыру жабдығының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блокадалау және орталықтандыру жабдығының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жабдығының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аспаптары мен жүйелерінің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 реттеу және басқару аспаптары және аппаратурасын монтаждаушы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 мен жабдықтың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 мен жабдықтың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монтажшысы-антеннашы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монтажшысы-антеннашы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монтажшысы-кабельші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монтажшысы-кабельші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монтажшысы-желіші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монтажшысы-желіші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монтажшысы-дәнекерлеуші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монтажшысы-дәнекерлеуші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пневмокөлік жүйелерінің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ауаны салқындату жүйелерінің, пневмокөлік және аспирация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құрылымдарының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мен механизмдерінің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мен механизмдерінің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және онымен байланысты құрылымдардың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құбыржолдар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қондырғылардың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агрегаттар және синхронды компенсаторлар монтажшысы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шахта жабдықтарының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шахта жабдықтарының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көтергіштердің (лифтілердің) монтажшысы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көтергіштердің (лифтілердің) монтажшысы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төсеуші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төсеуші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жүйесін баптаушы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және басқару, автоматикалық бақылау жүйесі және аппаратура, аспап реттеушісі (КИП және автоматика реттеушілері)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машиналарын баптаушы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машиналарын баптаушы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таспен қаптаушы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Мәрмәрші-қаптаушы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Мәрмәрші-қаптаушы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Тақтайшашы-қаптаушы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Тақтайшашы-қаптаушы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материалдармен қаптаушы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материалдармен қаптаушы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берікші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берікші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термиялық қондырғылардағы оператор-термист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термиялық қондырғылардағы оператор-термист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дәнекерлегіш (қорғасын дәнекерші)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дәнекерлегіш</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бүріккіш</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бүріккіш</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картасының жұмысшысы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картасының жұмысшысы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үстінде орындалатын жерасты-техникалық, габиондық және фашиндық жұмыстардағы өзен жұмысшысы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үстінде орындалатын жерасты-техникалық, габиондық және фашиндық жұмыстардағы өзен жұмысшысы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жүзетін снарядтар және басқа да жүзетін құралдарды пайдалану және қызмет көрсетудегі өзен жұмысшысы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жүзетін снарядтар және басқа да жүзетін құралдарды пайдалану және қызмет көрсетудегі өзен жұмысшысы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және қысым көлік жүйесінің тораптары мен бөлшектерін әзірлеу жөніндегі слесарь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w:t>
            </w:r>
          </w:p>
          <w:p>
            <w:pPr>
              <w:spacing w:after="20"/>
              <w:ind w:left="20"/>
              <w:jc w:val="both"/>
            </w:pPr>
            <w:r>
              <w:rPr>
                <w:rFonts w:ascii="Times New Roman"/>
                <w:b w:val="false"/>
                <w:i w:val="false"/>
                <w:color w:val="000000"/>
                <w:sz w:val="20"/>
              </w:rPr>
              <w:t>ауаны салқындату жүйелерінің бөлшектері және тораптарын әзірлеу, пневмокөлік және аспирация слесарі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жүйелердің тораптары мен бөлшектерін әзірлеу жөніндегі слесарь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жүйелердің тораптары мен бөлшектерін әзірлеу жөніндегі слесарь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құбыржолдардың тораптары мен бөлшектерін әзірлеу жөніндегі слесарь</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құбыржолдардың тораптары мен бөлшектерін әзірлеу жөніндегі слесарь</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слесарі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слесарі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Монтаждаудағы такелажшы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Монтаждаудағы такелажшы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темірбетон құбырлардың қалаушысы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темірбетон құбырлардың қалаушысы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Өнеркәсіптіккірпіш құбырлардың қалаушысы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Өнеркәсіптіккірпіш құбырлардың қалаушысы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Футерлеуші (қышқылға берікші)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Футерлеуші (қышқылға берікші)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Электрмонтажшы-реттеуші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Электрмонтажшы-реттеуші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батареялар жөніндегі электрмонтажшы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батареялар жөніндегі электрмонтажшы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желілер жөніндегі электрмонтажшы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сызбалар жөніндегі электрмонтажшы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Таратқышқұрылғылар мен қайталама тізбек жөніндегі электрмонтажшы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құрылғылары жөніндегі электр монтажшы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орталықтандыру және блоктау жөніндегі электрмонтажшы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және метрополитеннің жердің бетіндегі желілерінде сигнализациялау, орталықтандыру және блоктау жөніндегі электр монтажшы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жөніндегі электр монтажшы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жөніндегі электр монтажшы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 күш және жарық беруші желілер жөніндегі электр монтажшы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 күш беруші желілер жөніндегі электр монтажшы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кернеулі әуе желісі мен түйісу желілерін монтаждау жөніндегі желілік электр монтері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кернеулі әуе желісі мен түйісу желілерін монтаждау жөніндегі желілік электр монтері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 слесарі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 слесарі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bl>
    <w:bookmarkStart w:name="z3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2012 жылғы 23 ақпандағы</w:t>
      </w:r>
      <w:r>
        <w:br/>
      </w:r>
      <w:r>
        <w:rPr>
          <w:rFonts w:ascii="Times New Roman"/>
          <w:b w:val="false"/>
          <w:i w:val="false"/>
          <w:color w:val="000000"/>
          <w:sz w:val="28"/>
        </w:rPr>
        <w:t xml:space="preserve">
№ 54-ө-м бұйрығына   </w:t>
      </w:r>
      <w:r>
        <w:br/>
      </w:r>
      <w:r>
        <w:rPr>
          <w:rFonts w:ascii="Times New Roman"/>
          <w:b w:val="false"/>
          <w:i w:val="false"/>
          <w:color w:val="000000"/>
          <w:sz w:val="28"/>
        </w:rPr>
        <w:t xml:space="preserve">
3-қосымша       </w:t>
      </w:r>
    </w:p>
    <w:bookmarkEnd w:id="9"/>
    <w:bookmarkStart w:name="z39" w:id="10"/>
    <w:p>
      <w:pPr>
        <w:spacing w:after="0"/>
        <w:ind w:left="0"/>
        <w:jc w:val="both"/>
      </w:pPr>
      <w:r>
        <w:rPr>
          <w:rFonts w:ascii="Times New Roman"/>
          <w:b w:val="false"/>
          <w:i w:val="false"/>
          <w:color w:val="000000"/>
          <w:sz w:val="28"/>
        </w:rPr>
        <w:t xml:space="preserve">
Жұмысшылардың жұмыстары мен    </w:t>
      </w:r>
      <w:r>
        <w:br/>
      </w:r>
      <w:r>
        <w:rPr>
          <w:rFonts w:ascii="Times New Roman"/>
          <w:b w:val="false"/>
          <w:i w:val="false"/>
          <w:color w:val="000000"/>
          <w:sz w:val="28"/>
        </w:rPr>
        <w:t>
кәсіптерінің бірыңғай тарифтік-біліктілік</w:t>
      </w:r>
      <w:r>
        <w:br/>
      </w:r>
      <w:r>
        <w:rPr>
          <w:rFonts w:ascii="Times New Roman"/>
          <w:b w:val="false"/>
          <w:i w:val="false"/>
          <w:color w:val="000000"/>
          <w:sz w:val="28"/>
        </w:rPr>
        <w:t xml:space="preserve">
анықтамалығына (3-шығарылым)   </w:t>
      </w:r>
      <w:r>
        <w:br/>
      </w:r>
      <w:r>
        <w:rPr>
          <w:rFonts w:ascii="Times New Roman"/>
          <w:b w:val="false"/>
          <w:i w:val="false"/>
          <w:color w:val="000000"/>
          <w:sz w:val="28"/>
        </w:rPr>
        <w:t xml:space="preserve">
3-қосымша            </w:t>
      </w:r>
    </w:p>
    <w:bookmarkEnd w:id="10"/>
    <w:bookmarkStart w:name="z40" w:id="11"/>
    <w:p>
      <w:pPr>
        <w:spacing w:after="0"/>
        <w:ind w:left="0"/>
        <w:jc w:val="left"/>
      </w:pPr>
      <w:r>
        <w:rPr>
          <w:rFonts w:ascii="Times New Roman"/>
          <w:b/>
          <w:i w:val="false"/>
          <w:color w:val="000000"/>
        </w:rPr>
        <w:t xml:space="preserve"> 
БТБА шығарылымдарының қолданыстағы бөлімдерінде көзделген,</w:t>
      </w:r>
      <w:r>
        <w:br/>
      </w:r>
      <w:r>
        <w:rPr>
          <w:rFonts w:ascii="Times New Roman"/>
          <w:b/>
          <w:i w:val="false"/>
          <w:color w:val="000000"/>
        </w:rPr>
        <w:t>
кәсіптердің өзгерген атаулары көрсетілген жұмысшылар</w:t>
      </w:r>
      <w:r>
        <w:br/>
      </w:r>
      <w:r>
        <w:rPr>
          <w:rFonts w:ascii="Times New Roman"/>
          <w:b/>
          <w:i w:val="false"/>
          <w:color w:val="000000"/>
        </w:rPr>
        <w:t>
кәсіптері атауларының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728"/>
        <w:gridCol w:w="884"/>
        <w:gridCol w:w="3686"/>
        <w:gridCol w:w="884"/>
        <w:gridCol w:w="884"/>
        <w:gridCol w:w="2095"/>
      </w:tblGrid>
      <w:tr>
        <w:trPr>
          <w:trHeight w:val="11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қолданыста болған шығарылым бойынша кәсіптің атауы (1988ж. басылым)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бөлімде қолданылған кәсіптің атауы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 диапазоны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қысқарған атауы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Асфальтбетоншы-пісіруші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сөндіруші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Гидрооқшаулаудағы оқшаулаушы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Гидрооқшаулаудағы оқшаулаушы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Термооқшаулаудағы оқшаулаушы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Термооқшаулаудағы оқшаулаушы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Тоттануға қарсы оқшаулаудағы оқшаулаушы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Оқшаулаушы-үлдірлеуші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жонушылар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Кессоншы-аппаратшы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Кессоншы-аппаратшы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5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 - жүргізуші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 - жүргізуші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Кессоншы-слесарь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Кессоншы–электромонтажшы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Кессоншы–электромонтажшы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төзімдегіш-винипластикші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төзімдегіш-винипластикші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төзімдегіш-гуммирлеуші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Қышқылға төзімдегіш-гуммирлеуші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Копровшы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Копровшы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шатыр </w:t>
            </w:r>
          </w:p>
          <w:p>
            <w:pPr>
              <w:spacing w:after="20"/>
              <w:ind w:left="20"/>
              <w:jc w:val="both"/>
            </w:pPr>
            <w:r>
              <w:rPr>
                <w:rFonts w:ascii="Times New Roman"/>
                <w:b w:val="false"/>
                <w:i w:val="false"/>
                <w:color w:val="000000"/>
                <w:sz w:val="20"/>
              </w:rPr>
              <w:t>және даналы материалдардан шатырлаушы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Орамды шатыр және даналы материалдардан шатырлаушы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шатырды шатырлаушы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шатырды шатырлаушы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жасаушы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жасаушы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бояушысы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сүйменнің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сүйменнің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сорғының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 сорғының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Автомұнара мен автогидрокөтергіш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Автомұнара мен автогидрокөтергіш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Автогрейдер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Автогудронатор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Автогудронатор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6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8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Автосуару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Автоорбұрғылаушы машина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ауасыз тозаңдатқыш агрегат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қысымды ауасыз тозаңдатқыш агрегат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8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Балластау машинасының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қондырғысы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төмен қысымды қондырғы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насосы қондырғысының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ерітінді қоспаларды дайындауға арналған ұтқыр агрегатты кешеннің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20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араластырғыш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ерітінді қоспаларды дайындауға арналған ұтқыр агрегатты кешеннің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Бетонтөсеуші машинист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төсеуші машинист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балқытатын қондырғы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балқытатын қондырғы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бұрғылау-кран машинасы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бұрғылау-кран машинасы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қондырғысының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арналған шынжыр табан жол талғамайтын көліктің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Қадаларды дірілмен қысатын өзі жүретін тиегіштер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Қадаларды дірілмен қысатын өзі жүретін тиегіштер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дірілмен тиегіштер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дірілмен тиегіштер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Түзеп-қағу өңдеу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Түзеп-қағу тегістеу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Гидромонитор-эжекторлы жүзетін өздігінен жүрмейтін снарядтың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Гидромонитор-эжекторлы жүзетін өздігінен жүрмейтін снарядтың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9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гидросепкіштің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гидросепкіштің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грейдер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Грейдер-элеватор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дизель-балғаның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Коперсіз дизель-балғаның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құрғату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Буындарды ажырату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Буындарды жинаушы және буындарды ажыратушы машинасының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қазатын фрезерліөздігінен жүретін машинаның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қазатын фрезерлі машинаның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Жүзетін жер соратын өздігінен жүрмейтін снарядтың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Жүзетін жер соратын өздігінен жүрмейтін снарядтың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0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білікті өзі жүретін каток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катоктың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39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шиналардағы жартылай прицепті каток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катоктың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Суңгуірлерге ауа беруге арналған 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Суңгуірлерге ауа беруге арналған 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2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жанатын жылжымалы қозғалтқышты 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 бар іштен жанатын жылжымалы қозғалтқышты 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5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қозғалтқышты 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 бар іштен жанатын жылжымалы қозғалтқышты компрессор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Магистральді газмұнай өнімдері құбырларын дәнекерлеуге арналған жылжымалы байланысты-дәнекерлеу қондырғысының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Магистральді газмұнай өнімдері құбырларын дәнекерлеуге арналған жылжымалы байланысты-дәнекерлеу қондырғысының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5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Мұзжарғыш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сырлау станциясының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Автомабиль жолдарын белгілеуге арналған таңбалау машина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машинасының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Газмұнай өнімдері құбырларын оқшаулауға арналған машиналардың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Газмұнай өнімдері құбырларын оқшаулауға арналған машиналардың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2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қабат жасайтын сұйықтықты жағуға арналған машинаның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қабат жасайтын сұйықтықты жағуға арналған машинаның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жиектастарын қалауға арналған машинаның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жиектастарын қалауға арналған машинаның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жабындарының кедір-бұдыр қорғау қабаты құрылғысына арналған машина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жабындарының кедір-бұдыр қорғау қабаты құрылғысына арналған машина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Кернеулі-арматуралау құрылымын әзірлеуге арналған механикаланған керілген құрылғының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Кернеулі-арматуралау құрылымын әзірлеуге арналған механикаланған керілген құрылғының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(сырғымалы) қалыптарды көтеру жөніндегі механикаланған жабдықтардың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(сырғымалы) қалыптарды көтеру жөніндегі механикаланған жабдықтардың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соратын қондырғылардың механикалық жабдықтарының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соратын қондырғылардың механикалық жабдықтарының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9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жік кескіштердің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жік кескіштердің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арналған жүк-жолаушы көтергіш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Мачта тіреу және шахтаға арналған көтергіш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автомобилінің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Пішіндегіш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жону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көтергіш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рельсті темір жолдарды салғыш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рельсті темір жолдарды салғыш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аэрациялық цемент бөлгіштің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Гравитациялық шанақты цемент бөлгіштің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балшық араластырғыштың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Балшық сорғыштың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 салғыштың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Тегістеу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асфальтбетон араластырғыш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асфальтбетон араластырғыш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жөндеу және күтіп ұстауға арналған қосарлы машинаның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құбыр ию қондырғылары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құбыр ию қондырғылары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тазалау машинасының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тазалау машинасының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төсегіш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төсегіш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төсегіш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төсегіш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Тығыздағыш және жоспарлау-тығыздағыш машина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Тығыздағыш және жоспарлау-тығыздағыш машина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қоспаларды дайындауға арналған үздіксіз істейтін жылжымалы автоматтандырылған қондырғы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қоспаларды дайындауға арналған үздіксіз істейтін жылжымалы автоматтандырылған қондырғы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басу және көлденең бұрғылау жөніндегі қондырғы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басу және көлденең бұрғылау жөніндегі қондырғы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Финишер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Финишер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Хоппер-дозатор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Шпал қағу машинасының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сылау станциясының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кесек тазартқыш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кесек </w:t>
            </w:r>
          </w:p>
          <w:p>
            <w:pPr>
              <w:spacing w:after="20"/>
              <w:ind w:left="20"/>
              <w:jc w:val="both"/>
            </w:pPr>
            <w:r>
              <w:rPr>
                <w:rFonts w:ascii="Times New Roman"/>
                <w:b w:val="false"/>
                <w:i w:val="false"/>
                <w:color w:val="000000"/>
                <w:sz w:val="20"/>
              </w:rPr>
              <w:t>таратқыш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 экскаватор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Роторлыэкскаватор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сорғы қондырғыларының электр жабдығы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соратын жүзетін өздігінен жүрмейтін снарядтар мен топырақ сорғы қондырғыларының электр жабдығы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шығыр машинисі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жанатын қозғалтқышты жылжымалы электр дәнекерлеуші агрегат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Іштен жанатын қозғалтқышты жылжымалы электр дәнекерлеуші агрегат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 станция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электр станция машинисі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модельдеуші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бөлшектерін модельдеуші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 мен жабдықтың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 мен жабдықтың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Гидроагрегаттар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Гидроагрегаттар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Ұсақтау-уату жабдықтарын және сұрыптау мен байытуға арналған жабдықтарды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Компрессорлар, сорғылар мен желдеткіштерді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кескіш және ұсталық-престеу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құрылыстардың механикалық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құбыржолдардың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құбыржолдардың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қондырғыларының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қондырғыларының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блокадалау және орталықтандыру жабдығының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блокадалау және орталықтандыру жабдығының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кәсіпорындарының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қоймалары мен бидайды өнеркәсіптік өңдеу кәсіпорындарының жабдықтарын монтаждаушы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Кокс-химия өндірісінің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құрылғылары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зауыттарының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өнеркәсібінің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өнеркәсібі кәсіпорындары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кәсіпорындары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өнеркәсібі кәсіпорындары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және мұнай өнеркәсібі кәсіпорындары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Целлюлоза-қағаз өнеркәсібі кәсіпорындары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 үймелері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Тоңазыту құрылғылары жабдықтарын монтаждаушы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және темір-бетон құрылымдарды монтаждау жөніндегі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Үздіксіз жұмыс істейтін көтеріп-тасымалдау жабдығының монтаждаушысы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Үзілістермен жұмыс істейтін көтеріп-тасымалдау жабдығының монтаждаушысы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бақылау, реттеу және басқару аспаптары және аппаратурасын монтаждаушы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аспаптары мен жүйелерінің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монтажшысы-антеннашы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монтажшысы-антеннашы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монтажшысы-кабельші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монтажшысы-кабельші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монтажшысы-желіші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монтажшысы-желіші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монтажшысы-дәнекерлеуші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монтажшысы-дәнекерлеуші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жабдықтарын монтаждаушы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ауаны салқындату жүйелерінің, пневмокөлік және аспирация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пневмокөлік жүйелерінің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мен механизмдерінің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 мен механизмдерінің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құбыржолдар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және онымен байланысты құрылымдардың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агрегаттар және синхронды компенсаторлар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қондырғылардың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шахта жабдықтарының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шахта жабдықтарының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1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көтергіштердің (лифтілердің)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көтергіштердің (лифтілердің) 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монтері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төсеуші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төсеуші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және басқару, автоматикалық бақылау жүйесі және аппаратура, аспап реттеушісі (КИП және автоматика реттеушілері)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жүйесін баптаушы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машиналарын баптаушы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машиналарын баптаушы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Қаптаушы-мозаикашы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Мозаикашы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материалдармен қаптаушы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материалдармен қаптаушы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Мәрмәрші-қаптаушы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Мәрмәрші-қаптаушы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6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Тақтайшашы-қаптаушы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Тақтайшашы-қаптаушы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Қаптап жылтыратушы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берікші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берікші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термиялық қондырғылардағы оператор-термист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термиялық қондырғылардағы оператор-термист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дәнекерлегіш (қорғасын дәнекерші)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дәнекерлегіш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бүріккіш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бүріккіш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құрылысының жұмысшысы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картасының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картасының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үстінде орындалатын жерасты-техникалық, габиондық және фашиндық жұмыстардағы өзен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үстінде орындалатын жерасты-техникалық, габиондық және фашиндық жұмыстардағы өзен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жүзетін снарядтар және басқа да жүзетін құралдарды пайдалану және қызмет көрсетудегі өзен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жүрмейтін жүзетін снарядтар және басқа да жүзетін құралдарды пайдалану және қызмет көрсетудегі өзен жұмысшысы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жүйелердің тораптары мен бөлшектерін әзірлеу жөніндегі слесарь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жүйелердің тораптары мен бөлшектерін әзірлеу жөніндегі слесарь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және пневмокөлік жүйесінің тораптары мен бөлшектерін әзірлеу жөніндегі слесарь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ауаны салқындату жүйелерінің бөлшектері және тораптарын әзірлеу, пневмокөлік және аспирация слесарі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құбыржолдардың тораптары мен бөлшектерін әзірлеу жөніндегі слесарь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құбыржолдардың тораптары мен бөлшектерін әзірлеу жөніндегі слесарь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слесарі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слесарі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ағаш ұстасы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Монтаждаудағы такелажшы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Монтаждаудағы такелажшы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темірбетон құбырлардың қалаушысы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темірбетон құбырлардың қалаушысы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кірпіш құбырлардың қалаушысы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кірпіш құбырлардың қалаушысы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Футерлеуші (қышқылға берікші)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Футерлеуші (қышқылға берікші)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қондырғыларының электрмонтажшысы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шынжырлау және тарату қондырғыларының электрмонтажшысы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батареялар жөніндегі электрмонтажшы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батареялар жөніндегі электрмонтажшы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8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сызбалар жөніндегі электрмонтажшы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желілер жөніндегі электрмонтажшы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8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және жарық беру желілері бойынша электрмонтаждаушы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Электрмонтажшы-реттеуші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Электрмонтажшы-реттеуші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және метрополитеннің жердің бетіндегі желілерінде сигнализациялау, орталықтандыру және блоктау жөніндегі электр 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орталықтандыру және блоктау жөніндегі электрмонтажшы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жөніндегі электр 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жөніндегі электр 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 күш беруші желілер жөніндегі электр 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 күш және жарық беруші желілер жөніндегі электрмонтажшы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кернеуліәуе желісі мен түйісу желілерін монтаждау жөніндегі желілік электр монтері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кернеуліәуе желісі мен түйісу желілерін монтаждау жөніндегі желілік электр монтері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 слесарі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электр слесарі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