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de76" w14:textId="dded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 Төрағасының кейбір бұйрықтарына өзгеріс енгізу туралы</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м.а. 2012 жылғы 20 қаңтардағы № 12-ОД Бұйрығы. Қазақстан Республикасы Әділет министрлігінде 2012 жылы 24 ақпанда № 7435 тіркелді.</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Заңының 1-бабының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Ауыл шаруашылығы министрінің 20.04.2022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2. Қазақстан Республикасы Жер ресурстарын басқару Агенттігі Төрағасының 2009 жылғы 16 қазандағы "Ауылдық елді мекендер аумағының жер-шаруашылық орналастыру жобаларын (жоспарларын) әзірлеу, келісу, бекіту және беру жөніндегі нұсқаулықты бекіту туралы" № 185-П</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5866, "Юридическая газета" газетінің 2009 жылғы 24 желтоқсандағы № 195 (1792) және "Заң газеті" газетінің 2009 жылғы 24 желтоқсандағы № 195 (1618) жарияланған)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аталған бұйрықпен бекітілген Ауылдық елді мекендер аумағының жер-шаруашылық орналастыру жобаларын (жоспарларын) әзірлеу, келісу, бекіту және беру жөніндегі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Жобаларды әзірлеуді жерге орналастыру жұмыстарын орындайтын азаматтар және заңды тұлғалар (бұдан әрі - жобаны әзірлеуші) жүзеге асырады.".</w:t>
      </w:r>
    </w:p>
    <w:bookmarkStart w:name="z10" w:id="3"/>
    <w:p>
      <w:pPr>
        <w:spacing w:after="0"/>
        <w:ind w:left="0"/>
        <w:jc w:val="both"/>
      </w:pPr>
      <w:r>
        <w:rPr>
          <w:rFonts w:ascii="Times New Roman"/>
          <w:b w:val="false"/>
          <w:i w:val="false"/>
          <w:color w:val="000000"/>
          <w:sz w:val="28"/>
        </w:rPr>
        <w:t>
      3. Қазақстан Республикасы Жер ресурстарын басқару агенттігінің Құқықтық қамтамасыз ету басқармасы осы бұйрықты заңнамада белгіленген тәртіппен Қазақстан Республикасы Әділет министрлігінде мемлекеттік тіркеуді қамтамасыз етсін.</w:t>
      </w:r>
    </w:p>
    <w:bookmarkEnd w:id="3"/>
    <w:bookmarkStart w:name="z11" w:id="4"/>
    <w:p>
      <w:pPr>
        <w:spacing w:after="0"/>
        <w:ind w:left="0"/>
        <w:jc w:val="both"/>
      </w:pPr>
      <w:r>
        <w:rPr>
          <w:rFonts w:ascii="Times New Roman"/>
          <w:b w:val="false"/>
          <w:i w:val="false"/>
          <w:color w:val="000000"/>
          <w:sz w:val="28"/>
        </w:rPr>
        <w:t>
      4. Қазақстан Республикасы Жер ресурстарын басқару агенттігінің Жерді пайдалану мен қорғауды мемлекеттік бақылау және мемлекеттік жер кадастры және жерлердің мониторингі департаменті мемлекеттік тіркеуден өткеннен кейін осы бұйрықтың заңнамада белгіленген тәртіпте ресми жариялануын қамтамасыз етсін.</w:t>
      </w:r>
    </w:p>
    <w:bookmarkEnd w:id="4"/>
    <w:bookmarkStart w:name="z12"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13" w:id="6"/>
    <w:p>
      <w:pPr>
        <w:spacing w:after="0"/>
        <w:ind w:left="0"/>
        <w:jc w:val="both"/>
      </w:pPr>
      <w:r>
        <w:rPr>
          <w:rFonts w:ascii="Times New Roman"/>
          <w:b w:val="false"/>
          <w:i w:val="false"/>
          <w:color w:val="000000"/>
          <w:sz w:val="28"/>
        </w:rPr>
        <w:t>
      6. Осы бұйрық алғаш рет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агенттігі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Раймбеков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