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2c10" w14:textId="a8d2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 қабылдау-бөлу орнындағы ішкі тәртіп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министрлігінің 2012 жылғы 9 қаңтардағы № 10 Бұйрығы. Қазақстан Республикасы Әділет министрлігінде 2012 жылы 7 ақпанда № 7417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 Заңының </w:t>
      </w:r>
      <w:r>
        <w:rPr>
          <w:rFonts w:ascii="Times New Roman"/>
          <w:b w:val="false"/>
          <w:i w:val="false"/>
          <w:color w:val="000000"/>
          <w:sz w:val="28"/>
        </w:rPr>
        <w:t>46-1-бабына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05.05.2020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Ішкі істер органдары қабылдау-бөлу орындағы ішкі тәртіп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Ішкі істер министрлігінің Әкімшілік полиция комитеті (И.В.Лепеха) осы бұйрықты Қазақстан Республикасының Әділет министрлігінде тіркеуді және оны ресми жариялауды қамтамасыз етсін. </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полковнигі Қ.С.Тыныбековке және Қазақстан Республикасы Ішкі істер министрлігінің Әкімшілік полиция комитетіне (И.В.Лепеха)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2012 жылғы 9 қаңтардағы</w:t>
            </w:r>
            <w:r>
              <w:br/>
            </w:r>
            <w:r>
              <w:rPr>
                <w:rFonts w:ascii="Times New Roman"/>
                <w:b w:val="false"/>
                <w:i w:val="false"/>
                <w:color w:val="000000"/>
                <w:sz w:val="20"/>
              </w:rPr>
              <w:t>№ 10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Ішкі істер органдары қабылдау-бөлу орындарының ішкі тәртіп қағидалары</w:t>
      </w:r>
    </w:p>
    <w:bookmarkEnd w:id="5"/>
    <w:p>
      <w:pPr>
        <w:spacing w:after="0"/>
        <w:ind w:left="0"/>
        <w:jc w:val="both"/>
      </w:pPr>
      <w:r>
        <w:rPr>
          <w:rFonts w:ascii="Times New Roman"/>
          <w:b w:val="false"/>
          <w:i w:val="false"/>
          <w:color w:val="ff0000"/>
          <w:sz w:val="28"/>
        </w:rPr>
        <w:t xml:space="preserve">
      Ескерту. Қағидалардың тақырыбы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25.09.2025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both"/>
      </w:pPr>
      <w:r>
        <w:rPr>
          <w:rFonts w:ascii="Times New Roman"/>
          <w:b w:val="false"/>
          <w:i w:val="false"/>
          <w:color w:val="000000"/>
          <w:sz w:val="28"/>
        </w:rPr>
        <w:t>
      1. Осы Ішкі істер органдары қабылдау-бөлу орнындағы ішкі тәртіп қағидалары (бұдан әрі - Қағидалар)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Республикасының Заңына (бұдан әрі - Заң) сәйкес әзірленді және ұстау режимін қамтамасыз ету мақсатында қабылдау-бөлу орнындағы ішкі тәртібін белгілейді.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Қабылдау-бөлу орындарында режимді қамтамасыз ету, онда ішкі тәртіпті ұстау қабылдау-бөлу орнының әкімшілігі мен қызметкерлеріне жүктеледі.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Қабылдау-бөлу орындарының ішкі тәртібін осы Қағидаларға 1-қосымшаға сәйкес нысан бойынша ішкі істер органының бастығы айқындайды және бекітеді. Ішкі күн тәртібі қағидалары әрбір камерада ілінеді.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Осы Қағидаларда пайдаланылатын негізгі ұғымдар:</w:t>
      </w:r>
    </w:p>
    <w:bookmarkEnd w:id="10"/>
    <w:p>
      <w:pPr>
        <w:spacing w:after="0"/>
        <w:ind w:left="0"/>
        <w:jc w:val="both"/>
      </w:pPr>
      <w:r>
        <w:rPr>
          <w:rFonts w:ascii="Times New Roman"/>
          <w:b w:val="false"/>
          <w:i w:val="false"/>
          <w:color w:val="000000"/>
          <w:sz w:val="28"/>
        </w:rPr>
        <w:t>
      1) белгілі бір тұрғылықты жері жоқ адам – тұрғылықты жері бойынша тіркелмеген немесе Қазақстан Республикасының аумағында тұрғын үйі жоқ адам;</w:t>
      </w:r>
    </w:p>
    <w:p>
      <w:pPr>
        <w:spacing w:after="0"/>
        <w:ind w:left="0"/>
        <w:jc w:val="both"/>
      </w:pPr>
      <w:r>
        <w:rPr>
          <w:rFonts w:ascii="Times New Roman"/>
          <w:b w:val="false"/>
          <w:i w:val="false"/>
          <w:color w:val="000000"/>
          <w:sz w:val="28"/>
        </w:rPr>
        <w:t>
      2) жүріп-тұру еркіндігін бастапқы шектеу – белгілі бір тұрғылықты жері және (немесе) жеке басын куәландыратын құжаттары жоқ адамды ішкі істер органдарының арнаулы мекемесінде уақытша оқшаулауды қамтитын, оған қатысты құқық бұзушылық профилактикасының жеке шарасы.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5. Белгілі бір тұрғылықты жері және (немесе) жеке басын куәландыратын құжаттары жоқ адамдарды қабылдау осы Қағидаларға 2-қосымшаға сәйкес нысан бойынша белгілі бір тұрғылықты жері және (немесе) жеке басын куәландыратын құжаттары жоқ адамдарды ұстау туралы қаулының негізінде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6. Қабылдау-бөлу орнына жеткізілетін адамдарды қабылдау-бөлу бойынша кезекші тәулік бойы қабылдайды.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7. Қабылдау-бөлу бойынша кезекші қабылдау үшін негіздердің бар-жоғын тексереді, содан кейін осы Қағидаларға 3-қосымшаға сәйкес нысан бойынша белгілі бір тұрғылықты жері және (немесе) құжаттары жоқ, қабылдау-бөлу орнына орналастырылған адамдарды тіркеу журналында тіркейді.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8. Ұсталған сәттен бастап қырық сегіз сағаттың ішінде адамның тұрғылықты жері мен жеке басын анықтау мүмкін болмаған жағдайда, ішкі істер органдары осы Қағидаларға 4-қосымшаға сәйкес нысан бойынша белгілі бір тұрғылықты жері және (немесе) құжаттары жоқ, қабылдау-бөлу орнына орналастырылған адамға қатысты отыз тәулікке дейін жүріп-тұру еркіндігін бастапқы шектеу қолдану туралы қаулыны сотқа жолдайды.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9. Соттың санкциясын алған соң қаулы белгілі бір тұрғылықты жері және (немесе) жеке басын куәландыратын құжаттары жоқ адамға қолхат арқылы дереу жарияланады.</w:t>
      </w:r>
    </w:p>
    <w:bookmarkEnd w:id="15"/>
    <w:p>
      <w:pPr>
        <w:spacing w:after="0"/>
        <w:ind w:left="0"/>
        <w:jc w:val="both"/>
      </w:pPr>
      <w:r>
        <w:rPr>
          <w:rFonts w:ascii="Times New Roman"/>
          <w:b w:val="false"/>
          <w:i w:val="false"/>
          <w:color w:val="000000"/>
          <w:sz w:val="28"/>
        </w:rPr>
        <w:t>
      Сот жүріп-тұру еркіндігін бастапқы шектеуді қолдану туралы қаулыға санкция беруден бас тартқан жағдайда, мұндай адам қабылдау-бөлу орнынан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10. Қабылдау-бөлу орнына жеткізілген, белгілі бір тұрғылықты жері және (немесе) жеке басын куәландыратын құжаттары жоқ адамға қатысты жүріп-тұру еркіндігін бастапқы шектеуді қолдану соттың санкциясын алған соң жүргізіледі.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11. Қабылдау-бөлу орнына орналастырылған әрбір адамға тексеру материалы басталады, оған ішкі істер органдарының қаулысы, сот санкция берген жүріп-тұру бостандығын бастапқы шектеуді қолдану туралы қаулы, жеке тексеру хаттамасы, жауап алу хаттамасы және басқа да материалдар қоса тігіледі.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12. Қабылдау-бөлу орнына орналастырылған адам туралы мәліметтер Қазақстан Республикасы Ішкі істер министрлігінің Біріктірілген деректер банкіне енгізіледі.</w:t>
      </w:r>
    </w:p>
    <w:bookmarkEnd w:id="18"/>
    <w:p>
      <w:pPr>
        <w:spacing w:after="0"/>
        <w:ind w:left="0"/>
        <w:jc w:val="both"/>
      </w:pPr>
      <w:r>
        <w:rPr>
          <w:rFonts w:ascii="Times New Roman"/>
          <w:b w:val="false"/>
          <w:i w:val="false"/>
          <w:color w:val="000000"/>
          <w:sz w:val="28"/>
        </w:rPr>
        <w:t>
      Бұл ретте адам санатын – "БТЖЖА", жұмыс желісін – "қабылдау-бөлу орны" көрсетіп және міндетті түрде адамның суретін ұсына отырып, "Адамға арналған ақпараттық-іздеу карточкасы" (А-АІК) толтырылады және аумақтық ақпараттық-техникалық бөлініске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13. Адамдарды камераларға орналастыру кезінде мынадай талаптарды сақтау міндетті:</w:t>
      </w:r>
    </w:p>
    <w:bookmarkEnd w:id="19"/>
    <w:p>
      <w:pPr>
        <w:spacing w:after="0"/>
        <w:ind w:left="0"/>
        <w:jc w:val="both"/>
      </w:pPr>
      <w:r>
        <w:rPr>
          <w:rFonts w:ascii="Times New Roman"/>
          <w:b w:val="false"/>
          <w:i w:val="false"/>
          <w:color w:val="000000"/>
          <w:sz w:val="28"/>
        </w:rPr>
        <w:t>
      1) ер адамдар әйелдерден бөлек орналастырылады;</w:t>
      </w:r>
    </w:p>
    <w:p>
      <w:pPr>
        <w:spacing w:after="0"/>
        <w:ind w:left="0"/>
        <w:jc w:val="both"/>
      </w:pPr>
      <w:r>
        <w:rPr>
          <w:rFonts w:ascii="Times New Roman"/>
          <w:b w:val="false"/>
          <w:i w:val="false"/>
          <w:color w:val="000000"/>
          <w:sz w:val="28"/>
        </w:rPr>
        <w:t>
      2) ерекше медициналық күтімді, бақылауды, жеке қауіпсіздікті қамтамасыз етуді қажет ететін туберкулездің жұқпалы түрімен, жыныстық жолмен берілетін және басқа да жұқпалы аурулармен ауыратын науқастар басқа адамдардан оқшауланады.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xml:space="preserve">
      14. Егер ұсталғандармен бірге балалары болса, олар соттың шешімімен жеке камераға бірге орналастырылуы және "Кәмелетке толмағандардың арасындағы құқық бұзушылықтың алдын алу мен балалардың қадағалаусыз және панасыз қалуын ескерту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тамақпен қамтамасыз етіледі.</w:t>
      </w:r>
    </w:p>
    <w:bookmarkEnd w:id="20"/>
    <w:bookmarkStart w:name="z27" w:id="21"/>
    <w:p>
      <w:pPr>
        <w:spacing w:after="0"/>
        <w:ind w:left="0"/>
        <w:jc w:val="both"/>
      </w:pPr>
      <w:r>
        <w:rPr>
          <w:rFonts w:ascii="Times New Roman"/>
          <w:b w:val="false"/>
          <w:i w:val="false"/>
          <w:color w:val="000000"/>
          <w:sz w:val="28"/>
        </w:rPr>
        <w:t>
      15. Адам қабылдау-бөлу орнынан босатылған кезде қабылдау-бөлу орнының бастығы немесе оның орынбасары осы Қағидаларға 5-қосымшаға сәйкес нысан бойынша босату туралы қаулы шығарады және Қазақстан Республикасы Ішкі істер министрлігі Біріктірілген деректер банкінің "Есептегі элемент" есебінен алу үшін осы Қағидаларға 6-қосымшаға сәйкес нысан бойынша босату туралы анықтаманың көшірмесі аумақтық ақпараттық-техникалық бөлініске жолданады.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16. Босатылған сәттен бастап жиырма төрт сағаттың ішінде прокурорға, сотқа және белгілі бір тұрғылықты жері жоқ адамдарды әлеуметтік бейімдеу орталығына жазбаша түрде хабарланады.</w:t>
      </w:r>
    </w:p>
    <w:bookmarkEnd w:id="22"/>
    <w:bookmarkStart w:name="z29" w:id="23"/>
    <w:p>
      <w:pPr>
        <w:spacing w:after="0"/>
        <w:ind w:left="0"/>
        <w:jc w:val="both"/>
      </w:pPr>
      <w:r>
        <w:rPr>
          <w:rFonts w:ascii="Times New Roman"/>
          <w:b w:val="false"/>
          <w:i w:val="false"/>
          <w:color w:val="000000"/>
          <w:sz w:val="28"/>
        </w:rPr>
        <w:t>
      17. Қабылдау-бөлу орнынан босатылған, белгілі бір тұрғылықты жері және (немесе) жеке басын куәландыратын құжаттары жоқ адамға сақталуы заңсыз болып табылатын заттардан басқа олардан сақтауға алынған құжаттар, ақша мен заттар қолхат арқылы қайтарылады.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xml:space="preserve">
      18. Қабылдау-бөлу орнынан босатылған кезде белгілі бір тұрғылықты жері және (немесе) жеке басын куәландыратын құжаттары жоқ адамдарға одан әрі орналастырылатын жерге жол жүру уақытына "Қылмыстық-атқару жүйесі мекемелерінде ұсталатын күдіктілерді, айыпталушыларды және сотталғандарды тамақтандыру және материалдық-тұрмыстық қамтамасыз етудің заттай нормаларын бекіту туралы" Қазақстан Республикасы Ішкі істер министрінің 2025 жылғы 12 мамырдағы № 360 </w:t>
      </w:r>
      <w:r>
        <w:rPr>
          <w:rFonts w:ascii="Times New Roman"/>
          <w:b w:val="false"/>
          <w:i w:val="false"/>
          <w:color w:val="000000"/>
          <w:sz w:val="28"/>
        </w:rPr>
        <w:t>бұйрығына</w:t>
      </w:r>
      <w:r>
        <w:rPr>
          <w:rFonts w:ascii="Times New Roman"/>
          <w:b w:val="false"/>
          <w:i w:val="false"/>
          <w:color w:val="000000"/>
          <w:sz w:val="28"/>
        </w:rPr>
        <w:t xml:space="preserve"> сәйкес құрғақ тамақ және осы Қағидаларға 6-қосымшаға сәйкес нысан бойынша қабылдау-бөлу орнынан босату туралы анықтама беріледі.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19. Егер адамның жеке басы анықталса, адам қабылдау-бөлу орнынан босатылғаннан кейін қабылдау-бөлу орнының әкімшілігі бес жұмыс күні ішінде босатылғаны туралы анықтаманың көшірмесін Қазақстан Республикасы Бас прокуратурасы Құқықтық статистика және арнайы есепке алу комитетінің аумақтық басқармасына жібереді.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20. Қабылдау-бөлу орнына орналастырылған адам қайтыс болған жағдайда, қабылдау-бөлу орнының әкімшілігі бір тәулік ішінде бұл туралы ішкі істер органының кезекші бөліміне, сондай-ақ прокурорға хабарлайды.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21. Қайтыс болған адамның мәйіті патологоанатомиялық зерттеуден, сондай-ақ тергеу амалдарын жүргізгеннен кейін оны талап еткен адамдарға беріледі, ал талап етілмеген жағдайларда, оның мәйітін жерлеу бюджеттік қаражат есебінен жүзеге асырылады.</w:t>
      </w:r>
    </w:p>
    <w:bookmarkEnd w:id="27"/>
    <w:bookmarkStart w:name="z34" w:id="28"/>
    <w:p>
      <w:pPr>
        <w:spacing w:after="0"/>
        <w:ind w:left="0"/>
        <w:jc w:val="both"/>
      </w:pPr>
      <w:r>
        <w:rPr>
          <w:rFonts w:ascii="Times New Roman"/>
          <w:b w:val="false"/>
          <w:i w:val="false"/>
          <w:color w:val="000000"/>
          <w:sz w:val="28"/>
        </w:rPr>
        <w:t>
      22. Шетелдік қайтыс болған жағдайда қабылдау-бөлу орнының әкімшілігі бұл туралы ішкі істер органының кезекші бөліміне, Қазақстан Республикасының Бас прокуратурасына, Сыртқы істер министрлігіне, Ұлттық қауіпсіздік комитетіне және Ішкі істер министрлігіне хабарлайды.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9"/>
    <w:p>
      <w:pPr>
        <w:spacing w:after="0"/>
        <w:ind w:left="0"/>
        <w:jc w:val="left"/>
      </w:pPr>
      <w:r>
        <w:rPr>
          <w:rFonts w:ascii="Times New Roman"/>
          <w:b/>
          <w:i w:val="false"/>
          <w:color w:val="000000"/>
        </w:rPr>
        <w:t xml:space="preserve"> 2-тарау. Жеке тексеруді жүргізу, медициналық куәландыру, санитарлық өңдеу, саусақ іздерін алу, суретке түсіру тәртібі және медициналық-санитарлық қызмет көрсету нормалары</w:t>
      </w:r>
    </w:p>
    <w:bookmarkEnd w:id="29"/>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05.05.2020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 w:id="30"/>
    <w:p>
      <w:pPr>
        <w:spacing w:after="0"/>
        <w:ind w:left="0"/>
        <w:jc w:val="both"/>
      </w:pPr>
      <w:r>
        <w:rPr>
          <w:rFonts w:ascii="Times New Roman"/>
          <w:b w:val="false"/>
          <w:i w:val="false"/>
          <w:color w:val="000000"/>
          <w:sz w:val="28"/>
        </w:rPr>
        <w:t>
      23. Қабылдау-бөлу орнына жеткізілген және орналастырылған әрбір адамды кезекші толық жеке тексереді, медициналық куәландырудан, санитарлық өңдеуден өткізеді, саусақ іздерін алады, суретке түсіреді, содан кейін мұндай адам қолын қоя отырып, босатылғанға дейінгі қабылдау-бөлу орнының ішкі күн тәртібімен таныстырылады.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24. Тексеру мынадай тәртіппен жүзеге асырылады:</w:t>
      </w:r>
    </w:p>
    <w:bookmarkEnd w:id="31"/>
    <w:p>
      <w:pPr>
        <w:spacing w:after="0"/>
        <w:ind w:left="0"/>
        <w:jc w:val="both"/>
      </w:pPr>
      <w:r>
        <w:rPr>
          <w:rFonts w:ascii="Times New Roman"/>
          <w:b w:val="false"/>
          <w:i w:val="false"/>
          <w:color w:val="000000"/>
          <w:sz w:val="28"/>
        </w:rPr>
        <w:t>
      1) жеке тексеруді қабылдау-бөлу орнының қызметкерлері жүргізеді;</w:t>
      </w:r>
    </w:p>
    <w:p>
      <w:pPr>
        <w:spacing w:after="0"/>
        <w:ind w:left="0"/>
        <w:jc w:val="both"/>
      </w:pPr>
      <w:r>
        <w:rPr>
          <w:rFonts w:ascii="Times New Roman"/>
          <w:b w:val="false"/>
          <w:i w:val="false"/>
          <w:color w:val="000000"/>
          <w:sz w:val="28"/>
        </w:rPr>
        <w:t>
      2) жеке тексеруді тек тексерілетін адаммен жынысы бірдей екі куәгердің қатысуымен осындай жынысты адам ғана жүргізе алады;</w:t>
      </w:r>
    </w:p>
    <w:p>
      <w:pPr>
        <w:spacing w:after="0"/>
        <w:ind w:left="0"/>
        <w:jc w:val="both"/>
      </w:pPr>
      <w:r>
        <w:rPr>
          <w:rFonts w:ascii="Times New Roman"/>
          <w:b w:val="false"/>
          <w:i w:val="false"/>
          <w:color w:val="000000"/>
          <w:sz w:val="28"/>
        </w:rPr>
        <w:t>
      3) заттарды тексеру, яғни олардың конструктивтік тұтастығын бұзбай жүзеге асырылатын зерттеу осы заттардың иесі болып табылатын адамның және куәгердің қатысуымен жүргізіледі;</w:t>
      </w:r>
    </w:p>
    <w:p>
      <w:pPr>
        <w:spacing w:after="0"/>
        <w:ind w:left="0"/>
        <w:jc w:val="both"/>
      </w:pPr>
      <w:r>
        <w:rPr>
          <w:rFonts w:ascii="Times New Roman"/>
          <w:b w:val="false"/>
          <w:i w:val="false"/>
          <w:color w:val="000000"/>
          <w:sz w:val="28"/>
        </w:rPr>
        <w:t>
      4) қабылдау-бөлу орнына орналастырылған адамда айналасындағылардың өмірі мен денсаулығына зиян келтіру үшін пайдаланылуы мүмкін заттар бар деп ұйғаруға негіздер бар болған жағдайда жеке тексеру, заттарды тексеру бұл туралы 24 сағаттың ішінде прокурорға хабарлай отырып, куәгерлердің қатысуынсыз жүргізілуі мүмкін;</w:t>
      </w:r>
    </w:p>
    <w:p>
      <w:pPr>
        <w:spacing w:after="0"/>
        <w:ind w:left="0"/>
        <w:jc w:val="both"/>
      </w:pPr>
      <w:r>
        <w:rPr>
          <w:rFonts w:ascii="Times New Roman"/>
          <w:b w:val="false"/>
          <w:i w:val="false"/>
          <w:color w:val="000000"/>
          <w:sz w:val="28"/>
        </w:rPr>
        <w:t>
      5) егер фото - және бейне түсірілім жүргізілсе, тексеру хаттамасында оларды қолданғаны туралы тиісті жазба жазылады;</w:t>
      </w:r>
    </w:p>
    <w:p>
      <w:pPr>
        <w:spacing w:after="0"/>
        <w:ind w:left="0"/>
        <w:jc w:val="both"/>
      </w:pPr>
      <w:r>
        <w:rPr>
          <w:rFonts w:ascii="Times New Roman"/>
          <w:b w:val="false"/>
          <w:i w:val="false"/>
          <w:color w:val="000000"/>
          <w:sz w:val="28"/>
        </w:rPr>
        <w:t>
      6) тексеру аяқталған соң осы Қағидаларға 7-қосымшаға сәйкес нысан бойынша жеке тексеру, жеке тұлғадағы заттарды тексеру хаттамасына оны толтырған лауазымды адам, жеке тексерілген адам, тексерілген заттардың иесі, куәгерлер қол қояды. Жеке тексерілген адам хаттамаға қол қоюдан бас тартқан жағдайда, онда тиісті жазба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2"/>
    <w:p>
      <w:pPr>
        <w:spacing w:after="0"/>
        <w:ind w:left="0"/>
        <w:jc w:val="both"/>
      </w:pPr>
      <w:r>
        <w:rPr>
          <w:rFonts w:ascii="Times New Roman"/>
          <w:b w:val="false"/>
          <w:i w:val="false"/>
          <w:color w:val="000000"/>
          <w:sz w:val="28"/>
        </w:rPr>
        <w:t xml:space="preserve">
      25. Қабылдау-бөлу орнына орналастырылған адамның жеке басын анықтау және есепке қою мақсатында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қағидаларын бекіту туралы"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16667 болып тіркелген) бекітілген нысан бойынша дактилоскопиялық карталар толтырылады және оның екі данасы полиция департаменттерінің жедел-криминалистикалық бөліністері мен аумақтылығы бойынша Қазақстан Республикасы Бас прокуратурасы Құқықтық статистика және арнайы есепке алу жөніндегі комитетінің басқармасына жолданады.</w:t>
      </w:r>
    </w:p>
    <w:bookmarkEnd w:id="32"/>
    <w:p>
      <w:pPr>
        <w:spacing w:after="0"/>
        <w:ind w:left="0"/>
        <w:jc w:val="both"/>
      </w:pPr>
      <w:r>
        <w:rPr>
          <w:rFonts w:ascii="Times New Roman"/>
          <w:b w:val="false"/>
          <w:i w:val="false"/>
          <w:color w:val="000000"/>
          <w:sz w:val="28"/>
        </w:rPr>
        <w:t>
      Жедел-криминалистикалық бөліністер мен Қазақстан Республикасы Бас прокуратурасы Құқықтық статистика және арнайы есепке алу жөніндегі комитеті басқармасының есептері бойынша жеке басы анықталмаған жағдайда дактилоскопиялық карталар Қазақстан Республикасы Ішкі істер министрлігінің Ақпараттандыру және байланыс департаменті арқылы Ресей Федерациясының Ішкі істер министрлігінің бас ақпараттандыру-талдау орталығының базасы негізінде жұмыс істейтін Мемлекетаралық деректер банкі есептері арқылы тексеру үшін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3"/>
    <w:p>
      <w:pPr>
        <w:spacing w:after="0"/>
        <w:ind w:left="0"/>
        <w:jc w:val="both"/>
      </w:pPr>
      <w:r>
        <w:rPr>
          <w:rFonts w:ascii="Times New Roman"/>
          <w:b w:val="false"/>
          <w:i w:val="false"/>
          <w:color w:val="000000"/>
          <w:sz w:val="28"/>
        </w:rPr>
        <w:t>
      26. Қабылдау-бөлу орнына орналастырылған адам оң жақ, сол жақ бейінде және бойын толық көрсете отырып суретке түседі.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4"/>
    <w:p>
      <w:pPr>
        <w:spacing w:after="0"/>
        <w:ind w:left="0"/>
        <w:jc w:val="both"/>
      </w:pPr>
      <w:r>
        <w:rPr>
          <w:rFonts w:ascii="Times New Roman"/>
          <w:b w:val="false"/>
          <w:i w:val="false"/>
          <w:color w:val="000000"/>
          <w:sz w:val="28"/>
        </w:rPr>
        <w:t>
      27. Қабылдау-бөлу орнына жеткізілген, белгілі бір тұрғылықты жері және (немесе) жеке басын куәландыратын құжаттары жоқ адамда дене жарақаттары және денсаулыққа зиян келтірудің айқын белгілері бар болған жағдайда қабылдау-бөлу орнының кезекшісі жауап алу арқылы олардың пайда болу себептерін анықтайды және қабылдау-бөлу орнының бастығына жазбаша түрде баяндайды.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5"/>
    <w:p>
      <w:pPr>
        <w:spacing w:after="0"/>
        <w:ind w:left="0"/>
        <w:jc w:val="both"/>
      </w:pPr>
      <w:r>
        <w:rPr>
          <w:rFonts w:ascii="Times New Roman"/>
          <w:b w:val="false"/>
          <w:i w:val="false"/>
          <w:color w:val="000000"/>
          <w:sz w:val="28"/>
        </w:rPr>
        <w:t>
      28. Қабылдау-бөлу орнына орналастырылған адамдарды медициналық-санитариялық қамтамасыз ету Заңның 23-бабына сәйкес жүзеге асырылады.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6"/>
    <w:p>
      <w:pPr>
        <w:spacing w:after="0"/>
        <w:ind w:left="0"/>
        <w:jc w:val="left"/>
      </w:pPr>
      <w:r>
        <w:rPr>
          <w:rFonts w:ascii="Times New Roman"/>
          <w:b/>
          <w:i w:val="false"/>
          <w:color w:val="000000"/>
        </w:rPr>
        <w:t xml:space="preserve"> 3-тарау. Қабылдау-бөлу орындарында ұстау шарттары, материалдық-тұрмыстық қызмет көрсету нормалары</w:t>
      </w:r>
    </w:p>
    <w:bookmarkEnd w:id="36"/>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 w:id="37"/>
    <w:p>
      <w:pPr>
        <w:spacing w:after="0"/>
        <w:ind w:left="0"/>
        <w:jc w:val="both"/>
      </w:pPr>
      <w:r>
        <w:rPr>
          <w:rFonts w:ascii="Times New Roman"/>
          <w:b w:val="false"/>
          <w:i w:val="false"/>
          <w:color w:val="000000"/>
          <w:sz w:val="28"/>
        </w:rPr>
        <w:t>
      29. Камераларды жинастыруды және едендерді жууды медицина қызметкерінің қорытындысына сәйкес денсаулық жағдайы бойынша көрсетілген жұмыстардан босатылған адамдарды қоспағанда, қабылдау-бөлу орнына орналастырылған адамдар кезекші мен бекетшінің бақылауымен жүзеге асырады.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8"/>
    <w:p>
      <w:pPr>
        <w:spacing w:after="0"/>
        <w:ind w:left="0"/>
        <w:jc w:val="both"/>
      </w:pPr>
      <w:r>
        <w:rPr>
          <w:rFonts w:ascii="Times New Roman"/>
          <w:b w:val="false"/>
          <w:i w:val="false"/>
          <w:color w:val="000000"/>
          <w:sz w:val="28"/>
        </w:rPr>
        <w:t>
      30. Қабылдау-бөлу орнына орналастырылған адамдарды өзіне өзі қызмет көрсетумен байланысты емес қандай да бір жұмыстарға пайдалануға жол берілмейді.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9"/>
    <w:p>
      <w:pPr>
        <w:spacing w:after="0"/>
        <w:ind w:left="0"/>
        <w:jc w:val="both"/>
      </w:pPr>
      <w:r>
        <w:rPr>
          <w:rFonts w:ascii="Times New Roman"/>
          <w:b w:val="false"/>
          <w:i w:val="false"/>
          <w:color w:val="000000"/>
          <w:sz w:val="28"/>
        </w:rPr>
        <w:t>
      31. Қабылдау-бөлу орнына орналастырылған адамдарға серуендеу қабылдау-бөлу орнының бастығы құрастырған кесте бойынша тәуліктің жарық уақытында беріледі.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0"/>
    <w:p>
      <w:pPr>
        <w:spacing w:after="0"/>
        <w:ind w:left="0"/>
        <w:jc w:val="both"/>
      </w:pPr>
      <w:r>
        <w:rPr>
          <w:rFonts w:ascii="Times New Roman"/>
          <w:b w:val="false"/>
          <w:i w:val="false"/>
          <w:color w:val="000000"/>
          <w:sz w:val="28"/>
        </w:rPr>
        <w:t>
      32. Жүкті әйелдер мен өздерімен бірге баласы бар әйелдерге күн сайынғы серуендеу ұзақтығы кемінде үш сағатқа беріледі.</w:t>
      </w:r>
    </w:p>
    <w:bookmarkEnd w:id="40"/>
    <w:bookmarkStart w:name="z53" w:id="41"/>
    <w:p>
      <w:pPr>
        <w:spacing w:after="0"/>
        <w:ind w:left="0"/>
        <w:jc w:val="both"/>
      </w:pPr>
      <w:r>
        <w:rPr>
          <w:rFonts w:ascii="Times New Roman"/>
          <w:b w:val="false"/>
          <w:i w:val="false"/>
          <w:color w:val="000000"/>
          <w:sz w:val="28"/>
        </w:rPr>
        <w:t>
      33. Осы Қағидалардың талаптарын бұзған адамдарға теріс қылықтың сипаттамасы мен ауырлығына қарай мынадай ықпал ету шаралары:</w:t>
      </w:r>
    </w:p>
    <w:bookmarkEnd w:id="41"/>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үй-жайларды жинастыру бойынша кезектен тыс нарядқа түсу қолданылады.</w:t>
      </w:r>
    </w:p>
    <w:p>
      <w:pPr>
        <w:spacing w:after="0"/>
        <w:ind w:left="0"/>
        <w:jc w:val="both"/>
      </w:pPr>
      <w:r>
        <w:rPr>
          <w:rFonts w:ascii="Times New Roman"/>
          <w:b w:val="false"/>
          <w:i w:val="false"/>
          <w:color w:val="000000"/>
          <w:sz w:val="28"/>
        </w:rPr>
        <w:t>
      Ықпал ету шараларын қолдану туралы шешімді қабылдау-бөлу орнының бастығы қабылдайды және осы Қағидаларға 8-қосымшаға сәйкес нысан бойынша белгілі бір тұрғылықты жері және (немесе) жеке басын куәландыратын құжаттары жоқ адамға ықпал ету шарасын қолдану туралы қаулымен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42"/>
    <w:p>
      <w:pPr>
        <w:spacing w:after="0"/>
        <w:ind w:left="0"/>
        <w:jc w:val="both"/>
      </w:pPr>
      <w:r>
        <w:rPr>
          <w:rFonts w:ascii="Times New Roman"/>
          <w:b w:val="false"/>
          <w:i w:val="false"/>
          <w:color w:val="000000"/>
          <w:sz w:val="28"/>
        </w:rPr>
        <w:t>
      34. Қабылдау-бөлу орнының әкімшілігі қабылдау-бөлу орнына орналастырылған адамдарға гигиена, санитария, өрт қауіпсіздігі талаптарына жауап беретін жағдайлар жасайды. Санитарлық алаң нормасы бір адамға кемінде 2,5 шаршы метр есебінен белгіленеді.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3"/>
    <w:p>
      <w:pPr>
        <w:spacing w:after="0"/>
        <w:ind w:left="0"/>
        <w:jc w:val="both"/>
      </w:pPr>
      <w:r>
        <w:rPr>
          <w:rFonts w:ascii="Times New Roman"/>
          <w:b w:val="false"/>
          <w:i w:val="false"/>
          <w:color w:val="000000"/>
          <w:sz w:val="28"/>
        </w:rPr>
        <w:t>
      35. Қабылдау-бөлу орнына орналастырылған адамдар жеке пайдалану үшін:</w:t>
      </w:r>
    </w:p>
    <w:bookmarkEnd w:id="43"/>
    <w:p>
      <w:pPr>
        <w:spacing w:after="0"/>
        <w:ind w:left="0"/>
        <w:jc w:val="both"/>
      </w:pPr>
      <w:r>
        <w:rPr>
          <w:rFonts w:ascii="Times New Roman"/>
          <w:b w:val="false"/>
          <w:i w:val="false"/>
          <w:color w:val="000000"/>
          <w:sz w:val="28"/>
        </w:rPr>
        <w:t>
      1) жататын орынмен;</w:t>
      </w:r>
    </w:p>
    <w:p>
      <w:pPr>
        <w:spacing w:after="0"/>
        <w:ind w:left="0"/>
        <w:jc w:val="both"/>
      </w:pPr>
      <w:r>
        <w:rPr>
          <w:rFonts w:ascii="Times New Roman"/>
          <w:b w:val="false"/>
          <w:i w:val="false"/>
          <w:color w:val="000000"/>
          <w:sz w:val="28"/>
        </w:rPr>
        <w:t>
      2) төсек-орын жабдығымен: матраспен, жастықпен және көрпемен;</w:t>
      </w:r>
    </w:p>
    <w:p>
      <w:pPr>
        <w:spacing w:after="0"/>
        <w:ind w:left="0"/>
        <w:jc w:val="both"/>
      </w:pPr>
      <w:r>
        <w:rPr>
          <w:rFonts w:ascii="Times New Roman"/>
          <w:b w:val="false"/>
          <w:i w:val="false"/>
          <w:color w:val="000000"/>
          <w:sz w:val="28"/>
        </w:rPr>
        <w:t>
      3) төсек-орын тысымен: екі жаймамен және жастық тысымен;</w:t>
      </w:r>
    </w:p>
    <w:p>
      <w:pPr>
        <w:spacing w:after="0"/>
        <w:ind w:left="0"/>
        <w:jc w:val="both"/>
      </w:pPr>
      <w:r>
        <w:rPr>
          <w:rFonts w:ascii="Times New Roman"/>
          <w:b w:val="false"/>
          <w:i w:val="false"/>
          <w:color w:val="000000"/>
          <w:sz w:val="28"/>
        </w:rPr>
        <w:t>
      4) тамақтану кезінде ыдыспен;</w:t>
      </w:r>
    </w:p>
    <w:p>
      <w:pPr>
        <w:spacing w:after="0"/>
        <w:ind w:left="0"/>
        <w:jc w:val="both"/>
      </w:pPr>
      <w:r>
        <w:rPr>
          <w:rFonts w:ascii="Times New Roman"/>
          <w:b w:val="false"/>
          <w:i w:val="false"/>
          <w:color w:val="000000"/>
          <w:sz w:val="28"/>
        </w:rPr>
        <w:t>
      5) орамалмен;</w:t>
      </w:r>
    </w:p>
    <w:p>
      <w:pPr>
        <w:spacing w:after="0"/>
        <w:ind w:left="0"/>
        <w:jc w:val="both"/>
      </w:pPr>
      <w:r>
        <w:rPr>
          <w:rFonts w:ascii="Times New Roman"/>
          <w:b w:val="false"/>
          <w:i w:val="false"/>
          <w:color w:val="000000"/>
          <w:sz w:val="28"/>
        </w:rPr>
        <w:t>
      6) сабынмен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44"/>
    <w:p>
      <w:pPr>
        <w:spacing w:after="0"/>
        <w:ind w:left="0"/>
        <w:jc w:val="both"/>
      </w:pPr>
      <w:r>
        <w:rPr>
          <w:rFonts w:ascii="Times New Roman"/>
          <w:b w:val="false"/>
          <w:i w:val="false"/>
          <w:color w:val="000000"/>
          <w:sz w:val="28"/>
        </w:rPr>
        <w:t>
      36. Осы Қағидалардың 35-тармағында көрсетілген заттар қабылдау-бөлу орнында ұстау кезеңінде уақытша пайдалану үшін тегін беріледі.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45"/>
    <w:p>
      <w:pPr>
        <w:spacing w:after="0"/>
        <w:ind w:left="0"/>
        <w:jc w:val="both"/>
      </w:pPr>
      <w:r>
        <w:rPr>
          <w:rFonts w:ascii="Times New Roman"/>
          <w:b w:val="false"/>
          <w:i w:val="false"/>
          <w:color w:val="000000"/>
          <w:sz w:val="28"/>
        </w:rPr>
        <w:t>
      37. Күн сайын камераларға ішу үшін қайнатылған су беріледі.</w:t>
      </w:r>
    </w:p>
    <w:bookmarkEnd w:id="45"/>
    <w:bookmarkStart w:name="z67" w:id="46"/>
    <w:p>
      <w:pPr>
        <w:spacing w:after="0"/>
        <w:ind w:left="0"/>
        <w:jc w:val="both"/>
      </w:pPr>
      <w:r>
        <w:rPr>
          <w:rFonts w:ascii="Times New Roman"/>
          <w:b w:val="false"/>
          <w:i w:val="false"/>
          <w:color w:val="000000"/>
          <w:sz w:val="28"/>
        </w:rPr>
        <w:t>
      38. Қабылдау-бөлу орнына орналастырылған әрбір адамға аптасына кемінде екі рет ұзақтығы кемінде 15 минутқа душқа түсу мүмкіндігі беріледі.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47"/>
    <w:p>
      <w:pPr>
        <w:spacing w:after="0"/>
        <w:ind w:left="0"/>
        <w:jc w:val="both"/>
      </w:pPr>
      <w:r>
        <w:rPr>
          <w:rFonts w:ascii="Times New Roman"/>
          <w:b w:val="false"/>
          <w:i w:val="false"/>
          <w:color w:val="000000"/>
          <w:sz w:val="28"/>
        </w:rPr>
        <w:t>
      39. Қабылдау-бөлу орнына орналастырылған адамдарға қырынуға арналған керек-жарақтар олардың өтініші бойынша белгіленген мерзімде беріледі. Содан кейін кезекшінің бақылауымен қайтадан сақтау камерасына қайтарылады.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48"/>
    <w:p>
      <w:pPr>
        <w:spacing w:after="0"/>
        <w:ind w:left="0"/>
        <w:jc w:val="both"/>
      </w:pPr>
      <w:r>
        <w:rPr>
          <w:rFonts w:ascii="Times New Roman"/>
          <w:b w:val="false"/>
          <w:i w:val="false"/>
          <w:color w:val="000000"/>
          <w:sz w:val="28"/>
        </w:rPr>
        <w:t>
      40. Қабылдау-бөлу орнына орналастырылған адамдар қамауда ұсталатын және уақытша ұстау изоляторындағы адамдар үшін белгіленген нормалар бойынша тамақпен қамтамасыз етіледі.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49"/>
    <w:p>
      <w:pPr>
        <w:spacing w:after="0"/>
        <w:ind w:left="0"/>
        <w:jc w:val="both"/>
      </w:pPr>
      <w:r>
        <w:rPr>
          <w:rFonts w:ascii="Times New Roman"/>
          <w:b w:val="false"/>
          <w:i w:val="false"/>
          <w:color w:val="000000"/>
          <w:sz w:val="28"/>
        </w:rPr>
        <w:t>
      41. Азық-түлік өнімдерін кезекші осы Қағидаларға 9-қосымшаға сәйкес нысан бойынша қабылдау-бөлу орнында ұсталатын адамдарға азық-түлік өнімдерін беру ведомосіне сәйкес күн сайын береді.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50"/>
    <w:p>
      <w:pPr>
        <w:spacing w:after="0"/>
        <w:ind w:left="0"/>
        <w:jc w:val="both"/>
      </w:pPr>
      <w:r>
        <w:rPr>
          <w:rFonts w:ascii="Times New Roman"/>
          <w:b w:val="false"/>
          <w:i w:val="false"/>
          <w:color w:val="000000"/>
          <w:sz w:val="28"/>
        </w:rPr>
        <w:t>
      42. Шағымдар мен өтініштер жазу үшін кеңсе заттары (қағаз, қаламсап) беріледі.</w:t>
      </w:r>
    </w:p>
    <w:bookmarkEnd w:id="50"/>
    <w:bookmarkStart w:name="z72" w:id="51"/>
    <w:p>
      <w:pPr>
        <w:spacing w:after="0"/>
        <w:ind w:left="0"/>
        <w:jc w:val="both"/>
      </w:pPr>
      <w:r>
        <w:rPr>
          <w:rFonts w:ascii="Times New Roman"/>
          <w:b w:val="false"/>
          <w:i w:val="false"/>
          <w:color w:val="000000"/>
          <w:sz w:val="28"/>
        </w:rPr>
        <w:t>
      43. Пайдалану үшін осы Қағидаларға 10-қосымшаға сәйкес қабылдау-бөлу орнына орналастырылған адамдар өзімен бірге алып жүре алатын және сақтай алатын заттар мен азық-түлік өнімдері тізбесіне сәйкес жеке төсек-орын заттары, сондай-ақ басқа да заттар мен бұйымдар қабылданады.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52"/>
    <w:p>
      <w:pPr>
        <w:spacing w:after="0"/>
        <w:ind w:left="0"/>
        <w:jc w:val="left"/>
      </w:pPr>
      <w:r>
        <w:rPr>
          <w:rFonts w:ascii="Times New Roman"/>
          <w:b/>
          <w:i w:val="false"/>
          <w:color w:val="000000"/>
        </w:rPr>
        <w:t xml:space="preserve"> 4-тарау. Камералардың жабдықталуы</w:t>
      </w:r>
    </w:p>
    <w:bookmarkEnd w:id="52"/>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05.05.2020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4" w:id="53"/>
    <w:p>
      <w:pPr>
        <w:spacing w:after="0"/>
        <w:ind w:left="0"/>
        <w:jc w:val="both"/>
      </w:pPr>
      <w:r>
        <w:rPr>
          <w:rFonts w:ascii="Times New Roman"/>
          <w:b w:val="false"/>
          <w:i w:val="false"/>
          <w:color w:val="000000"/>
          <w:sz w:val="28"/>
        </w:rPr>
        <w:t>
      44. Қабылдау-бөлу орнының камералары:</w:t>
      </w:r>
    </w:p>
    <w:bookmarkEnd w:id="53"/>
    <w:p>
      <w:pPr>
        <w:spacing w:after="0"/>
        <w:ind w:left="0"/>
        <w:jc w:val="both"/>
      </w:pPr>
      <w:r>
        <w:rPr>
          <w:rFonts w:ascii="Times New Roman"/>
          <w:b w:val="false"/>
          <w:i w:val="false"/>
          <w:color w:val="000000"/>
          <w:sz w:val="28"/>
        </w:rPr>
        <w:t>
      1) санитарлық тораппен (арналық кәріз болмаған жағдайда, өз қажеттілігін өтеуге арналған күбішемен);</w:t>
      </w:r>
    </w:p>
    <w:p>
      <w:pPr>
        <w:spacing w:after="0"/>
        <w:ind w:left="0"/>
        <w:jc w:val="both"/>
      </w:pPr>
      <w:r>
        <w:rPr>
          <w:rFonts w:ascii="Times New Roman"/>
          <w:b w:val="false"/>
          <w:i w:val="false"/>
          <w:color w:val="000000"/>
          <w:sz w:val="28"/>
        </w:rPr>
        <w:t>
      2) су құбыры бар шүмекпен (пластмассадан жасалған аспалы қолжуғышы бар су құбыры болмаған жағдайда);</w:t>
      </w:r>
    </w:p>
    <w:p>
      <w:pPr>
        <w:spacing w:after="0"/>
        <w:ind w:left="0"/>
        <w:jc w:val="both"/>
      </w:pPr>
      <w:r>
        <w:rPr>
          <w:rFonts w:ascii="Times New Roman"/>
          <w:b w:val="false"/>
          <w:i w:val="false"/>
          <w:color w:val="000000"/>
          <w:sz w:val="28"/>
        </w:rPr>
        <w:t>
      3) сыртқы киімдерді ілуге арналған ілгішпен;</w:t>
      </w:r>
    </w:p>
    <w:p>
      <w:pPr>
        <w:spacing w:after="0"/>
        <w:ind w:left="0"/>
        <w:jc w:val="both"/>
      </w:pPr>
      <w:r>
        <w:rPr>
          <w:rFonts w:ascii="Times New Roman"/>
          <w:b w:val="false"/>
          <w:i w:val="false"/>
          <w:color w:val="000000"/>
          <w:sz w:val="28"/>
        </w:rPr>
        <w:t>
      4) дәретхана бұйымдарына арналған сөремен;</w:t>
      </w:r>
    </w:p>
    <w:p>
      <w:pPr>
        <w:spacing w:after="0"/>
        <w:ind w:left="0"/>
        <w:jc w:val="both"/>
      </w:pPr>
      <w:r>
        <w:rPr>
          <w:rFonts w:ascii="Times New Roman"/>
          <w:b w:val="false"/>
          <w:i w:val="false"/>
          <w:color w:val="000000"/>
          <w:sz w:val="28"/>
        </w:rPr>
        <w:t>
      5) ауыз суға арналған күбішемен;</w:t>
      </w:r>
    </w:p>
    <w:p>
      <w:pPr>
        <w:spacing w:after="0"/>
        <w:ind w:left="0"/>
        <w:jc w:val="both"/>
      </w:pPr>
      <w:r>
        <w:rPr>
          <w:rFonts w:ascii="Times New Roman"/>
          <w:b w:val="false"/>
          <w:i w:val="false"/>
          <w:color w:val="000000"/>
          <w:sz w:val="28"/>
        </w:rPr>
        <w:t>
      6) радиохабар құралдарымен;</w:t>
      </w:r>
    </w:p>
    <w:p>
      <w:pPr>
        <w:spacing w:after="0"/>
        <w:ind w:left="0"/>
        <w:jc w:val="both"/>
      </w:pPr>
      <w:r>
        <w:rPr>
          <w:rFonts w:ascii="Times New Roman"/>
          <w:b w:val="false"/>
          <w:i w:val="false"/>
          <w:color w:val="000000"/>
          <w:sz w:val="28"/>
        </w:rPr>
        <w:t>
      7) қоқыс тастауға арналған жәшікпен;</w:t>
      </w:r>
    </w:p>
    <w:p>
      <w:pPr>
        <w:spacing w:after="0"/>
        <w:ind w:left="0"/>
        <w:jc w:val="both"/>
      </w:pPr>
      <w:r>
        <w:rPr>
          <w:rFonts w:ascii="Times New Roman"/>
          <w:b w:val="false"/>
          <w:i w:val="false"/>
          <w:color w:val="000000"/>
          <w:sz w:val="28"/>
        </w:rPr>
        <w:t>
      8) үстелмен және камерадағы орындардың саны бойынша отырғызу орны бар орындықтармен;</w:t>
      </w:r>
    </w:p>
    <w:p>
      <w:pPr>
        <w:spacing w:after="0"/>
        <w:ind w:left="0"/>
        <w:jc w:val="both"/>
      </w:pPr>
      <w:r>
        <w:rPr>
          <w:rFonts w:ascii="Times New Roman"/>
          <w:b w:val="false"/>
          <w:i w:val="false"/>
          <w:color w:val="000000"/>
          <w:sz w:val="28"/>
        </w:rPr>
        <w:t>
      9) киімге арналған тумбамен;</w:t>
      </w:r>
    </w:p>
    <w:p>
      <w:pPr>
        <w:spacing w:after="0"/>
        <w:ind w:left="0"/>
        <w:jc w:val="both"/>
      </w:pPr>
      <w:r>
        <w:rPr>
          <w:rFonts w:ascii="Times New Roman"/>
          <w:b w:val="false"/>
          <w:i w:val="false"/>
          <w:color w:val="000000"/>
          <w:sz w:val="28"/>
        </w:rPr>
        <w:t>
      10) керуерттермен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54"/>
    <w:p>
      <w:pPr>
        <w:spacing w:after="0"/>
        <w:ind w:left="0"/>
        <w:jc w:val="left"/>
      </w:pPr>
      <w:r>
        <w:rPr>
          <w:rFonts w:ascii="Times New Roman"/>
          <w:b/>
          <w:i w:val="false"/>
          <w:color w:val="000000"/>
        </w:rPr>
        <w:t xml:space="preserve"> 5-тарау. Алып қоюға жататын заттар тізбесі</w:t>
      </w:r>
    </w:p>
    <w:bookmarkEnd w:id="54"/>
    <w:p>
      <w:pPr>
        <w:spacing w:after="0"/>
        <w:ind w:left="0"/>
        <w:jc w:val="both"/>
      </w:pPr>
      <w:r>
        <w:rPr>
          <w:rFonts w:ascii="Times New Roman"/>
          <w:b w:val="false"/>
          <w:i w:val="false"/>
          <w:color w:val="ff0000"/>
          <w:sz w:val="28"/>
        </w:rPr>
        <w:t xml:space="preserve">
      Ескерту. 5-тараудың тақырыбы жаңа редакцияда – ҚР Ішкі істер министрінің 05.05.2020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6" w:id="55"/>
    <w:p>
      <w:pPr>
        <w:spacing w:after="0"/>
        <w:ind w:left="0"/>
        <w:jc w:val="both"/>
      </w:pPr>
      <w:r>
        <w:rPr>
          <w:rFonts w:ascii="Times New Roman"/>
          <w:b w:val="false"/>
          <w:i w:val="false"/>
          <w:color w:val="000000"/>
          <w:sz w:val="28"/>
        </w:rPr>
        <w:t>
      45. Тексеру кезінде мыналар:</w:t>
      </w:r>
    </w:p>
    <w:bookmarkEnd w:id="55"/>
    <w:bookmarkStart w:name="z87" w:id="56"/>
    <w:p>
      <w:pPr>
        <w:spacing w:after="0"/>
        <w:ind w:left="0"/>
        <w:jc w:val="both"/>
      </w:pPr>
      <w:r>
        <w:rPr>
          <w:rFonts w:ascii="Times New Roman"/>
          <w:b w:val="false"/>
          <w:i w:val="false"/>
          <w:color w:val="000000"/>
          <w:sz w:val="28"/>
        </w:rPr>
        <w:t>
      1) қару, жарылғыш, улы, уландыратын және өртке қауіпті заттар, есірткі құралдары, психотроптық заттар, прекурсорлар, спирттік ішімдіктер, бұрыш, тұз, оттық;</w:t>
      </w:r>
    </w:p>
    <w:bookmarkEnd w:id="56"/>
    <w:bookmarkStart w:name="z88" w:id="57"/>
    <w:p>
      <w:pPr>
        <w:spacing w:after="0"/>
        <w:ind w:left="0"/>
        <w:jc w:val="both"/>
      </w:pPr>
      <w:r>
        <w:rPr>
          <w:rFonts w:ascii="Times New Roman"/>
          <w:b w:val="false"/>
          <w:i w:val="false"/>
          <w:color w:val="000000"/>
          <w:sz w:val="28"/>
        </w:rPr>
        <w:t>
      2) шәрпі, белдік, белбеу, иық бау, бау, галстук, ұзындығы 50 сантиметрден асатын орамал;</w:t>
      </w:r>
    </w:p>
    <w:bookmarkEnd w:id="57"/>
    <w:bookmarkStart w:name="z89" w:id="58"/>
    <w:p>
      <w:pPr>
        <w:spacing w:after="0"/>
        <w:ind w:left="0"/>
        <w:jc w:val="both"/>
      </w:pPr>
      <w:r>
        <w:rPr>
          <w:rFonts w:ascii="Times New Roman"/>
          <w:b w:val="false"/>
          <w:i w:val="false"/>
          <w:color w:val="000000"/>
          <w:sz w:val="28"/>
        </w:rPr>
        <w:t>
      3) шыны ыдыс, кесетін, аралайтын, тілетін заттар;</w:t>
      </w:r>
    </w:p>
    <w:bookmarkEnd w:id="58"/>
    <w:bookmarkStart w:name="z90" w:id="59"/>
    <w:p>
      <w:pPr>
        <w:spacing w:after="0"/>
        <w:ind w:left="0"/>
        <w:jc w:val="both"/>
      </w:pPr>
      <w:r>
        <w:rPr>
          <w:rFonts w:ascii="Times New Roman"/>
          <w:b w:val="false"/>
          <w:i w:val="false"/>
          <w:color w:val="000000"/>
          <w:sz w:val="28"/>
        </w:rPr>
        <w:t>
      4) білезік, темекі сауыты, ойын карталары, ілмек, жүзік, сырға, сағат, ордендер, медальдер, метал заттар мен бағалы заттар;</w:t>
      </w:r>
    </w:p>
    <w:bookmarkEnd w:id="59"/>
    <w:bookmarkStart w:name="z91" w:id="60"/>
    <w:p>
      <w:pPr>
        <w:spacing w:after="0"/>
        <w:ind w:left="0"/>
        <w:jc w:val="both"/>
      </w:pPr>
      <w:r>
        <w:rPr>
          <w:rFonts w:ascii="Times New Roman"/>
          <w:b w:val="false"/>
          <w:i w:val="false"/>
          <w:color w:val="000000"/>
          <w:sz w:val="28"/>
        </w:rPr>
        <w:t>
      5) иіс су, одеколон және спирттік негіздегі өзге де бұйымдар;</w:t>
      </w:r>
    </w:p>
    <w:bookmarkEnd w:id="60"/>
    <w:bookmarkStart w:name="z92" w:id="61"/>
    <w:p>
      <w:pPr>
        <w:spacing w:after="0"/>
        <w:ind w:left="0"/>
        <w:jc w:val="both"/>
      </w:pPr>
      <w:r>
        <w:rPr>
          <w:rFonts w:ascii="Times New Roman"/>
          <w:b w:val="false"/>
          <w:i w:val="false"/>
          <w:color w:val="000000"/>
          <w:sz w:val="28"/>
        </w:rPr>
        <w:t>
      6) фотоаппараттар, бейнекамералар, ұялы телефондар;</w:t>
      </w:r>
    </w:p>
    <w:bookmarkEnd w:id="61"/>
    <w:bookmarkStart w:name="z93" w:id="62"/>
    <w:p>
      <w:pPr>
        <w:spacing w:after="0"/>
        <w:ind w:left="0"/>
        <w:jc w:val="both"/>
      </w:pPr>
      <w:r>
        <w:rPr>
          <w:rFonts w:ascii="Times New Roman"/>
          <w:b w:val="false"/>
          <w:i w:val="false"/>
          <w:color w:val="000000"/>
          <w:sz w:val="28"/>
        </w:rPr>
        <w:t>
      7) ақша, құнды қағаздар, зергерлік бұйымдар;</w:t>
      </w:r>
    </w:p>
    <w:bookmarkEnd w:id="62"/>
    <w:bookmarkStart w:name="z94" w:id="63"/>
    <w:p>
      <w:pPr>
        <w:spacing w:after="0"/>
        <w:ind w:left="0"/>
        <w:jc w:val="both"/>
      </w:pPr>
      <w:r>
        <w:rPr>
          <w:rFonts w:ascii="Times New Roman"/>
          <w:b w:val="false"/>
          <w:i w:val="false"/>
          <w:color w:val="000000"/>
          <w:sz w:val="28"/>
        </w:rPr>
        <w:t>
      8) қажеттілік мерзімі үш тәуліктен аспайтын азық-түлік өнімдері алып қоюға жатады.</w:t>
      </w:r>
    </w:p>
    <w:bookmarkEnd w:id="63"/>
    <w:bookmarkStart w:name="z95" w:id="64"/>
    <w:p>
      <w:pPr>
        <w:spacing w:after="0"/>
        <w:ind w:left="0"/>
        <w:jc w:val="both"/>
      </w:pPr>
      <w:r>
        <w:rPr>
          <w:rFonts w:ascii="Times New Roman"/>
          <w:b w:val="false"/>
          <w:i w:val="false"/>
          <w:color w:val="000000"/>
          <w:sz w:val="28"/>
        </w:rPr>
        <w:t>
      46. Қабылдау-бөлу орнына орналастырылған адамдардың тыйым салынған бұйымдары, заттары, азық-түлігі, ақшасы, құнды қағаздары осы Қағидаларға 11-қосымшаға сәйкес нысан бойынша заттарды, құжаттарды, бұйымдар мен өзге де материалдық бағалы заттарды беру актісі бойынша қабылдау-бөлу орнының сақтау камерасына тапсырылады, актінің көшірмесі орналастырылған адамның тексеру материалына тігіледі.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65"/>
    <w:p>
      <w:pPr>
        <w:spacing w:after="0"/>
        <w:ind w:left="0"/>
        <w:jc w:val="both"/>
      </w:pPr>
      <w:r>
        <w:rPr>
          <w:rFonts w:ascii="Times New Roman"/>
          <w:b w:val="false"/>
          <w:i w:val="false"/>
          <w:color w:val="000000"/>
          <w:sz w:val="28"/>
        </w:rPr>
        <w:t>
      47. Жарамдылық мерзімі өтіп кеткен не болмаса бүліну белгілері бар азық-түлікті құрамында қабылдау-бөлу орнының кемінде екі қызметкері бар комиссия жояды, бұл туралы осы Қағидаларға 12-қосымшаға сәйкес нысан бойынша жою актісі толтырылады.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66"/>
    <w:p>
      <w:pPr>
        <w:spacing w:after="0"/>
        <w:ind w:left="0"/>
        <w:jc w:val="both"/>
      </w:pPr>
      <w:r>
        <w:rPr>
          <w:rFonts w:ascii="Times New Roman"/>
          <w:b w:val="false"/>
          <w:i w:val="false"/>
          <w:color w:val="000000"/>
          <w:sz w:val="28"/>
        </w:rPr>
        <w:t>
      48. Қабылдау-бөлу орнына орналастырылған адам қайтыс болған жағдайда оған тиесілі ақша, бағалы заттар, бұйымдар, заттар мен сақталудағы азық-түлік азаматтық заңнамада белгіленген тәртіппен оның мұрагерлеріне беріледі.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қабылдау-бөлу орнындағы</w:t>
            </w:r>
            <w:r>
              <w:br/>
            </w:r>
            <w:r>
              <w:rPr>
                <w:rFonts w:ascii="Times New Roman"/>
                <w:b w:val="false"/>
                <w:i w:val="false"/>
                <w:color w:val="000000"/>
                <w:sz w:val="20"/>
              </w:rPr>
              <w:t>ішкі тәртіп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Бастық 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20___жылғы "____"_____________</w:t>
      </w:r>
    </w:p>
    <w:bookmarkStart w:name="z99" w:id="67"/>
    <w:p>
      <w:pPr>
        <w:spacing w:after="0"/>
        <w:ind w:left="0"/>
        <w:jc w:val="left"/>
      </w:pPr>
      <w:r>
        <w:rPr>
          <w:rFonts w:ascii="Times New Roman"/>
          <w:b/>
          <w:i w:val="false"/>
          <w:color w:val="000000"/>
        </w:rPr>
        <w:t xml:space="preserve"> ІШКІ КҮН ТӘРТІБІ</w:t>
      </w:r>
    </w:p>
    <w:bookmarkEnd w:id="67"/>
    <w:p>
      <w:pPr>
        <w:spacing w:after="0"/>
        <w:ind w:left="0"/>
        <w:jc w:val="both"/>
      </w:pPr>
      <w:r>
        <w:rPr>
          <w:rFonts w:ascii="Times New Roman"/>
          <w:b w:val="false"/>
          <w:i w:val="false"/>
          <w:color w:val="000000"/>
          <w:sz w:val="28"/>
        </w:rPr>
        <w:t>
      (үлгі)</w:t>
      </w:r>
    </w:p>
    <w:bookmarkStart w:name="z100" w:id="68"/>
    <w:p>
      <w:pPr>
        <w:spacing w:after="0"/>
        <w:ind w:left="0"/>
        <w:jc w:val="both"/>
      </w:pPr>
      <w:r>
        <w:rPr>
          <w:rFonts w:ascii="Times New Roman"/>
          <w:b w:val="false"/>
          <w:i w:val="false"/>
          <w:color w:val="000000"/>
          <w:sz w:val="28"/>
        </w:rPr>
        <w:t>
      1. Қабылдау-тарату орнында ұсталатын адамдар Ішкі күн тәртібін қатаң сақтайды және қабылдау-тарату орны қызметкерлерінің талаптарын орындайды.</w:t>
      </w:r>
    </w:p>
    <w:bookmarkEnd w:id="68"/>
    <w:bookmarkStart w:name="z101" w:id="69"/>
    <w:p>
      <w:pPr>
        <w:spacing w:after="0"/>
        <w:ind w:left="0"/>
        <w:jc w:val="both"/>
      </w:pPr>
      <w:r>
        <w:rPr>
          <w:rFonts w:ascii="Times New Roman"/>
          <w:b w:val="false"/>
          <w:i w:val="false"/>
          <w:color w:val="000000"/>
          <w:sz w:val="28"/>
        </w:rPr>
        <w:t>
      2. Қабылдау-тарату орнында ұсталатын адамдар үшін мынадай күн тәртібі белгіленеді:</w:t>
      </w:r>
    </w:p>
    <w:bookmarkEnd w:id="69"/>
    <w:p>
      <w:pPr>
        <w:spacing w:after="0"/>
        <w:ind w:left="0"/>
        <w:jc w:val="both"/>
      </w:pPr>
      <w:r>
        <w:rPr>
          <w:rFonts w:ascii="Times New Roman"/>
          <w:b w:val="false"/>
          <w:i w:val="false"/>
          <w:color w:val="000000"/>
          <w:sz w:val="28"/>
        </w:rPr>
        <w:t>
      Тұру                         - сағат 7.00-де</w:t>
      </w:r>
    </w:p>
    <w:p>
      <w:pPr>
        <w:spacing w:after="0"/>
        <w:ind w:left="0"/>
        <w:jc w:val="both"/>
      </w:pPr>
      <w:r>
        <w:rPr>
          <w:rFonts w:ascii="Times New Roman"/>
          <w:b w:val="false"/>
          <w:i w:val="false"/>
          <w:color w:val="000000"/>
          <w:sz w:val="28"/>
        </w:rPr>
        <w:t>
      Жуыну                        - сағат 7.00 мин. - сағат 7.30 мин.</w:t>
      </w:r>
    </w:p>
    <w:p>
      <w:pPr>
        <w:spacing w:after="0"/>
        <w:ind w:left="0"/>
        <w:jc w:val="both"/>
      </w:pPr>
      <w:r>
        <w:rPr>
          <w:rFonts w:ascii="Times New Roman"/>
          <w:b w:val="false"/>
          <w:i w:val="false"/>
          <w:color w:val="000000"/>
          <w:sz w:val="28"/>
        </w:rPr>
        <w:t>
      Үй-жайларды жинастыру        - сағат 7.30 мин. - сағат 8.30 мин.</w:t>
      </w:r>
    </w:p>
    <w:p>
      <w:pPr>
        <w:spacing w:after="0"/>
        <w:ind w:left="0"/>
        <w:jc w:val="both"/>
      </w:pPr>
      <w:r>
        <w:rPr>
          <w:rFonts w:ascii="Times New Roman"/>
          <w:b w:val="false"/>
          <w:i w:val="false"/>
          <w:color w:val="000000"/>
          <w:sz w:val="28"/>
        </w:rPr>
        <w:t>
      Таңғы ас                     - сағат 8.30 мин. - сағат 9.30 мин.</w:t>
      </w:r>
    </w:p>
    <w:p>
      <w:pPr>
        <w:spacing w:after="0"/>
        <w:ind w:left="0"/>
        <w:jc w:val="both"/>
      </w:pPr>
      <w:r>
        <w:rPr>
          <w:rFonts w:ascii="Times New Roman"/>
          <w:b w:val="false"/>
          <w:i w:val="false"/>
          <w:color w:val="000000"/>
          <w:sz w:val="28"/>
        </w:rPr>
        <w:t>
      Арнайы қабылдау орны</w:t>
      </w:r>
    </w:p>
    <w:p>
      <w:pPr>
        <w:spacing w:after="0"/>
        <w:ind w:left="0"/>
        <w:jc w:val="both"/>
      </w:pPr>
      <w:r>
        <w:rPr>
          <w:rFonts w:ascii="Times New Roman"/>
          <w:b w:val="false"/>
          <w:i w:val="false"/>
          <w:color w:val="000000"/>
          <w:sz w:val="28"/>
        </w:rPr>
        <w:t>
      қызметкерлерінің</w:t>
      </w:r>
    </w:p>
    <w:p>
      <w:pPr>
        <w:spacing w:after="0"/>
        <w:ind w:left="0"/>
        <w:jc w:val="both"/>
      </w:pPr>
      <w:r>
        <w:rPr>
          <w:rFonts w:ascii="Times New Roman"/>
          <w:b w:val="false"/>
          <w:i w:val="false"/>
          <w:color w:val="000000"/>
          <w:sz w:val="28"/>
        </w:rPr>
        <w:t>
      камераларды аралауы          - сағат 9.30 мин.  - сағат 10.30 мин.</w:t>
      </w:r>
    </w:p>
    <w:p>
      <w:pPr>
        <w:spacing w:after="0"/>
        <w:ind w:left="0"/>
        <w:jc w:val="both"/>
      </w:pPr>
      <w:r>
        <w:rPr>
          <w:rFonts w:ascii="Times New Roman"/>
          <w:b w:val="false"/>
          <w:i w:val="false"/>
          <w:color w:val="000000"/>
          <w:sz w:val="28"/>
        </w:rPr>
        <w:t>
      Түскі ас                     - сағат 14.00 мин. - сағат 15.00 мин.</w:t>
      </w:r>
    </w:p>
    <w:p>
      <w:pPr>
        <w:spacing w:after="0"/>
        <w:ind w:left="0"/>
        <w:jc w:val="both"/>
      </w:pPr>
      <w:r>
        <w:rPr>
          <w:rFonts w:ascii="Times New Roman"/>
          <w:b w:val="false"/>
          <w:i w:val="false"/>
          <w:color w:val="000000"/>
          <w:sz w:val="28"/>
        </w:rPr>
        <w:t>
      Кешкі ас                     - сағат 19.00 мин. - сағат 20.00 мин.</w:t>
      </w:r>
    </w:p>
    <w:p>
      <w:pPr>
        <w:spacing w:after="0"/>
        <w:ind w:left="0"/>
        <w:jc w:val="both"/>
      </w:pPr>
      <w:r>
        <w:rPr>
          <w:rFonts w:ascii="Times New Roman"/>
          <w:b w:val="false"/>
          <w:i w:val="false"/>
          <w:color w:val="000000"/>
          <w:sz w:val="28"/>
        </w:rPr>
        <w:t>
      Үй-жайларды жинастыру        - сағат 20.00 мин. - сағат 21.00 мин.</w:t>
      </w:r>
    </w:p>
    <w:p>
      <w:pPr>
        <w:spacing w:after="0"/>
        <w:ind w:left="0"/>
        <w:jc w:val="both"/>
      </w:pPr>
      <w:r>
        <w:rPr>
          <w:rFonts w:ascii="Times New Roman"/>
          <w:b w:val="false"/>
          <w:i w:val="false"/>
          <w:color w:val="000000"/>
          <w:sz w:val="28"/>
        </w:rPr>
        <w:t>
      Жуыну                        - сағат 21.00 мин. - сағат 22.00 мин.</w:t>
      </w:r>
    </w:p>
    <w:p>
      <w:pPr>
        <w:spacing w:after="0"/>
        <w:ind w:left="0"/>
        <w:jc w:val="both"/>
      </w:pPr>
      <w:r>
        <w:rPr>
          <w:rFonts w:ascii="Times New Roman"/>
          <w:b w:val="false"/>
          <w:i w:val="false"/>
          <w:color w:val="000000"/>
          <w:sz w:val="28"/>
        </w:rPr>
        <w:t>
      Ұйықтау                      - сағат 22.30 мин.</w:t>
      </w:r>
    </w:p>
    <w:p>
      <w:pPr>
        <w:spacing w:after="0"/>
        <w:ind w:left="0"/>
        <w:jc w:val="both"/>
      </w:pPr>
      <w:r>
        <w:rPr>
          <w:rFonts w:ascii="Times New Roman"/>
          <w:b w:val="false"/>
          <w:i w:val="false"/>
          <w:color w:val="000000"/>
          <w:sz w:val="28"/>
        </w:rPr>
        <w:t>
      Қабылдау-тарату орнының бастығы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қабылдау-бөлу орнындағы</w:t>
            </w:r>
            <w:r>
              <w:br/>
            </w:r>
            <w:r>
              <w:rPr>
                <w:rFonts w:ascii="Times New Roman"/>
                <w:b w:val="false"/>
                <w:i w:val="false"/>
                <w:color w:val="000000"/>
                <w:sz w:val="20"/>
              </w:rPr>
              <w:t>ішкі тәртіп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Бастық </w:t>
            </w:r>
            <w:r>
              <w:br/>
            </w:r>
            <w:r>
              <w:rPr>
                <w:rFonts w:ascii="Times New Roman"/>
                <w:b w:val="false"/>
                <w:i w:val="false"/>
                <w:color w:val="000000"/>
                <w:sz w:val="20"/>
              </w:rPr>
              <w:t>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20___жылғы "____" _________</w:t>
            </w:r>
          </w:p>
        </w:tc>
      </w:tr>
    </w:tbl>
    <w:bookmarkStart w:name="z103" w:id="70"/>
    <w:p>
      <w:pPr>
        <w:spacing w:after="0"/>
        <w:ind w:left="0"/>
        <w:jc w:val="left"/>
      </w:pPr>
      <w:r>
        <w:rPr>
          <w:rFonts w:ascii="Times New Roman"/>
          <w:b/>
          <w:i w:val="false"/>
          <w:color w:val="000000"/>
        </w:rPr>
        <w:t xml:space="preserve"> Белгілі бір тұрғылықты жері және (немесе) жеке басын куәландыратын құжаттары жоқ адамдарды ұстау туралы </w:t>
      </w:r>
      <w:r>
        <w:br/>
      </w:r>
      <w:r>
        <w:rPr>
          <w:rFonts w:ascii="Times New Roman"/>
          <w:b/>
          <w:i w:val="false"/>
          <w:color w:val="000000"/>
        </w:rPr>
        <w:t>ҚАУЛЫ</w:t>
      </w:r>
    </w:p>
    <w:bookmarkEnd w:id="70"/>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06.02.2020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20__жылғы "__" __________ "__" сағ. "__" мин. қала (кент) __________________ </w:t>
      </w:r>
    </w:p>
    <w:p>
      <w:pPr>
        <w:spacing w:after="0"/>
        <w:ind w:left="0"/>
        <w:jc w:val="both"/>
      </w:pPr>
      <w:r>
        <w:rPr>
          <w:rFonts w:ascii="Times New Roman"/>
          <w:b w:val="false"/>
          <w:i w:val="false"/>
          <w:color w:val="000000"/>
          <w:sz w:val="28"/>
        </w:rPr>
        <w:t xml:space="preserve">
      Мен,__________________________________________________________________ </w:t>
      </w:r>
    </w:p>
    <w:p>
      <w:pPr>
        <w:spacing w:after="0"/>
        <w:ind w:left="0"/>
        <w:jc w:val="both"/>
      </w:pPr>
      <w:r>
        <w:rPr>
          <w:rFonts w:ascii="Times New Roman"/>
          <w:b w:val="false"/>
          <w:i w:val="false"/>
          <w:color w:val="000000"/>
          <w:sz w:val="28"/>
        </w:rPr>
        <w:t xml:space="preserve">
      (лауазымы, ішкі істер органының атауы, атағы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азамат (ша) _______________________________ұстау материалдарын қарап, </w:t>
      </w:r>
    </w:p>
    <w:p>
      <w:pPr>
        <w:spacing w:after="0"/>
        <w:ind w:left="0"/>
        <w:jc w:val="both"/>
      </w:pPr>
      <w:r>
        <w:rPr>
          <w:rFonts w:ascii="Times New Roman"/>
          <w:b w:val="false"/>
          <w:i w:val="false"/>
          <w:color w:val="000000"/>
          <w:sz w:val="28"/>
        </w:rPr>
        <w:t xml:space="preserve">
      (тегі, аты, әкесінің аты (бар болған жағдайда) туған күні, айы, жылы және жері)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 xml:space="preserve">
      Азамат (ша)____________________________________________________________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(айтуы бойынша)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құжаттары, белгілі бір тұратын жері жоқ. </w:t>
      </w:r>
    </w:p>
    <w:p>
      <w:pPr>
        <w:spacing w:after="0"/>
        <w:ind w:left="0"/>
        <w:jc w:val="both"/>
      </w:pPr>
      <w:r>
        <w:rPr>
          <w:rFonts w:ascii="Times New Roman"/>
          <w:b w:val="false"/>
          <w:i w:val="false"/>
          <w:color w:val="000000"/>
          <w:sz w:val="28"/>
        </w:rPr>
        <w:t xml:space="preserve">
      Өз түсініктемесінде азамат (ша) ______________________мынаны хабарлады: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Ұсталғанның қолы:_________________________</w:t>
      </w:r>
    </w:p>
    <w:p>
      <w:pPr>
        <w:spacing w:after="0"/>
        <w:ind w:left="0"/>
        <w:jc w:val="both"/>
      </w:pPr>
      <w:r>
        <w:rPr>
          <w:rFonts w:ascii="Times New Roman"/>
          <w:b w:val="false"/>
          <w:i w:val="false"/>
          <w:color w:val="000000"/>
          <w:sz w:val="28"/>
        </w:rPr>
        <w:t xml:space="preserve">
      Баяндалғанның негізінде және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w:t>
      </w:r>
      <w:r>
        <w:rPr>
          <w:rFonts w:ascii="Times New Roman"/>
          <w:b w:val="false"/>
          <w:i w:val="false"/>
          <w:color w:val="000000"/>
          <w:sz w:val="28"/>
        </w:rPr>
        <w:t>46-1-бабын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xml:space="preserve">
      Азамат (ша) ____________________ ұсталсын, тексеру және жеке басын анықтау үшін </w:t>
      </w:r>
    </w:p>
    <w:p>
      <w:pPr>
        <w:spacing w:after="0"/>
        <w:ind w:left="0"/>
        <w:jc w:val="both"/>
      </w:pPr>
      <w:r>
        <w:rPr>
          <w:rFonts w:ascii="Times New Roman"/>
          <w:b w:val="false"/>
          <w:i w:val="false"/>
          <w:color w:val="000000"/>
          <w:sz w:val="28"/>
        </w:rPr>
        <w:t xml:space="preserve">
      _____________________________ қабылдау-тарату орнына қамауға алынсын.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(қаулыны толтырған қызметкердің лауазымы, атағы және қолы) </w:t>
      </w:r>
    </w:p>
    <w:p>
      <w:pPr>
        <w:spacing w:after="0"/>
        <w:ind w:left="0"/>
        <w:jc w:val="both"/>
      </w:pPr>
      <w:r>
        <w:rPr>
          <w:rFonts w:ascii="Times New Roman"/>
          <w:b w:val="false"/>
          <w:i w:val="false"/>
          <w:color w:val="000000"/>
          <w:sz w:val="28"/>
        </w:rPr>
        <w:t xml:space="preserve">
      Қаулы маған хабарланды: _________________________________________________ </w:t>
      </w:r>
    </w:p>
    <w:p>
      <w:pPr>
        <w:spacing w:after="0"/>
        <w:ind w:left="0"/>
        <w:jc w:val="both"/>
      </w:pPr>
      <w:r>
        <w:rPr>
          <w:rFonts w:ascii="Times New Roman"/>
          <w:b w:val="false"/>
          <w:i w:val="false"/>
          <w:color w:val="000000"/>
          <w:sz w:val="28"/>
        </w:rPr>
        <w:t>
                                                                                    (ұсталғанның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қабылдау-бөлу орнындағы</w:t>
            </w:r>
            <w:r>
              <w:br/>
            </w:r>
            <w:r>
              <w:rPr>
                <w:rFonts w:ascii="Times New Roman"/>
                <w:b w:val="false"/>
                <w:i w:val="false"/>
                <w:color w:val="000000"/>
                <w:sz w:val="20"/>
              </w:rPr>
              <w:t>ішкі тәртіп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нысан</w:t>
      </w:r>
    </w:p>
    <w:bookmarkStart w:name="z105" w:id="71"/>
    <w:p>
      <w:pPr>
        <w:spacing w:after="0"/>
        <w:ind w:left="0"/>
        <w:jc w:val="left"/>
      </w:pPr>
      <w:r>
        <w:rPr>
          <w:rFonts w:ascii="Times New Roman"/>
          <w:b/>
          <w:i w:val="false"/>
          <w:color w:val="000000"/>
        </w:rPr>
        <w:t xml:space="preserve"> Қабылдау-тарату орнына жеткізілген және орналастырылған, белгілі бір тұрғылықты жері және (немесе) жеке басын куәландыратын құжаттары жоқ адамдарды тіркеу</w:t>
      </w:r>
      <w:r>
        <w:br/>
      </w:r>
      <w:r>
        <w:rPr>
          <w:rFonts w:ascii="Times New Roman"/>
          <w:b/>
          <w:i w:val="false"/>
          <w:color w:val="000000"/>
        </w:rPr>
        <w:t>ЖУРНАЛЫ</w:t>
      </w:r>
    </w:p>
    <w:bookmarkEnd w:id="71"/>
    <w:p>
      <w:pPr>
        <w:spacing w:after="0"/>
        <w:ind w:left="0"/>
        <w:jc w:val="both"/>
      </w:pPr>
      <w:r>
        <w:rPr>
          <w:rFonts w:ascii="Times New Roman"/>
          <w:b w:val="false"/>
          <w:i w:val="false"/>
          <w:color w:val="000000"/>
          <w:sz w:val="28"/>
        </w:rPr>
        <w:t>
      Басталды: 20__жылғы "___" __________________</w:t>
      </w:r>
    </w:p>
    <w:p>
      <w:pPr>
        <w:spacing w:after="0"/>
        <w:ind w:left="0"/>
        <w:jc w:val="both"/>
      </w:pPr>
      <w:r>
        <w:rPr>
          <w:rFonts w:ascii="Times New Roman"/>
          <w:b w:val="false"/>
          <w:i w:val="false"/>
          <w:color w:val="000000"/>
          <w:sz w:val="28"/>
        </w:rPr>
        <w:t>
      Аяқталды: 20__жылғы "___"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Жеткізілген адамның тегі, аты, әкесінің аты, туған жылы, соңғы тұрған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Ұсталғанды жеткізу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анықтамалық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жеткізді (атағы, тегі және лауазымы), қандай мекен-жайдан жеткізілді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себептері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Ұсталғанды тексеру кімге тапсырылды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жүргізу нәтижелері, қабылданған шаралар (әлеуметтік бейімдеу және оңалту орталығына, тұрғылықты жеріне жіберілді, қылмыстық жауапкершілікке тартылды, денсаулық сақтау ұйымында)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негіздері, босатылған күні мен уақыты. Кезекшінің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қабылдау-бөлу орнындағы</w:t>
            </w:r>
            <w:r>
              <w:br/>
            </w:r>
            <w:r>
              <w:rPr>
                <w:rFonts w:ascii="Times New Roman"/>
                <w:b w:val="false"/>
                <w:i w:val="false"/>
                <w:color w:val="000000"/>
                <w:sz w:val="20"/>
              </w:rPr>
              <w:t>ішкі тәртіп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 БЕРЕМІН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Судья </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20 ___ жылғы " ___ " _________</w:t>
            </w:r>
          </w:p>
        </w:tc>
      </w:tr>
    </w:tbl>
    <w:bookmarkStart w:name="z107" w:id="72"/>
    <w:p>
      <w:pPr>
        <w:spacing w:after="0"/>
        <w:ind w:left="0"/>
        <w:jc w:val="left"/>
      </w:pPr>
      <w:r>
        <w:rPr>
          <w:rFonts w:ascii="Times New Roman"/>
          <w:b/>
          <w:i w:val="false"/>
          <w:color w:val="000000"/>
        </w:rPr>
        <w:t xml:space="preserve"> Белгілі бір тұрғылықты жері және (немесе) жеке басын куәландыратын құжаттары жоқ адамға қатысты жүріп-тұру бостандығын бастапқы шектеуді қолдану туралы </w:t>
      </w:r>
      <w:r>
        <w:br/>
      </w:r>
      <w:r>
        <w:rPr>
          <w:rFonts w:ascii="Times New Roman"/>
          <w:b/>
          <w:i w:val="false"/>
          <w:color w:val="000000"/>
        </w:rPr>
        <w:t>ҚАУЛЫ</w:t>
      </w:r>
    </w:p>
    <w:bookmarkEnd w:id="72"/>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06.02.2020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 __ жылғы " __ " _______ " __ " сағат " __ " мин. қала (кент) _____________ </w:t>
      </w:r>
    </w:p>
    <w:p>
      <w:pPr>
        <w:spacing w:after="0"/>
        <w:ind w:left="0"/>
        <w:jc w:val="both"/>
      </w:pPr>
      <w:r>
        <w:rPr>
          <w:rFonts w:ascii="Times New Roman"/>
          <w:b w:val="false"/>
          <w:i w:val="false"/>
          <w:color w:val="000000"/>
          <w:sz w:val="28"/>
        </w:rPr>
        <w:t xml:space="preserve">
      Мен,___________________________________________________________________ </w:t>
      </w:r>
    </w:p>
    <w:p>
      <w:pPr>
        <w:spacing w:after="0"/>
        <w:ind w:left="0"/>
        <w:jc w:val="both"/>
      </w:pPr>
      <w:r>
        <w:rPr>
          <w:rFonts w:ascii="Times New Roman"/>
          <w:b w:val="false"/>
          <w:i w:val="false"/>
          <w:color w:val="000000"/>
          <w:sz w:val="28"/>
        </w:rPr>
        <w:t xml:space="preserve">
      (лауазымы, ішкі істер органының атауы,атағы, тегі)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Азамат(ша)_____________________________________________________________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туған жылы мен жері) </w:t>
      </w:r>
    </w:p>
    <w:p>
      <w:pPr>
        <w:spacing w:after="0"/>
        <w:ind w:left="0"/>
        <w:jc w:val="both"/>
      </w:pPr>
      <w:r>
        <w:rPr>
          <w:rFonts w:ascii="Times New Roman"/>
          <w:b w:val="false"/>
          <w:i w:val="false"/>
          <w:color w:val="000000"/>
          <w:sz w:val="28"/>
        </w:rPr>
        <w:t>
      _________________________________________________ материалдарын қарап,</w:t>
      </w: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 xml:space="preserve">
      Азамат(ша)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(айтуы бойынша)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құжаттары, белгілі бір тұратын жері жоқ) </w:t>
      </w:r>
    </w:p>
    <w:p>
      <w:pPr>
        <w:spacing w:after="0"/>
        <w:ind w:left="0"/>
        <w:jc w:val="both"/>
      </w:pPr>
      <w:r>
        <w:rPr>
          <w:rFonts w:ascii="Times New Roman"/>
          <w:b w:val="false"/>
          <w:i w:val="false"/>
          <w:color w:val="000000"/>
          <w:sz w:val="28"/>
        </w:rPr>
        <w:t xml:space="preserve">
      Өз түсініктемесінде азамат __________мынаны хабарлады 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Баяндалғанның негізінде және Қазақстан Республикасының "Құқық бұзушылықтың алдын алу туралы Заңның 29-бабын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xml:space="preserve">
      Азамат (ша) ______________________ қатысты 30 (отыз) тәулік мерзімге жүріп-тұру </w:t>
      </w:r>
    </w:p>
    <w:p>
      <w:pPr>
        <w:spacing w:after="0"/>
        <w:ind w:left="0"/>
        <w:jc w:val="both"/>
      </w:pPr>
      <w:r>
        <w:rPr>
          <w:rFonts w:ascii="Times New Roman"/>
          <w:b w:val="false"/>
          <w:i w:val="false"/>
          <w:color w:val="000000"/>
          <w:sz w:val="28"/>
        </w:rPr>
        <w:t xml:space="preserve">
      бостандығын бастапқы шектеу қолдансын және тексеру, жеке басын анықтау үшін </w:t>
      </w:r>
    </w:p>
    <w:p>
      <w:pPr>
        <w:spacing w:after="0"/>
        <w:ind w:left="0"/>
        <w:jc w:val="both"/>
      </w:pPr>
      <w:r>
        <w:rPr>
          <w:rFonts w:ascii="Times New Roman"/>
          <w:b w:val="false"/>
          <w:i w:val="false"/>
          <w:color w:val="000000"/>
          <w:sz w:val="28"/>
        </w:rPr>
        <w:t xml:space="preserve">
      __________________________________ қабылдау-тарату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орнына қамауға алынсын.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(қаулыны толтырған қызметкердің лауазымы, атағы мен қолы) </w:t>
      </w:r>
    </w:p>
    <w:p>
      <w:pPr>
        <w:spacing w:after="0"/>
        <w:ind w:left="0"/>
        <w:jc w:val="both"/>
      </w:pPr>
      <w:r>
        <w:rPr>
          <w:rFonts w:ascii="Times New Roman"/>
          <w:b w:val="false"/>
          <w:i w:val="false"/>
          <w:color w:val="000000"/>
          <w:sz w:val="28"/>
        </w:rPr>
        <w:t xml:space="preserve">
      Қаулы маған жарияланды __________________________________________________ </w:t>
      </w:r>
    </w:p>
    <w:p>
      <w:pPr>
        <w:spacing w:after="0"/>
        <w:ind w:left="0"/>
        <w:jc w:val="both"/>
      </w:pPr>
      <w:r>
        <w:rPr>
          <w:rFonts w:ascii="Times New Roman"/>
          <w:b w:val="false"/>
          <w:i w:val="false"/>
          <w:color w:val="000000"/>
          <w:sz w:val="28"/>
        </w:rPr>
        <w:t>
                                                                                    (ұсталғанның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қабылдау-бөлу орнындағы</w:t>
            </w:r>
            <w:r>
              <w:br/>
            </w:r>
            <w:r>
              <w:rPr>
                <w:rFonts w:ascii="Times New Roman"/>
                <w:b w:val="false"/>
                <w:i w:val="false"/>
                <w:color w:val="000000"/>
                <w:sz w:val="20"/>
              </w:rPr>
              <w:t>ішкі тәртіп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БЕКІТЕМІН</w:t>
      </w:r>
    </w:p>
    <w:p>
      <w:pPr>
        <w:spacing w:after="0"/>
        <w:ind w:left="0"/>
        <w:jc w:val="both"/>
      </w:pPr>
      <w:r>
        <w:rPr>
          <w:rFonts w:ascii="Times New Roman"/>
          <w:b w:val="false"/>
          <w:i w:val="false"/>
          <w:color w:val="000000"/>
          <w:sz w:val="28"/>
        </w:rPr>
        <w:t>
      Бастық 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20___жылғы "____"_____________</w:t>
      </w:r>
    </w:p>
    <w:bookmarkStart w:name="z109" w:id="73"/>
    <w:p>
      <w:pPr>
        <w:spacing w:after="0"/>
        <w:ind w:left="0"/>
        <w:jc w:val="left"/>
      </w:pPr>
      <w:r>
        <w:rPr>
          <w:rFonts w:ascii="Times New Roman"/>
          <w:b/>
          <w:i w:val="false"/>
          <w:color w:val="000000"/>
        </w:rPr>
        <w:t xml:space="preserve"> Қабылдау-тарату орнынан босату туралы</w:t>
      </w:r>
      <w:r>
        <w:br/>
      </w:r>
      <w:r>
        <w:rPr>
          <w:rFonts w:ascii="Times New Roman"/>
          <w:b/>
          <w:i w:val="false"/>
          <w:color w:val="000000"/>
        </w:rPr>
        <w:t>ҚАУЛЫ</w:t>
      </w:r>
    </w:p>
    <w:bookmarkEnd w:id="73"/>
    <w:p>
      <w:pPr>
        <w:spacing w:after="0"/>
        <w:ind w:left="0"/>
        <w:jc w:val="both"/>
      </w:pPr>
      <w:r>
        <w:rPr>
          <w:rFonts w:ascii="Times New Roman"/>
          <w:b w:val="false"/>
          <w:i w:val="false"/>
          <w:color w:val="000000"/>
          <w:sz w:val="28"/>
        </w:rPr>
        <w:t>
      20__ жылғы "___" _______________          қала (кент)________________</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(лауазымы, атағы, тегі, әкесінің аты)</w:t>
      </w:r>
    </w:p>
    <w:p>
      <w:pPr>
        <w:spacing w:after="0"/>
        <w:ind w:left="0"/>
        <w:jc w:val="both"/>
      </w:pPr>
      <w:r>
        <w:rPr>
          <w:rFonts w:ascii="Times New Roman"/>
          <w:b w:val="false"/>
          <w:i w:val="false"/>
          <w:color w:val="000000"/>
          <w:sz w:val="28"/>
        </w:rPr>
        <w:t xml:space="preserve">
      20__жылғы "__" _________________ ұсталған және 20___жылғы "____" _________ бастап 20___жылғы "__"______ аралықта </w:t>
      </w:r>
    </w:p>
    <w:p>
      <w:pPr>
        <w:spacing w:after="0"/>
        <w:ind w:left="0"/>
        <w:jc w:val="both"/>
      </w:pPr>
      <w:r>
        <w:rPr>
          <w:rFonts w:ascii="Times New Roman"/>
          <w:b w:val="false"/>
          <w:i w:val="false"/>
          <w:color w:val="000000"/>
          <w:sz w:val="28"/>
        </w:rPr>
        <w:t>
      _____________________________________қабылау-тарату орнында ұсталған</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аз._____________________________________________материалдарын қарап,</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АНЫҚТАДЫМ:</w:t>
      </w:r>
    </w:p>
    <w:p>
      <w:pPr>
        <w:spacing w:after="0"/>
        <w:ind w:left="0"/>
        <w:jc w:val="both"/>
      </w:pPr>
      <w:r>
        <w:rPr>
          <w:rFonts w:ascii="Times New Roman"/>
          <w:b w:val="false"/>
          <w:i w:val="false"/>
          <w:color w:val="000000"/>
          <w:sz w:val="28"/>
        </w:rPr>
        <w:t>
      Аз. 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Туған күні _________________ Туған жері ____________________________</w:t>
      </w:r>
    </w:p>
    <w:p>
      <w:pPr>
        <w:spacing w:after="0"/>
        <w:ind w:left="0"/>
        <w:jc w:val="both"/>
      </w:pPr>
      <w:r>
        <w:rPr>
          <w:rFonts w:ascii="Times New Roman"/>
          <w:b w:val="false"/>
          <w:i w:val="false"/>
          <w:color w:val="000000"/>
          <w:sz w:val="28"/>
        </w:rPr>
        <w:t>
                 (күні, айы, жылы)         (қала, аудан, облыс, республика)</w:t>
      </w:r>
    </w:p>
    <w:p>
      <w:pPr>
        <w:spacing w:after="0"/>
        <w:ind w:left="0"/>
        <w:jc w:val="both"/>
      </w:pPr>
      <w:r>
        <w:rPr>
          <w:rFonts w:ascii="Times New Roman"/>
          <w:b w:val="false"/>
          <w:i w:val="false"/>
          <w:color w:val="000000"/>
          <w:sz w:val="28"/>
        </w:rPr>
        <w:t>
      Ұлты ______________ Отбасы жағдайы __________________________________</w:t>
      </w:r>
    </w:p>
    <w:p>
      <w:pPr>
        <w:spacing w:after="0"/>
        <w:ind w:left="0"/>
        <w:jc w:val="both"/>
      </w:pPr>
      <w:r>
        <w:rPr>
          <w:rFonts w:ascii="Times New Roman"/>
          <w:b w:val="false"/>
          <w:i w:val="false"/>
          <w:color w:val="000000"/>
          <w:sz w:val="28"/>
        </w:rPr>
        <w:t>
      (егер тұрмыс құрған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онда әйелінің (күйеуінің) тегін, атын, әкесінің 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некені кім және қашан тіркеді, куәліктің сериясы мен № көрсету керек)</w:t>
      </w:r>
    </w:p>
    <w:p>
      <w:pPr>
        <w:spacing w:after="0"/>
        <w:ind w:left="0"/>
        <w:jc w:val="both"/>
      </w:pPr>
      <w:r>
        <w:rPr>
          <w:rFonts w:ascii="Times New Roman"/>
          <w:b w:val="false"/>
          <w:i w:val="false"/>
          <w:color w:val="000000"/>
          <w:sz w:val="28"/>
        </w:rPr>
        <w:t>
      Әскери міндеттілігі ________________________________________________</w:t>
      </w:r>
    </w:p>
    <w:p>
      <w:pPr>
        <w:spacing w:after="0"/>
        <w:ind w:left="0"/>
        <w:jc w:val="both"/>
      </w:pPr>
      <w:r>
        <w:rPr>
          <w:rFonts w:ascii="Times New Roman"/>
          <w:b w:val="false"/>
          <w:i w:val="false"/>
          <w:color w:val="000000"/>
          <w:sz w:val="28"/>
        </w:rPr>
        <w:t>
      Соттылығы __________________________________________________________</w:t>
      </w:r>
    </w:p>
    <w:p>
      <w:pPr>
        <w:spacing w:after="0"/>
        <w:ind w:left="0"/>
        <w:jc w:val="both"/>
      </w:pPr>
      <w:r>
        <w:rPr>
          <w:rFonts w:ascii="Times New Roman"/>
          <w:b w:val="false"/>
          <w:i w:val="false"/>
          <w:color w:val="000000"/>
          <w:sz w:val="28"/>
        </w:rPr>
        <w:t>
      (қашан, ҚК-нің қандай бабы бойынша және қандай мерзімге сотталды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және неге байланысты босатылды)</w:t>
      </w:r>
    </w:p>
    <w:p>
      <w:pPr>
        <w:spacing w:after="0"/>
        <w:ind w:left="0"/>
        <w:jc w:val="both"/>
      </w:pPr>
      <w:r>
        <w:rPr>
          <w:rFonts w:ascii="Times New Roman"/>
          <w:b w:val="false"/>
          <w:i w:val="false"/>
          <w:color w:val="000000"/>
          <w:sz w:val="28"/>
        </w:rPr>
        <w:t>
      Жұмыс істемейді __________. Осы елді мекенге келу мақсаты____________</w:t>
      </w:r>
    </w:p>
    <w:p>
      <w:pPr>
        <w:spacing w:after="0"/>
        <w:ind w:left="0"/>
        <w:jc w:val="both"/>
      </w:pPr>
      <w:r>
        <w:rPr>
          <w:rFonts w:ascii="Times New Roman"/>
          <w:b w:val="false"/>
          <w:i w:val="false"/>
          <w:color w:val="000000"/>
          <w:sz w:val="28"/>
        </w:rPr>
        <w:t>
      (қай уақыттан бастап)</w:t>
      </w:r>
    </w:p>
    <w:p>
      <w:pPr>
        <w:spacing w:after="0"/>
        <w:ind w:left="0"/>
        <w:jc w:val="both"/>
      </w:pPr>
      <w:r>
        <w:rPr>
          <w:rFonts w:ascii="Times New Roman"/>
          <w:b w:val="false"/>
          <w:i w:val="false"/>
          <w:color w:val="000000"/>
          <w:sz w:val="28"/>
        </w:rPr>
        <w:t>
      Жеке басы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құжаттың атауы, жеке басты куәландіру құжат, сериясы, N, кім және қашан берді)</w:t>
      </w:r>
    </w:p>
    <w:p>
      <w:pPr>
        <w:spacing w:after="0"/>
        <w:ind w:left="0"/>
        <w:jc w:val="both"/>
      </w:pPr>
      <w:r>
        <w:rPr>
          <w:rFonts w:ascii="Times New Roman"/>
          <w:b w:val="false"/>
          <w:i w:val="false"/>
          <w:color w:val="000000"/>
          <w:sz w:val="28"/>
        </w:rPr>
        <w:t>
      ___________________________________________________________расталды.</w:t>
      </w:r>
    </w:p>
    <w:p>
      <w:pPr>
        <w:spacing w:after="0"/>
        <w:ind w:left="0"/>
        <w:jc w:val="both"/>
      </w:pPr>
      <w:r>
        <w:rPr>
          <w:rFonts w:ascii="Times New Roman"/>
          <w:b w:val="false"/>
          <w:i w:val="false"/>
          <w:color w:val="000000"/>
          <w:sz w:val="28"/>
        </w:rPr>
        <w:t>
      ҚАУЛЫ ЕТТІ:</w:t>
      </w:r>
    </w:p>
    <w:p>
      <w:pPr>
        <w:spacing w:after="0"/>
        <w:ind w:left="0"/>
        <w:jc w:val="both"/>
      </w:pPr>
      <w:r>
        <w:rPr>
          <w:rFonts w:ascii="Times New Roman"/>
          <w:b w:val="false"/>
          <w:i w:val="false"/>
          <w:color w:val="000000"/>
          <w:sz w:val="28"/>
        </w:rPr>
        <w:t>
      Аз. _____________________________қабылдау-тарату орнынан босатылсын,</w:t>
      </w:r>
    </w:p>
    <w:p>
      <w:pPr>
        <w:spacing w:after="0"/>
        <w:ind w:left="0"/>
        <w:jc w:val="both"/>
      </w:pPr>
      <w:r>
        <w:rPr>
          <w:rFonts w:ascii="Times New Roman"/>
          <w:b w:val="false"/>
          <w:i w:val="false"/>
          <w:color w:val="000000"/>
          <w:sz w:val="28"/>
        </w:rPr>
        <w:t>
      (тегі және аты-жөні)</w:t>
      </w:r>
    </w:p>
    <w:p>
      <w:pPr>
        <w:spacing w:after="0"/>
        <w:ind w:left="0"/>
        <w:jc w:val="both"/>
      </w:pPr>
      <w:r>
        <w:rPr>
          <w:rFonts w:ascii="Times New Roman"/>
          <w:b w:val="false"/>
          <w:i w:val="false"/>
          <w:color w:val="000000"/>
          <w:sz w:val="28"/>
        </w:rPr>
        <w:t>
      ____________________________________________________________берілді</w:t>
      </w:r>
    </w:p>
    <w:p>
      <w:pPr>
        <w:spacing w:after="0"/>
        <w:ind w:left="0"/>
        <w:jc w:val="both"/>
      </w:pPr>
      <w:r>
        <w:rPr>
          <w:rFonts w:ascii="Times New Roman"/>
          <w:b w:val="false"/>
          <w:i w:val="false"/>
          <w:color w:val="000000"/>
          <w:sz w:val="28"/>
        </w:rPr>
        <w:t>
      құрғақ тамақ, босатылғаны туралы анықтама</w:t>
      </w:r>
    </w:p>
    <w:p>
      <w:pPr>
        <w:spacing w:after="0"/>
        <w:ind w:left="0"/>
        <w:jc w:val="both"/>
      </w:pPr>
      <w:r>
        <w:rPr>
          <w:rFonts w:ascii="Times New Roman"/>
          <w:b w:val="false"/>
          <w:i w:val="false"/>
          <w:color w:val="000000"/>
          <w:sz w:val="28"/>
        </w:rPr>
        <w:t>
      __________________________________________________________жіберілсін.</w:t>
      </w:r>
    </w:p>
    <w:p>
      <w:pPr>
        <w:spacing w:after="0"/>
        <w:ind w:left="0"/>
        <w:jc w:val="both"/>
      </w:pPr>
      <w:r>
        <w:rPr>
          <w:rFonts w:ascii="Times New Roman"/>
          <w:b w:val="false"/>
          <w:i w:val="false"/>
          <w:color w:val="000000"/>
          <w:sz w:val="28"/>
        </w:rPr>
        <w:t>
      (облыстың, республиканың, ауданның атауы)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(қаулы шығарған қызметкердің қолы)</w:t>
      </w:r>
    </w:p>
    <w:p>
      <w:pPr>
        <w:spacing w:after="0"/>
        <w:ind w:left="0"/>
        <w:jc w:val="both"/>
      </w:pPr>
      <w:r>
        <w:rPr>
          <w:rFonts w:ascii="Times New Roman"/>
          <w:b w:val="false"/>
          <w:i w:val="false"/>
          <w:color w:val="000000"/>
          <w:sz w:val="28"/>
        </w:rPr>
        <w:t>
      Қаулы маған жарияланды __________________________</w:t>
      </w:r>
    </w:p>
    <w:p>
      <w:pPr>
        <w:spacing w:after="0"/>
        <w:ind w:left="0"/>
        <w:jc w:val="both"/>
      </w:pPr>
      <w:r>
        <w:rPr>
          <w:rFonts w:ascii="Times New Roman"/>
          <w:b w:val="false"/>
          <w:i w:val="false"/>
          <w:color w:val="000000"/>
          <w:sz w:val="28"/>
        </w:rPr>
        <w:t>
      20___жылғы "____"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қабылдау-бөлу орнындағы</w:t>
            </w:r>
            <w:r>
              <w:br/>
            </w:r>
            <w:r>
              <w:rPr>
                <w:rFonts w:ascii="Times New Roman"/>
                <w:b w:val="false"/>
                <w:i w:val="false"/>
                <w:color w:val="000000"/>
                <w:sz w:val="20"/>
              </w:rPr>
              <w:t>ішкі тәртіп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жоғарғы оң жақ бұрышы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bookmarkStart w:name="z111" w:id="74"/>
    <w:p>
      <w:pPr>
        <w:spacing w:after="0"/>
        <w:ind w:left="0"/>
        <w:jc w:val="left"/>
      </w:pPr>
      <w:r>
        <w:rPr>
          <w:rFonts w:ascii="Times New Roman"/>
          <w:b/>
          <w:i w:val="false"/>
          <w:color w:val="000000"/>
        </w:rPr>
        <w:t xml:space="preserve"> Қабылдау-тарату орынан босату туралы</w:t>
      </w:r>
      <w:r>
        <w:br/>
      </w:r>
      <w:r>
        <w:rPr>
          <w:rFonts w:ascii="Times New Roman"/>
          <w:b/>
          <w:i w:val="false"/>
          <w:color w:val="000000"/>
        </w:rPr>
        <w:t>АНЫҚТАМА</w:t>
      </w:r>
    </w:p>
    <w:bookmarkEnd w:id="74"/>
    <w:p>
      <w:pPr>
        <w:spacing w:after="0"/>
        <w:ind w:left="0"/>
        <w:jc w:val="both"/>
      </w:pPr>
      <w:r>
        <w:rPr>
          <w:rFonts w:ascii="Times New Roman"/>
          <w:b w:val="false"/>
          <w:i w:val="false"/>
          <w:color w:val="000000"/>
          <w:sz w:val="28"/>
        </w:rPr>
        <w:t>
      __________________________________________________________жылы туған</w:t>
      </w:r>
    </w:p>
    <w:p>
      <w:pPr>
        <w:spacing w:after="0"/>
        <w:ind w:left="0"/>
        <w:jc w:val="both"/>
      </w:pPr>
      <w:r>
        <w:rPr>
          <w:rFonts w:ascii="Times New Roman"/>
          <w:b w:val="false"/>
          <w:i w:val="false"/>
          <w:color w:val="000000"/>
          <w:sz w:val="28"/>
        </w:rPr>
        <w:t>
      _____________________________________________________________берілді.</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Ол 20__жылғы "___"_______бастап 20__ жылғы "___"_____________аралықта</w:t>
      </w:r>
    </w:p>
    <w:p>
      <w:pPr>
        <w:spacing w:after="0"/>
        <w:ind w:left="0"/>
        <w:jc w:val="both"/>
      </w:pPr>
      <w:r>
        <w:rPr>
          <w:rFonts w:ascii="Times New Roman"/>
          <w:b w:val="false"/>
          <w:i w:val="false"/>
          <w:color w:val="000000"/>
          <w:sz w:val="28"/>
        </w:rPr>
        <w:t>
      қабылдау-тарату орнында ұсталды және тұрғылықты жері бойынша _____________________________________________________________________</w:t>
      </w:r>
    </w:p>
    <w:p>
      <w:pPr>
        <w:spacing w:after="0"/>
        <w:ind w:left="0"/>
        <w:jc w:val="both"/>
      </w:pPr>
      <w:r>
        <w:rPr>
          <w:rFonts w:ascii="Times New Roman"/>
          <w:b w:val="false"/>
          <w:i w:val="false"/>
          <w:color w:val="000000"/>
          <w:sz w:val="28"/>
        </w:rPr>
        <w:t>
      (облыстың, өлкенің, республиканың, ауданның атауы)</w:t>
      </w:r>
    </w:p>
    <w:p>
      <w:pPr>
        <w:spacing w:after="0"/>
        <w:ind w:left="0"/>
        <w:jc w:val="both"/>
      </w:pPr>
      <w:r>
        <w:rPr>
          <w:rFonts w:ascii="Times New Roman"/>
          <w:b w:val="false"/>
          <w:i w:val="false"/>
          <w:color w:val="000000"/>
          <w:sz w:val="28"/>
        </w:rPr>
        <w:t>
      бағыты бойынша ___________________________________________жіберіледі.</w:t>
      </w:r>
    </w:p>
    <w:p>
      <w:pPr>
        <w:spacing w:after="0"/>
        <w:ind w:left="0"/>
        <w:jc w:val="both"/>
      </w:pPr>
      <w:r>
        <w:rPr>
          <w:rFonts w:ascii="Times New Roman"/>
          <w:b w:val="false"/>
          <w:i w:val="false"/>
          <w:color w:val="000000"/>
          <w:sz w:val="28"/>
        </w:rPr>
        <w:t>
      Жеке басы _________________________________________________расталады.</w:t>
      </w:r>
    </w:p>
    <w:p>
      <w:pPr>
        <w:spacing w:after="0"/>
        <w:ind w:left="0"/>
        <w:jc w:val="both"/>
      </w:pPr>
      <w:r>
        <w:rPr>
          <w:rFonts w:ascii="Times New Roman"/>
          <w:b w:val="false"/>
          <w:i w:val="false"/>
          <w:color w:val="000000"/>
          <w:sz w:val="28"/>
        </w:rPr>
        <w:t>
      (құжаттың атауы, сериясы, №, кім және қашан берді, бұрын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құжаты болса, оның сериясын, №, кім және қашан бергенін көрсету керек)</w:t>
      </w:r>
    </w:p>
    <w:p>
      <w:pPr>
        <w:spacing w:after="0"/>
        <w:ind w:left="0"/>
        <w:jc w:val="both"/>
      </w:pPr>
      <w:r>
        <w:rPr>
          <w:rFonts w:ascii="Times New Roman"/>
          <w:b w:val="false"/>
          <w:i w:val="false"/>
          <w:color w:val="000000"/>
          <w:sz w:val="28"/>
        </w:rPr>
        <w:t>
      Қабылдау-тарату орнының бастығы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20___жылғы "____" ________________</w:t>
      </w:r>
    </w:p>
    <w:p>
      <w:pPr>
        <w:spacing w:after="0"/>
        <w:ind w:left="0"/>
        <w:jc w:val="both"/>
      </w:pPr>
      <w:r>
        <w:rPr>
          <w:rFonts w:ascii="Times New Roman"/>
          <w:b w:val="false"/>
          <w:i w:val="false"/>
          <w:color w:val="000000"/>
          <w:sz w:val="28"/>
        </w:rPr>
        <w:t>
      М. 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қабылдау-бөлу орнындағы</w:t>
            </w:r>
            <w:r>
              <w:br/>
            </w:r>
            <w:r>
              <w:rPr>
                <w:rFonts w:ascii="Times New Roman"/>
                <w:b w:val="false"/>
                <w:i w:val="false"/>
                <w:color w:val="000000"/>
                <w:sz w:val="20"/>
              </w:rPr>
              <w:t>ішкі тәртіп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жоғарғы оң жақ бұрышы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bookmarkStart w:name="z113" w:id="75"/>
    <w:p>
      <w:pPr>
        <w:spacing w:after="0"/>
        <w:ind w:left="0"/>
        <w:jc w:val="left"/>
      </w:pPr>
      <w:r>
        <w:rPr>
          <w:rFonts w:ascii="Times New Roman"/>
          <w:b/>
          <w:i w:val="false"/>
          <w:color w:val="000000"/>
        </w:rPr>
        <w:t xml:space="preserve"> Қабылдау-тарату орнына орналастырылған адамды жеке текcеру және оның заттарын тексеру</w:t>
      </w:r>
      <w:r>
        <w:br/>
      </w:r>
      <w:r>
        <w:rPr>
          <w:rFonts w:ascii="Times New Roman"/>
          <w:b/>
          <w:i w:val="false"/>
          <w:color w:val="000000"/>
        </w:rPr>
        <w:t>ХАТТАМАСЫ</w:t>
      </w:r>
    </w:p>
    <w:bookmarkEnd w:id="75"/>
    <w:p>
      <w:pPr>
        <w:spacing w:after="0"/>
        <w:ind w:left="0"/>
        <w:jc w:val="both"/>
      </w:pPr>
      <w:r>
        <w:rPr>
          <w:rFonts w:ascii="Times New Roman"/>
          <w:b w:val="false"/>
          <w:i w:val="false"/>
          <w:color w:val="000000"/>
          <w:sz w:val="28"/>
        </w:rPr>
        <w:t>
      Толтырылған жері мен уақыты      20__жылғы "__"____сағат ____мин.____</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(хаттама толтырған адамның лауазымы, атағы, Т.А.Ә.)</w:t>
      </w:r>
    </w:p>
    <w:p>
      <w:pPr>
        <w:spacing w:after="0"/>
        <w:ind w:left="0"/>
        <w:jc w:val="both"/>
      </w:pPr>
      <w:r>
        <w:rPr>
          <w:rFonts w:ascii="Times New Roman"/>
          <w:b w:val="false"/>
          <w:i w:val="false"/>
          <w:color w:val="000000"/>
          <w:sz w:val="28"/>
        </w:rPr>
        <w:t>
      Куәгерлердің қатысуымен: 1.___________________________________________________________________</w:t>
      </w:r>
    </w:p>
    <w:p>
      <w:pPr>
        <w:spacing w:after="0"/>
        <w:ind w:left="0"/>
        <w:jc w:val="both"/>
      </w:pPr>
      <w:r>
        <w:rPr>
          <w:rFonts w:ascii="Times New Roman"/>
          <w:b w:val="false"/>
          <w:i w:val="false"/>
          <w:color w:val="000000"/>
          <w:sz w:val="28"/>
        </w:rPr>
        <w:t>
      (Т.А.Ә., тұрғылықты жері)</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(Т.А.Ә., тұрғылықты жері)</w:t>
      </w:r>
    </w:p>
    <w:p>
      <w:pPr>
        <w:spacing w:after="0"/>
        <w:ind w:left="0"/>
        <w:jc w:val="both"/>
      </w:pPr>
      <w:r>
        <w:rPr>
          <w:rFonts w:ascii="Times New Roman"/>
          <w:b w:val="false"/>
          <w:i w:val="false"/>
          <w:color w:val="000000"/>
          <w:sz w:val="28"/>
        </w:rPr>
        <w:t>
      Куәгерлердің қолдары: 1.__________________ 2.________________________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(тексерілушінің Т.А.Ә.)</w:t>
      </w:r>
    </w:p>
    <w:p>
      <w:pPr>
        <w:spacing w:after="0"/>
        <w:ind w:left="0"/>
        <w:jc w:val="both"/>
      </w:pPr>
      <w:r>
        <w:rPr>
          <w:rFonts w:ascii="Times New Roman"/>
          <w:b w:val="false"/>
          <w:i w:val="false"/>
          <w:color w:val="000000"/>
          <w:sz w:val="28"/>
        </w:rPr>
        <w:t>
      _________________________________ азаматты (шаны) тексеру жүргізілді.</w:t>
      </w:r>
    </w:p>
    <w:p>
      <w:pPr>
        <w:spacing w:after="0"/>
        <w:ind w:left="0"/>
        <w:jc w:val="both"/>
      </w:pPr>
      <w:r>
        <w:rPr>
          <w:rFonts w:ascii="Times New Roman"/>
          <w:b w:val="false"/>
          <w:i w:val="false"/>
          <w:color w:val="000000"/>
          <w:sz w:val="28"/>
        </w:rPr>
        <w:t>
      Тексерілушінің киімі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Сыртқы тексеру кезіндегі дене жарақаттары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(анықталған жоқ, егер анықталса, дене жарақаттарының сипаттамасын            көрсету қажет және медициналық көмек көрсетілді ме)</w:t>
      </w:r>
    </w:p>
    <w:p>
      <w:pPr>
        <w:spacing w:after="0"/>
        <w:ind w:left="0"/>
        <w:jc w:val="both"/>
      </w:pPr>
      <w:r>
        <w:rPr>
          <w:rFonts w:ascii="Times New Roman"/>
          <w:b w:val="false"/>
          <w:i w:val="false"/>
          <w:color w:val="000000"/>
          <w:sz w:val="28"/>
        </w:rPr>
        <w:t>
      Тексеру барысында анықталған және алынған</w:t>
      </w:r>
    </w:p>
    <w:p>
      <w:pPr>
        <w:spacing w:after="0"/>
        <w:ind w:left="0"/>
        <w:jc w:val="both"/>
      </w:pPr>
      <w:r>
        <w:rPr>
          <w:rFonts w:ascii="Times New Roman"/>
          <w:b w:val="false"/>
          <w:i w:val="false"/>
          <w:color w:val="000000"/>
          <w:sz w:val="28"/>
        </w:rPr>
        <w:t>
      заттар:______________________________________________________________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Тексеріс кезінде келіп түскен өтініштер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Қабылдау-тарату орнына келіп түскен кезде денсаулық жағдайыма шағымдар бар (жоқ)</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(керегін жазыңыз)</w:t>
      </w:r>
    </w:p>
    <w:p>
      <w:pPr>
        <w:spacing w:after="0"/>
        <w:ind w:left="0"/>
        <w:jc w:val="both"/>
      </w:pPr>
      <w:r>
        <w:rPr>
          <w:rFonts w:ascii="Times New Roman"/>
          <w:b w:val="false"/>
          <w:i w:val="false"/>
          <w:color w:val="000000"/>
          <w:sz w:val="28"/>
        </w:rPr>
        <w:t>
      Қабылдау-тарату орнында ұстау шарттарымен таныстым: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Қолдары:______________(тексеруді жүргізген лауазымды адам)</w:t>
      </w:r>
    </w:p>
    <w:p>
      <w:pPr>
        <w:spacing w:after="0"/>
        <w:ind w:left="0"/>
        <w:jc w:val="both"/>
      </w:pPr>
      <w:r>
        <w:rPr>
          <w:rFonts w:ascii="Times New Roman"/>
          <w:b w:val="false"/>
          <w:i w:val="false"/>
          <w:color w:val="000000"/>
          <w:sz w:val="28"/>
        </w:rPr>
        <w:t>
      ______________(жеке тексерілген адам)</w:t>
      </w:r>
    </w:p>
    <w:p>
      <w:pPr>
        <w:spacing w:after="0"/>
        <w:ind w:left="0"/>
        <w:jc w:val="both"/>
      </w:pPr>
      <w:r>
        <w:rPr>
          <w:rFonts w:ascii="Times New Roman"/>
          <w:b w:val="false"/>
          <w:i w:val="false"/>
          <w:color w:val="000000"/>
          <w:sz w:val="28"/>
        </w:rPr>
        <w:t>
      Куәгерлердің қолдары: 1.____________2._______________</w:t>
      </w:r>
    </w:p>
    <w:p>
      <w:pPr>
        <w:spacing w:after="0"/>
        <w:ind w:left="0"/>
        <w:jc w:val="both"/>
      </w:pPr>
      <w:r>
        <w:rPr>
          <w:rFonts w:ascii="Times New Roman"/>
          <w:b w:val="false"/>
          <w:i w:val="false"/>
          <w:color w:val="000000"/>
          <w:sz w:val="28"/>
        </w:rPr>
        <w:t>
      Хаттаманың көшірмесін алдым___________________________________________________________</w:t>
      </w:r>
    </w:p>
    <w:p>
      <w:pPr>
        <w:spacing w:after="0"/>
        <w:ind w:left="0"/>
        <w:jc w:val="both"/>
      </w:pPr>
      <w:r>
        <w:rPr>
          <w:rFonts w:ascii="Times New Roman"/>
          <w:b w:val="false"/>
          <w:i w:val="false"/>
          <w:color w:val="000000"/>
          <w:sz w:val="28"/>
        </w:rPr>
        <w:t>
      (жеке тексерілген адамның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қабылдау-бөлу орнындағы</w:t>
            </w:r>
            <w:r>
              <w:br/>
            </w:r>
            <w:r>
              <w:rPr>
                <w:rFonts w:ascii="Times New Roman"/>
                <w:b w:val="false"/>
                <w:i w:val="false"/>
                <w:color w:val="000000"/>
                <w:sz w:val="20"/>
              </w:rPr>
              <w:t>ішкі тәртіп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жоғарғы оң жақ бұрышы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Бастық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20___жылғы "____"__________</w:t>
            </w:r>
          </w:p>
        </w:tc>
      </w:tr>
    </w:tbl>
    <w:bookmarkStart w:name="z115" w:id="76"/>
    <w:p>
      <w:pPr>
        <w:spacing w:after="0"/>
        <w:ind w:left="0"/>
        <w:jc w:val="left"/>
      </w:pPr>
      <w:r>
        <w:rPr>
          <w:rFonts w:ascii="Times New Roman"/>
          <w:b/>
          <w:i w:val="false"/>
          <w:color w:val="000000"/>
        </w:rPr>
        <w:t xml:space="preserve"> Белгілі бір тұрғылықты жері және (немесе) жеке басын куәландыратын құжаттары жоқ адамға ықпал ету шараларын қолдану туралы</w:t>
      </w:r>
      <w:r>
        <w:br/>
      </w:r>
      <w:r>
        <w:rPr>
          <w:rFonts w:ascii="Times New Roman"/>
          <w:b/>
          <w:i w:val="false"/>
          <w:color w:val="000000"/>
        </w:rPr>
        <w:t>ҚАУЛЫ</w:t>
      </w:r>
    </w:p>
    <w:bookmarkEnd w:id="76"/>
    <w:p>
      <w:pPr>
        <w:spacing w:after="0"/>
        <w:ind w:left="0"/>
        <w:jc w:val="both"/>
      </w:pPr>
      <w:r>
        <w:rPr>
          <w:rFonts w:ascii="Times New Roman"/>
          <w:b w:val="false"/>
          <w:i w:val="false"/>
          <w:color w:val="ff0000"/>
          <w:sz w:val="28"/>
        </w:rPr>
        <w:t xml:space="preserve">
      Ескерту. 8-қосымша жаңа редакцияда – ҚР Ішкі істер министрінің 05.05.2020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20__жылғы "___" ____________                              қала (кент)_________________ </w:t>
      </w:r>
    </w:p>
    <w:p>
      <w:pPr>
        <w:spacing w:after="0"/>
        <w:ind w:left="0"/>
        <w:jc w:val="both"/>
      </w:pPr>
      <w:r>
        <w:rPr>
          <w:rFonts w:ascii="Times New Roman"/>
          <w:b w:val="false"/>
          <w:i w:val="false"/>
          <w:color w:val="000000"/>
          <w:sz w:val="28"/>
        </w:rPr>
        <w:t xml:space="preserve">
      Мен ____________________________________________________________________________ </w:t>
      </w:r>
    </w:p>
    <w:p>
      <w:pPr>
        <w:spacing w:after="0"/>
        <w:ind w:left="0"/>
        <w:jc w:val="both"/>
      </w:pPr>
      <w:r>
        <w:rPr>
          <w:rFonts w:ascii="Times New Roman"/>
          <w:b w:val="false"/>
          <w:i w:val="false"/>
          <w:color w:val="000000"/>
          <w:sz w:val="28"/>
        </w:rPr>
        <w:t xml:space="preserve">
      (лауазымы, атағы, тегі)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20___жылғы "__"____ұсталған және 20___ "___" бастап қабылдау-тарату орнында ұсталған </w:t>
      </w:r>
    </w:p>
    <w:p>
      <w:pPr>
        <w:spacing w:after="0"/>
        <w:ind w:left="0"/>
        <w:jc w:val="both"/>
      </w:pPr>
      <w:r>
        <w:rPr>
          <w:rFonts w:ascii="Times New Roman"/>
          <w:b w:val="false"/>
          <w:i w:val="false"/>
          <w:color w:val="000000"/>
          <w:sz w:val="28"/>
        </w:rPr>
        <w:t xml:space="preserve">
      Аз._____________________________________________________________________________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теріс қылығын қарап, </w:t>
      </w: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 xml:space="preserve">
      Аз._____________________________________________________________________________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(жасалған теріс қылықтың фабуласы) </w:t>
      </w:r>
    </w:p>
    <w:p>
      <w:pPr>
        <w:spacing w:after="0"/>
        <w:ind w:left="0"/>
        <w:jc w:val="left"/>
      </w:pPr>
      <w:r>
        <w:rPr>
          <w:rFonts w:ascii="Times New Roman"/>
          <w:b/>
          <w:i w:val="false"/>
          <w:color w:val="000000"/>
        </w:rPr>
        <w:t xml:space="preserve"> ҚАУЛЫ ЕТТІ: </w:t>
      </w:r>
    </w:p>
    <w:p>
      <w:pPr>
        <w:spacing w:after="0"/>
        <w:ind w:left="0"/>
        <w:jc w:val="both"/>
      </w:pPr>
      <w:r>
        <w:rPr>
          <w:rFonts w:ascii="Times New Roman"/>
          <w:b w:val="false"/>
          <w:i w:val="false"/>
          <w:color w:val="000000"/>
          <w:sz w:val="28"/>
        </w:rPr>
        <w:t xml:space="preserve">
      Аз.______________________________________________________________________қатысты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арнаулы мекемелерде, </w:t>
      </w:r>
    </w:p>
    <w:p>
      <w:pPr>
        <w:spacing w:after="0"/>
        <w:ind w:left="0"/>
        <w:jc w:val="both"/>
      </w:pPr>
      <w:r>
        <w:rPr>
          <w:rFonts w:ascii="Times New Roman"/>
          <w:b w:val="false"/>
          <w:i w:val="false"/>
          <w:color w:val="000000"/>
          <w:sz w:val="28"/>
        </w:rPr>
        <w:t xml:space="preserve">
      арнаулы үй-жайларда ұстау тәртібі мен шарттары туралы" 1999 жылғы 30 наурыздағы </w:t>
      </w:r>
    </w:p>
    <w:p>
      <w:pPr>
        <w:spacing w:after="0"/>
        <w:ind w:left="0"/>
        <w:jc w:val="both"/>
      </w:pPr>
      <w:r>
        <w:rPr>
          <w:rFonts w:ascii="Times New Roman"/>
          <w:b w:val="false"/>
          <w:i w:val="false"/>
          <w:color w:val="000000"/>
          <w:sz w:val="28"/>
        </w:rPr>
        <w:t xml:space="preserve">
      Қазақстан Республикасының Заңы 46-5-бабының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белгіленген ішкі тәртіп </w:t>
      </w:r>
    </w:p>
    <w:p>
      <w:pPr>
        <w:spacing w:after="0"/>
        <w:ind w:left="0"/>
        <w:jc w:val="both"/>
      </w:pPr>
      <w:r>
        <w:rPr>
          <w:rFonts w:ascii="Times New Roman"/>
          <w:b w:val="false"/>
          <w:i w:val="false"/>
          <w:color w:val="000000"/>
          <w:sz w:val="28"/>
        </w:rPr>
        <w:t xml:space="preserve">
      қағидаларын бұзғаны үшін: мынадай ___________________________________________ ықпал </w:t>
      </w:r>
    </w:p>
    <w:p>
      <w:pPr>
        <w:spacing w:after="0"/>
        <w:ind w:left="0"/>
        <w:jc w:val="both"/>
      </w:pPr>
      <w:r>
        <w:rPr>
          <w:rFonts w:ascii="Times New Roman"/>
          <w:b w:val="false"/>
          <w:i w:val="false"/>
          <w:color w:val="000000"/>
          <w:sz w:val="28"/>
        </w:rPr>
        <w:t xml:space="preserve">
      ету шарасы қолданылсын. </w:t>
      </w:r>
    </w:p>
    <w:p>
      <w:pPr>
        <w:spacing w:after="0"/>
        <w:ind w:left="0"/>
        <w:jc w:val="both"/>
      </w:pPr>
      <w:r>
        <w:rPr>
          <w:rFonts w:ascii="Times New Roman"/>
          <w:b w:val="false"/>
          <w:i w:val="false"/>
          <w:color w:val="000000"/>
          <w:sz w:val="28"/>
        </w:rPr>
        <w:t xml:space="preserve">
      (ескерту, қабылдау-тарату орнының үй-жайларын жинастыру бойынша кезектен тыс нарядқа түсу)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(қаулы шығарған қызметкердің қолы) </w:t>
      </w:r>
    </w:p>
    <w:p>
      <w:pPr>
        <w:spacing w:after="0"/>
        <w:ind w:left="0"/>
        <w:jc w:val="left"/>
      </w:pPr>
      <w:r>
        <w:rPr>
          <w:rFonts w:ascii="Times New Roman"/>
          <w:b w:val="false"/>
          <w:i w:val="false"/>
          <w:color w:val="000000"/>
          <w:sz w:val="28"/>
        </w:rPr>
        <w:t>
      Қаулы маған жарияланды ______________________ 20___жылғы "___" 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қабылдау-бөлу орнындағы</w:t>
            </w:r>
            <w:r>
              <w:br/>
            </w:r>
            <w:r>
              <w:rPr>
                <w:rFonts w:ascii="Times New Roman"/>
                <w:b w:val="false"/>
                <w:i w:val="false"/>
                <w:color w:val="000000"/>
                <w:sz w:val="20"/>
              </w:rPr>
              <w:t>ішкі тәртіп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жоғарғы оң жақ бұрышы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bookmarkStart w:name="z117" w:id="77"/>
    <w:p>
      <w:pPr>
        <w:spacing w:after="0"/>
        <w:ind w:left="0"/>
        <w:jc w:val="left"/>
      </w:pPr>
      <w:r>
        <w:rPr>
          <w:rFonts w:ascii="Times New Roman"/>
          <w:b/>
          <w:i w:val="false"/>
          <w:color w:val="000000"/>
        </w:rPr>
        <w:t xml:space="preserve"> 20__жылғы "____" ________</w:t>
      </w:r>
      <w:r>
        <w:br/>
      </w:r>
      <w:r>
        <w:rPr>
          <w:rFonts w:ascii="Times New Roman"/>
          <w:b/>
          <w:i w:val="false"/>
          <w:color w:val="000000"/>
        </w:rPr>
        <w:t>қабылдау-тарату орнында ұсталатын адамдарға</w:t>
      </w:r>
      <w:r>
        <w:br/>
      </w:r>
      <w:r>
        <w:rPr>
          <w:rFonts w:ascii="Times New Roman"/>
          <w:b/>
          <w:i w:val="false"/>
          <w:color w:val="000000"/>
        </w:rPr>
        <w:t>азық-түлік өнімдерін беруге арналған</w:t>
      </w:r>
      <w:r>
        <w:br/>
      </w:r>
      <w:r>
        <w:rPr>
          <w:rFonts w:ascii="Times New Roman"/>
          <w:b/>
          <w:i w:val="false"/>
          <w:color w:val="000000"/>
        </w:rPr>
        <w:t>ведомость</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немесе жаңадан келген адамдарды есепке алудың ведомосі бойынша тіркелген күні мен 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шәй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шәй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тағамдар (нақты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Қабылдау-тарату орнының бастығы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қабылдау-бөлу орнындағы</w:t>
            </w:r>
            <w:r>
              <w:br/>
            </w:r>
            <w:r>
              <w:rPr>
                <w:rFonts w:ascii="Times New Roman"/>
                <w:b w:val="false"/>
                <w:i w:val="false"/>
                <w:color w:val="000000"/>
                <w:sz w:val="20"/>
              </w:rPr>
              <w:t>ішкі тәртіп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жоғарғы оң жақ бұрышы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bookmarkStart w:name="z119" w:id="78"/>
    <w:p>
      <w:pPr>
        <w:spacing w:after="0"/>
        <w:ind w:left="0"/>
        <w:jc w:val="left"/>
      </w:pPr>
      <w:r>
        <w:rPr>
          <w:rFonts w:ascii="Times New Roman"/>
          <w:b/>
          <w:i w:val="false"/>
          <w:color w:val="000000"/>
        </w:rPr>
        <w:t xml:space="preserve"> Қабылдау-тарату орнына орналыстырылған адам өзімен бірге алып жүре алатын және сақтай алатын заттар мен азық-түлік өнімдерінің тізбесі</w:t>
      </w:r>
    </w:p>
    <w:bookmarkEnd w:id="78"/>
    <w:bookmarkStart w:name="z120" w:id="79"/>
    <w:p>
      <w:pPr>
        <w:spacing w:after="0"/>
        <w:ind w:left="0"/>
        <w:jc w:val="both"/>
      </w:pPr>
      <w:r>
        <w:rPr>
          <w:rFonts w:ascii="Times New Roman"/>
          <w:b w:val="false"/>
          <w:i w:val="false"/>
          <w:color w:val="000000"/>
          <w:sz w:val="28"/>
        </w:rPr>
        <w:t>
      1) жылумен өңдеуді қажет ететін, сақтау мерзімі өтіп кеткен, тез бүлінетін азық-түлікті қоспағанда, азық-түлік өнімдері. Азық-түлік өнімдерінің тізбесі санитарлық-эпидемиологиялық қызметтің ұйғарымы бойынша шектеледі;</w:t>
      </w:r>
    </w:p>
    <w:bookmarkEnd w:id="79"/>
    <w:bookmarkStart w:name="z121" w:id="80"/>
    <w:p>
      <w:pPr>
        <w:spacing w:after="0"/>
        <w:ind w:left="0"/>
        <w:jc w:val="both"/>
      </w:pPr>
      <w:r>
        <w:rPr>
          <w:rFonts w:ascii="Times New Roman"/>
          <w:b w:val="false"/>
          <w:i w:val="false"/>
          <w:color w:val="000000"/>
          <w:sz w:val="28"/>
        </w:rPr>
        <w:t>
      2) темекі бұйымдары, сіріңке;</w:t>
      </w:r>
    </w:p>
    <w:bookmarkEnd w:id="80"/>
    <w:bookmarkStart w:name="z122" w:id="81"/>
    <w:p>
      <w:pPr>
        <w:spacing w:after="0"/>
        <w:ind w:left="0"/>
        <w:jc w:val="both"/>
      </w:pPr>
      <w:r>
        <w:rPr>
          <w:rFonts w:ascii="Times New Roman"/>
          <w:b w:val="false"/>
          <w:i w:val="false"/>
          <w:color w:val="000000"/>
          <w:sz w:val="28"/>
        </w:rPr>
        <w:t>
      3) бел буатын белдіксіз, иық бау мен галстуксіз бір жиынтық киім, сондай-ақ бас киім, маусымға сәйкес аяқ-киім (супинаторларсыз, металл нәлсіз);</w:t>
      </w:r>
    </w:p>
    <w:bookmarkEnd w:id="81"/>
    <w:bookmarkStart w:name="z123" w:id="82"/>
    <w:p>
      <w:pPr>
        <w:spacing w:after="0"/>
        <w:ind w:left="0"/>
        <w:jc w:val="both"/>
      </w:pPr>
      <w:r>
        <w:rPr>
          <w:rFonts w:ascii="Times New Roman"/>
          <w:b w:val="false"/>
          <w:i w:val="false"/>
          <w:color w:val="000000"/>
          <w:sz w:val="28"/>
        </w:rPr>
        <w:t>
      4) бір жиынтық спорт костюмі немесе үйде киетін халат (әйелдер үшін), ішкі киім, шұлық, қолғап (биялай), қол орамалдары, бөлмеде киетін немесе спорт шәркесі;</w:t>
      </w:r>
    </w:p>
    <w:bookmarkEnd w:id="82"/>
    <w:bookmarkStart w:name="z124" w:id="83"/>
    <w:p>
      <w:pPr>
        <w:spacing w:after="0"/>
        <w:ind w:left="0"/>
        <w:jc w:val="both"/>
      </w:pPr>
      <w:r>
        <w:rPr>
          <w:rFonts w:ascii="Times New Roman"/>
          <w:b w:val="false"/>
          <w:i w:val="false"/>
          <w:color w:val="000000"/>
          <w:sz w:val="28"/>
        </w:rPr>
        <w:t>
      5) туалет бұйымдары (иіс, кір сабын, сұйық сабын немесе сусабын, тіс ұнтағы, тіс жууға арналған щетка, сабын мен тіс ұнтағын салу үшін пластмассадан жасалған футляр, кремдер, тарақ);</w:t>
      </w:r>
    </w:p>
    <w:bookmarkEnd w:id="83"/>
    <w:bookmarkStart w:name="z125" w:id="84"/>
    <w:p>
      <w:pPr>
        <w:spacing w:after="0"/>
        <w:ind w:left="0"/>
        <w:jc w:val="both"/>
      </w:pPr>
      <w:r>
        <w:rPr>
          <w:rFonts w:ascii="Times New Roman"/>
          <w:b w:val="false"/>
          <w:i w:val="false"/>
          <w:color w:val="000000"/>
          <w:sz w:val="28"/>
        </w:rPr>
        <w:t>
      6) қалтаға салынатын айна (камерада айна болмаған жағдайда), электр немесе механикалық ұстара, қауіпсіз бір реттік ұстаралар (арнайы қабылдау орнының сақтау камерасында сақталады);</w:t>
      </w:r>
    </w:p>
    <w:bookmarkEnd w:id="84"/>
    <w:bookmarkStart w:name="z126" w:id="85"/>
    <w:p>
      <w:pPr>
        <w:spacing w:after="0"/>
        <w:ind w:left="0"/>
        <w:jc w:val="both"/>
      </w:pPr>
      <w:r>
        <w:rPr>
          <w:rFonts w:ascii="Times New Roman"/>
          <w:b w:val="false"/>
          <w:i w:val="false"/>
          <w:color w:val="000000"/>
          <w:sz w:val="28"/>
        </w:rPr>
        <w:t>
      7) көзілдіріктер мен көзілдіріктерге арналған пластмассадан жасалған футлярлар;</w:t>
      </w:r>
    </w:p>
    <w:bookmarkEnd w:id="85"/>
    <w:bookmarkStart w:name="z127" w:id="86"/>
    <w:p>
      <w:pPr>
        <w:spacing w:after="0"/>
        <w:ind w:left="0"/>
        <w:jc w:val="both"/>
      </w:pPr>
      <w:r>
        <w:rPr>
          <w:rFonts w:ascii="Times New Roman"/>
          <w:b w:val="false"/>
          <w:i w:val="false"/>
          <w:color w:val="000000"/>
          <w:sz w:val="28"/>
        </w:rPr>
        <w:t>
      8) үшкіл орамал, рейтуздар, белдіктер, бюстгальтерлер, дәке, шаш қыстырғыштар, мақта, гигиена және косметика бұйымдары, пластамассадан жасалған бигуди (әйелдер үшін);</w:t>
      </w:r>
    </w:p>
    <w:bookmarkEnd w:id="86"/>
    <w:bookmarkStart w:name="z128" w:id="87"/>
    <w:p>
      <w:pPr>
        <w:spacing w:after="0"/>
        <w:ind w:left="0"/>
        <w:jc w:val="both"/>
      </w:pPr>
      <w:r>
        <w:rPr>
          <w:rFonts w:ascii="Times New Roman"/>
          <w:b w:val="false"/>
          <w:i w:val="false"/>
          <w:color w:val="000000"/>
          <w:sz w:val="28"/>
        </w:rPr>
        <w:t>
      9) балдақтар, ағаш таяқтар, протездар (дәрігердің рұқсаты бойынша);</w:t>
      </w:r>
    </w:p>
    <w:bookmarkEnd w:id="87"/>
    <w:bookmarkStart w:name="z129" w:id="88"/>
    <w:p>
      <w:pPr>
        <w:spacing w:after="0"/>
        <w:ind w:left="0"/>
        <w:jc w:val="both"/>
      </w:pPr>
      <w:r>
        <w:rPr>
          <w:rFonts w:ascii="Times New Roman"/>
          <w:b w:val="false"/>
          <w:i w:val="false"/>
          <w:color w:val="000000"/>
          <w:sz w:val="28"/>
        </w:rPr>
        <w:t>
      10) зауытта дайындалған тұрмыстық электр су қайнатқыш;</w:t>
      </w:r>
    </w:p>
    <w:bookmarkEnd w:id="88"/>
    <w:bookmarkStart w:name="z130" w:id="89"/>
    <w:p>
      <w:pPr>
        <w:spacing w:after="0"/>
        <w:ind w:left="0"/>
        <w:jc w:val="both"/>
      </w:pPr>
      <w:r>
        <w:rPr>
          <w:rFonts w:ascii="Times New Roman"/>
          <w:b w:val="false"/>
          <w:i w:val="false"/>
          <w:color w:val="000000"/>
          <w:sz w:val="28"/>
        </w:rPr>
        <w:t>
      11) жөке, губка, дәретхана қағазы;</w:t>
      </w:r>
    </w:p>
    <w:bookmarkEnd w:id="89"/>
    <w:bookmarkStart w:name="z131" w:id="90"/>
    <w:p>
      <w:pPr>
        <w:spacing w:after="0"/>
        <w:ind w:left="0"/>
        <w:jc w:val="both"/>
      </w:pPr>
      <w:r>
        <w:rPr>
          <w:rFonts w:ascii="Times New Roman"/>
          <w:b w:val="false"/>
          <w:i w:val="false"/>
          <w:color w:val="000000"/>
          <w:sz w:val="28"/>
        </w:rPr>
        <w:t>
      12) қаламсап, қара қарындаш;</w:t>
      </w:r>
    </w:p>
    <w:bookmarkEnd w:id="90"/>
    <w:bookmarkStart w:name="z132" w:id="91"/>
    <w:p>
      <w:pPr>
        <w:spacing w:after="0"/>
        <w:ind w:left="0"/>
        <w:jc w:val="both"/>
      </w:pPr>
      <w:r>
        <w:rPr>
          <w:rFonts w:ascii="Times New Roman"/>
          <w:b w:val="false"/>
          <w:i w:val="false"/>
          <w:color w:val="000000"/>
          <w:sz w:val="28"/>
        </w:rPr>
        <w:t>
      13) хат жазуға арналған қағаз, дәптерлер, пошта конверттері, пошта маркалары;</w:t>
      </w:r>
    </w:p>
    <w:bookmarkEnd w:id="91"/>
    <w:bookmarkStart w:name="z133" w:id="92"/>
    <w:p>
      <w:pPr>
        <w:spacing w:after="0"/>
        <w:ind w:left="0"/>
        <w:jc w:val="both"/>
      </w:pPr>
      <w:r>
        <w:rPr>
          <w:rFonts w:ascii="Times New Roman"/>
          <w:b w:val="false"/>
          <w:i w:val="false"/>
          <w:color w:val="000000"/>
          <w:sz w:val="28"/>
        </w:rPr>
        <w:t>
      14) тағуға немесе қалтаға салуға арналған діни наным бұйымдары;</w:t>
      </w:r>
    </w:p>
    <w:bookmarkEnd w:id="92"/>
    <w:bookmarkStart w:name="z134" w:id="93"/>
    <w:p>
      <w:pPr>
        <w:spacing w:after="0"/>
        <w:ind w:left="0"/>
        <w:jc w:val="both"/>
      </w:pPr>
      <w:r>
        <w:rPr>
          <w:rFonts w:ascii="Times New Roman"/>
          <w:b w:val="false"/>
          <w:i w:val="false"/>
          <w:color w:val="000000"/>
          <w:sz w:val="28"/>
        </w:rPr>
        <w:t>
      15) бір жиынтық төсек-орын жабдығы (екі жайма және жастық тыс), орамал;</w:t>
      </w:r>
    </w:p>
    <w:bookmarkEnd w:id="93"/>
    <w:bookmarkStart w:name="z135" w:id="94"/>
    <w:p>
      <w:pPr>
        <w:spacing w:after="0"/>
        <w:ind w:left="0"/>
        <w:jc w:val="both"/>
      </w:pPr>
      <w:r>
        <w:rPr>
          <w:rFonts w:ascii="Times New Roman"/>
          <w:b w:val="false"/>
          <w:i w:val="false"/>
          <w:color w:val="000000"/>
          <w:sz w:val="28"/>
        </w:rPr>
        <w:t>
      16) көркем және өзге де әдебиет, сондай-ақ мерзімді басылым шығарылымдары;</w:t>
      </w:r>
    </w:p>
    <w:bookmarkEnd w:id="94"/>
    <w:bookmarkStart w:name="z136" w:id="95"/>
    <w:p>
      <w:pPr>
        <w:spacing w:after="0"/>
        <w:ind w:left="0"/>
        <w:jc w:val="both"/>
      </w:pPr>
      <w:r>
        <w:rPr>
          <w:rFonts w:ascii="Times New Roman"/>
          <w:b w:val="false"/>
          <w:i w:val="false"/>
          <w:color w:val="000000"/>
          <w:sz w:val="28"/>
        </w:rPr>
        <w:t>
      17) фотосуреттер - кемінде екеу;</w:t>
      </w:r>
    </w:p>
    <w:bookmarkEnd w:id="95"/>
    <w:bookmarkStart w:name="z137" w:id="96"/>
    <w:p>
      <w:pPr>
        <w:spacing w:after="0"/>
        <w:ind w:left="0"/>
        <w:jc w:val="both"/>
      </w:pPr>
      <w:r>
        <w:rPr>
          <w:rFonts w:ascii="Times New Roman"/>
          <w:b w:val="false"/>
          <w:i w:val="false"/>
          <w:color w:val="000000"/>
          <w:sz w:val="28"/>
        </w:rPr>
        <w:t>
      18) үстел ойындары (шашка, шахмат, домино, нарды);</w:t>
      </w:r>
    </w:p>
    <w:bookmarkEnd w:id="96"/>
    <w:bookmarkStart w:name="z138" w:id="97"/>
    <w:p>
      <w:pPr>
        <w:spacing w:after="0"/>
        <w:ind w:left="0"/>
        <w:jc w:val="both"/>
      </w:pPr>
      <w:r>
        <w:rPr>
          <w:rFonts w:ascii="Times New Roman"/>
          <w:b w:val="false"/>
          <w:i w:val="false"/>
          <w:color w:val="000000"/>
          <w:sz w:val="28"/>
        </w:rPr>
        <w:t>
      19) дәрігердің тағайындауы бойынша дәрі-дәрмек препараттары.</w:t>
      </w:r>
    </w:p>
    <w:bookmarkEnd w:id="97"/>
    <w:bookmarkStart w:name="z139" w:id="98"/>
    <w:p>
      <w:pPr>
        <w:spacing w:after="0"/>
        <w:ind w:left="0"/>
        <w:jc w:val="both"/>
      </w:pPr>
      <w:r>
        <w:rPr>
          <w:rFonts w:ascii="Times New Roman"/>
          <w:b w:val="false"/>
          <w:i w:val="false"/>
          <w:color w:val="000000"/>
          <w:sz w:val="28"/>
        </w:rPr>
        <w:t>
      Санамаланған заттардан басқа қабылдау-тарату орнына орналастырылған адамдарға олардың құқықтары мен заңды мүдделерін іске асыру мәселелеріне қатысты құжаттар мен жазбаларды, сондай-ақ пошталық жіберілім бланкілерін, сақтауға тапсырылған ақшалай қаражат, бағалы заттар мен құжаттардың түбіртектерін өздерімен бірге алып жүруге және сақтауға рұқсат етіледі.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қабылдау-бөлу орнындағы</w:t>
            </w:r>
            <w:r>
              <w:br/>
            </w:r>
            <w:r>
              <w:rPr>
                <w:rFonts w:ascii="Times New Roman"/>
                <w:b w:val="false"/>
                <w:i w:val="false"/>
                <w:color w:val="000000"/>
                <w:sz w:val="20"/>
              </w:rPr>
              <w:t>ішкі тәртіп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11-қосымшаның жоғарғы оң жақ бұрышы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bookmarkStart w:name="z141" w:id="99"/>
    <w:p>
      <w:pPr>
        <w:spacing w:after="0"/>
        <w:ind w:left="0"/>
        <w:jc w:val="left"/>
      </w:pPr>
      <w:r>
        <w:rPr>
          <w:rFonts w:ascii="Times New Roman"/>
          <w:b/>
          <w:i w:val="false"/>
          <w:color w:val="000000"/>
        </w:rPr>
        <w:t xml:space="preserve"> Заттарды, құжаттарды, бұйымдар мен өзге де материалдық бағалы заттарды сақтау камерасына тапсыру</w:t>
      </w:r>
      <w:r>
        <w:br/>
      </w:r>
      <w:r>
        <w:rPr>
          <w:rFonts w:ascii="Times New Roman"/>
          <w:b/>
          <w:i w:val="false"/>
          <w:color w:val="000000"/>
        </w:rPr>
        <w:t>АКТІСІ</w:t>
      </w:r>
    </w:p>
    <w:bookmarkEnd w:id="99"/>
    <w:p>
      <w:pPr>
        <w:spacing w:after="0"/>
        <w:ind w:left="0"/>
        <w:jc w:val="both"/>
      </w:pPr>
      <w:r>
        <w:rPr>
          <w:rFonts w:ascii="Times New Roman"/>
          <w:b w:val="false"/>
          <w:i w:val="false"/>
          <w:color w:val="000000"/>
          <w:sz w:val="28"/>
        </w:rPr>
        <w:t>
      20____жылғы "___" ________             Қала (кент)______________</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(лауазымы, атағы,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20___жылғы "__"_____________ұсталған</w:t>
      </w:r>
    </w:p>
    <w:p>
      <w:pPr>
        <w:spacing w:after="0"/>
        <w:ind w:left="0"/>
        <w:jc w:val="both"/>
      </w:pPr>
      <w:r>
        <w:rPr>
          <w:rFonts w:ascii="Times New Roman"/>
          <w:b w:val="false"/>
          <w:i w:val="false"/>
          <w:color w:val="000000"/>
          <w:sz w:val="28"/>
        </w:rPr>
        <w:t>
      Аз. __________________________________________________________тиесілі</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заттардың, бұйымдардың, құжаттар мен өзге де материалдық бағалы заттардың атауы көрсетілсін (жазбаша түрде))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қабылдау-тарату орнының сақтау камерасына тапсыру туралы осы актіні толтырдық.</w:t>
      </w:r>
    </w:p>
    <w:p>
      <w:pPr>
        <w:spacing w:after="0"/>
        <w:ind w:left="0"/>
        <w:jc w:val="both"/>
      </w:pPr>
      <w:r>
        <w:rPr>
          <w:rFonts w:ascii="Times New Roman"/>
          <w:b w:val="false"/>
          <w:i w:val="false"/>
          <w:color w:val="000000"/>
          <w:sz w:val="28"/>
        </w:rPr>
        <w:t>
      Осы акт екі данада толтырылды (бір данасы тексеру материалына тігіледі, екінші данасы иесіне беріледі)</w:t>
      </w:r>
    </w:p>
    <w:p>
      <w:pPr>
        <w:spacing w:after="0"/>
        <w:ind w:left="0"/>
        <w:jc w:val="both"/>
      </w:pPr>
      <w:r>
        <w:rPr>
          <w:rFonts w:ascii="Times New Roman"/>
          <w:b w:val="false"/>
          <w:i w:val="false"/>
          <w:color w:val="000000"/>
          <w:sz w:val="28"/>
        </w:rPr>
        <w:t>
      Актінің көшірмесін алдым ___________________________________________</w:t>
      </w:r>
    </w:p>
    <w:p>
      <w:pPr>
        <w:spacing w:after="0"/>
        <w:ind w:left="0"/>
        <w:jc w:val="both"/>
      </w:pPr>
      <w:r>
        <w:rPr>
          <w:rFonts w:ascii="Times New Roman"/>
          <w:b w:val="false"/>
          <w:i w:val="false"/>
          <w:color w:val="000000"/>
          <w:sz w:val="28"/>
        </w:rPr>
        <w:t>
                         (орналастырылған адамның тегі, аты, әкесінің аты)</w:t>
      </w:r>
    </w:p>
    <w:p>
      <w:pPr>
        <w:spacing w:after="0"/>
        <w:ind w:left="0"/>
        <w:jc w:val="both"/>
      </w:pPr>
      <w:r>
        <w:rPr>
          <w:rFonts w:ascii="Times New Roman"/>
          <w:b w:val="false"/>
          <w:i w:val="false"/>
          <w:color w:val="000000"/>
          <w:sz w:val="28"/>
        </w:rPr>
        <w:t>
      Актіні толтырған қызметкердің қолы 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қабылдау-бөлу орнындағы</w:t>
            </w:r>
            <w:r>
              <w:br/>
            </w:r>
            <w:r>
              <w:rPr>
                <w:rFonts w:ascii="Times New Roman"/>
                <w:b w:val="false"/>
                <w:i w:val="false"/>
                <w:color w:val="000000"/>
                <w:sz w:val="20"/>
              </w:rPr>
              <w:t>ішкі тәртіп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12-қосымшаның жоғарғы оң жақ бұрышы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bookmarkStart w:name="z143" w:id="100"/>
    <w:p>
      <w:pPr>
        <w:spacing w:after="0"/>
        <w:ind w:left="0"/>
        <w:jc w:val="left"/>
      </w:pPr>
      <w:r>
        <w:rPr>
          <w:rFonts w:ascii="Times New Roman"/>
          <w:b/>
          <w:i w:val="false"/>
          <w:color w:val="000000"/>
        </w:rPr>
        <w:t xml:space="preserve"> Жою актісі</w:t>
      </w:r>
    </w:p>
    <w:bookmarkEnd w:id="100"/>
    <w:p>
      <w:pPr>
        <w:spacing w:after="0"/>
        <w:ind w:left="0"/>
        <w:jc w:val="both"/>
      </w:pPr>
      <w:r>
        <w:rPr>
          <w:rFonts w:ascii="Times New Roman"/>
          <w:b w:val="false"/>
          <w:i w:val="false"/>
          <w:color w:val="000000"/>
          <w:sz w:val="28"/>
        </w:rPr>
        <w:t>
      20__жылғы "___"_________    Толтырылған орны _________________</w:t>
      </w:r>
    </w:p>
    <w:p>
      <w:pPr>
        <w:spacing w:after="0"/>
        <w:ind w:left="0"/>
        <w:jc w:val="both"/>
      </w:pPr>
      <w:r>
        <w:rPr>
          <w:rFonts w:ascii="Times New Roman"/>
          <w:b w:val="false"/>
          <w:i w:val="false"/>
          <w:color w:val="000000"/>
          <w:sz w:val="28"/>
        </w:rPr>
        <w:t>
      Құрамында:____________________________________________________________________________________________________________________________________________________________________________________________комиссия</w:t>
      </w:r>
    </w:p>
    <w:p>
      <w:pPr>
        <w:spacing w:after="0"/>
        <w:ind w:left="0"/>
        <w:jc w:val="both"/>
      </w:pPr>
      <w:r>
        <w:rPr>
          <w:rFonts w:ascii="Times New Roman"/>
          <w:b w:val="false"/>
          <w:i w:val="false"/>
          <w:color w:val="000000"/>
          <w:sz w:val="28"/>
        </w:rPr>
        <w:t>
      (комиссия мүшелерінің Т.А.Ә.)</w:t>
      </w:r>
    </w:p>
    <w:p>
      <w:pPr>
        <w:spacing w:after="0"/>
        <w:ind w:left="0"/>
        <w:jc w:val="both"/>
      </w:pPr>
      <w:r>
        <w:rPr>
          <w:rFonts w:ascii="Times New Roman"/>
          <w:b w:val="false"/>
          <w:i w:val="false"/>
          <w:color w:val="000000"/>
          <w:sz w:val="28"/>
        </w:rPr>
        <w:t>
      Азық-түлікті (сақтау мерзімі өтіп кеткен немесе бүліну белгілері бар) жою туралы осы актіні толтырды.______________________________________________________________________________________________________________________________________________________________________________________________________________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(жойылған орамалардың атауы, саны (жазбаша), бар-жоғы) 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(жою орны мен тәсілі)</w:t>
      </w:r>
    </w:p>
    <w:p>
      <w:pPr>
        <w:spacing w:after="0"/>
        <w:ind w:left="0"/>
        <w:jc w:val="both"/>
      </w:pPr>
      <w:r>
        <w:rPr>
          <w:rFonts w:ascii="Times New Roman"/>
          <w:b w:val="false"/>
          <w:i w:val="false"/>
          <w:color w:val="000000"/>
          <w:sz w:val="28"/>
        </w:rPr>
        <w:t>
      Комиссия мүшелерінің қолдары: 1._______________</w:t>
      </w:r>
    </w:p>
    <w:p>
      <w:pPr>
        <w:spacing w:after="0"/>
        <w:ind w:left="0"/>
        <w:jc w:val="both"/>
      </w:pPr>
      <w:r>
        <w:rPr>
          <w:rFonts w:ascii="Times New Roman"/>
          <w:b w:val="false"/>
          <w:i w:val="false"/>
          <w:color w:val="000000"/>
          <w:sz w:val="28"/>
        </w:rPr>
        <w:t>
      2._______________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