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c7797" w14:textId="96c77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Сырым аудандық мәслихатының 2011 жылғы 23 желтоқсандағы № 33-1 шешімі. Батыс Қазақстан облысы Әділет департаментінде 2012 жылғы 11 қаңтарда № 7-10-110 тіркелді. Күші жойылды - Батыс Қазақстан облысы Сырым аудандық мәслихатының 2013 жылғы 28 маусымдағы № 12-11 шешімімен.</w:t>
      </w:r>
    </w:p>
    <w:p>
      <w:pPr>
        <w:spacing w:after="0"/>
        <w:ind w:left="0"/>
        <w:jc w:val="both"/>
      </w:pPr>
      <w:r>
        <w:rPr>
          <w:rFonts w:ascii="Times New Roman"/>
          <w:b w:val="false"/>
          <w:i w:val="false"/>
          <w:color w:val="ff0000"/>
          <w:sz w:val="28"/>
        </w:rPr>
        <w:t>
      Ескерту. Күші жойылды - Батыс Қазақстан облысы Сырым аудандық мәслихатының 28.06.2013 № 12-11 шешімімен.</w:t>
      </w:r>
    </w:p>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Батыс Қазақстан облыстық мәслихатының 2011 жылғы 6 желтоқсандағы № 36-1 "2012-2014 жылдарға арналған аудандық бюджет туралы" (Нормативтік құқықтық актілерді мемлекеттік тіркеу тізілімінде 3075) </w:t>
      </w:r>
      <w:r>
        <w:rPr>
          <w:rFonts w:ascii="Times New Roman"/>
          <w:b w:val="false"/>
          <w:i w:val="false"/>
          <w:color w:val="000000"/>
          <w:sz w:val="28"/>
        </w:rPr>
        <w:t>шешімін</w:t>
      </w:r>
      <w:r>
        <w:rPr>
          <w:rFonts w:ascii="Times New Roman"/>
          <w:b w:val="false"/>
          <w:i w:val="false"/>
          <w:color w:val="000000"/>
          <w:sz w:val="28"/>
        </w:rPr>
        <w:t xml:space="preserve"> басшылыққа ала отырып Сырым аудандық мәслихаты </w:t>
      </w:r>
      <w:r>
        <w:rPr>
          <w:rFonts w:ascii="Times New Roman"/>
          <w:b/>
          <w:i w:val="false"/>
          <w:color w:val="000000"/>
          <w:sz w:val="28"/>
        </w:rPr>
        <w:t>ШЕШІМ ЕТЕДІ</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1. 2012-2014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келесі көлемдерде бекітілсін:</w:t>
      </w:r>
    </w:p>
    <w:bookmarkEnd w:id="0"/>
    <w:p>
      <w:pPr>
        <w:spacing w:after="0"/>
        <w:ind w:left="0"/>
        <w:jc w:val="both"/>
      </w:pPr>
      <w:r>
        <w:rPr>
          <w:rFonts w:ascii="Times New Roman"/>
          <w:b w:val="false"/>
          <w:i w:val="false"/>
          <w:color w:val="000000"/>
          <w:sz w:val="28"/>
        </w:rPr>
        <w:t>
      1) кірістер – 2 389 292 мың теңге, оның ішінде:</w:t>
      </w:r>
    </w:p>
    <w:p>
      <w:pPr>
        <w:spacing w:after="0"/>
        <w:ind w:left="0"/>
        <w:jc w:val="both"/>
      </w:pPr>
      <w:r>
        <w:rPr>
          <w:rFonts w:ascii="Times New Roman"/>
          <w:b w:val="false"/>
          <w:i w:val="false"/>
          <w:color w:val="000000"/>
          <w:sz w:val="28"/>
        </w:rPr>
        <w:t>
      салықтық түсімдер - 223 609 мың теңге;</w:t>
      </w:r>
    </w:p>
    <w:p>
      <w:pPr>
        <w:spacing w:after="0"/>
        <w:ind w:left="0"/>
        <w:jc w:val="both"/>
      </w:pPr>
      <w:r>
        <w:rPr>
          <w:rFonts w:ascii="Times New Roman"/>
          <w:b w:val="false"/>
          <w:i w:val="false"/>
          <w:color w:val="000000"/>
          <w:sz w:val="28"/>
        </w:rPr>
        <w:t>
      салықтық емес түсімдер – 2 377 мың теңге;</w:t>
      </w:r>
    </w:p>
    <w:p>
      <w:pPr>
        <w:spacing w:after="0"/>
        <w:ind w:left="0"/>
        <w:jc w:val="both"/>
      </w:pPr>
      <w:r>
        <w:rPr>
          <w:rFonts w:ascii="Times New Roman"/>
          <w:b w:val="false"/>
          <w:i w:val="false"/>
          <w:color w:val="000000"/>
          <w:sz w:val="28"/>
        </w:rPr>
        <w:t>
      негізгі капиталды сатудан түсетін түсімдер – 1 000 мың теңге;</w:t>
      </w:r>
    </w:p>
    <w:p>
      <w:pPr>
        <w:spacing w:after="0"/>
        <w:ind w:left="0"/>
        <w:jc w:val="both"/>
      </w:pPr>
      <w:r>
        <w:rPr>
          <w:rFonts w:ascii="Times New Roman"/>
          <w:b w:val="false"/>
          <w:i w:val="false"/>
          <w:color w:val="000000"/>
          <w:sz w:val="28"/>
        </w:rPr>
        <w:t>
      трансферттер түсімі – 2 162 306 мың теңге;</w:t>
      </w:r>
    </w:p>
    <w:p>
      <w:pPr>
        <w:spacing w:after="0"/>
        <w:ind w:left="0"/>
        <w:jc w:val="both"/>
      </w:pPr>
      <w:r>
        <w:rPr>
          <w:rFonts w:ascii="Times New Roman"/>
          <w:b w:val="false"/>
          <w:i w:val="false"/>
          <w:color w:val="000000"/>
          <w:sz w:val="28"/>
        </w:rPr>
        <w:t>
      2) шығындар – 2 388 649 мың теңге;</w:t>
      </w:r>
    </w:p>
    <w:p>
      <w:pPr>
        <w:spacing w:after="0"/>
        <w:ind w:left="0"/>
        <w:jc w:val="both"/>
      </w:pPr>
      <w:r>
        <w:rPr>
          <w:rFonts w:ascii="Times New Roman"/>
          <w:b w:val="false"/>
          <w:i w:val="false"/>
          <w:color w:val="000000"/>
          <w:sz w:val="28"/>
        </w:rPr>
        <w:t>
      3) таза бюджеттік кредиттеу – -36 мың теңге;</w:t>
      </w:r>
    </w:p>
    <w:p>
      <w:pPr>
        <w:spacing w:after="0"/>
        <w:ind w:left="0"/>
        <w:jc w:val="both"/>
      </w:pPr>
      <w:r>
        <w:rPr>
          <w:rFonts w:ascii="Times New Roman"/>
          <w:b w:val="false"/>
          <w:i w:val="false"/>
          <w:color w:val="000000"/>
          <w:sz w:val="28"/>
        </w:rPr>
        <w:t>
      бюджеттік кредиттер - 29 434 мың теңге;</w:t>
      </w:r>
    </w:p>
    <w:p>
      <w:pPr>
        <w:spacing w:after="0"/>
        <w:ind w:left="0"/>
        <w:jc w:val="both"/>
      </w:pPr>
      <w:r>
        <w:rPr>
          <w:rFonts w:ascii="Times New Roman"/>
          <w:b w:val="false"/>
          <w:i w:val="false"/>
          <w:color w:val="000000"/>
          <w:sz w:val="28"/>
        </w:rPr>
        <w:t>
      бюджеттік кредиттерді өтеу - 29 470 мың теңге;</w:t>
      </w:r>
    </w:p>
    <w:p>
      <w:pPr>
        <w:spacing w:after="0"/>
        <w:ind w:left="0"/>
        <w:jc w:val="both"/>
      </w:pPr>
      <w:r>
        <w:rPr>
          <w:rFonts w:ascii="Times New Roman"/>
          <w:b w:val="false"/>
          <w:i w:val="false"/>
          <w:color w:val="000000"/>
          <w:sz w:val="28"/>
        </w:rPr>
        <w:t>
      4) қаржы активтерімен операциялар бойынша сальдо – 8 500 мың теңге;</w:t>
      </w:r>
    </w:p>
    <w:p>
      <w:pPr>
        <w:spacing w:after="0"/>
        <w:ind w:left="0"/>
        <w:jc w:val="both"/>
      </w:pPr>
      <w:r>
        <w:rPr>
          <w:rFonts w:ascii="Times New Roman"/>
          <w:b w:val="false"/>
          <w:i w:val="false"/>
          <w:color w:val="000000"/>
          <w:sz w:val="28"/>
        </w:rPr>
        <w:t>
      қаржы активтерін сатып алу – 8 500 мың теңге;</w:t>
      </w:r>
    </w:p>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-5 821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5 821 мың тенге;</w:t>
      </w:r>
    </w:p>
    <w:p>
      <w:pPr>
        <w:spacing w:after="0"/>
        <w:ind w:left="0"/>
        <w:jc w:val="both"/>
      </w:pPr>
      <w:r>
        <w:rPr>
          <w:rFonts w:ascii="Times New Roman"/>
          <w:b w:val="false"/>
          <w:i w:val="false"/>
          <w:color w:val="000000"/>
          <w:sz w:val="28"/>
        </w:rPr>
        <w:t>
      қарыздар түсімі - 16 111 мың теңге;</w:t>
      </w:r>
    </w:p>
    <w:p>
      <w:pPr>
        <w:spacing w:after="0"/>
        <w:ind w:left="0"/>
        <w:jc w:val="both"/>
      </w:pPr>
      <w:r>
        <w:rPr>
          <w:rFonts w:ascii="Times New Roman"/>
          <w:b w:val="false"/>
          <w:i w:val="false"/>
          <w:color w:val="000000"/>
          <w:sz w:val="28"/>
        </w:rPr>
        <w:t>
      қарыздарды өтеу - 47 088 мың теңге;</w:t>
      </w:r>
    </w:p>
    <w:p>
      <w:pPr>
        <w:spacing w:after="0"/>
        <w:ind w:left="0"/>
        <w:jc w:val="both"/>
      </w:pPr>
      <w:r>
        <w:rPr>
          <w:rFonts w:ascii="Times New Roman"/>
          <w:b w:val="false"/>
          <w:i w:val="false"/>
          <w:color w:val="000000"/>
          <w:sz w:val="28"/>
        </w:rPr>
        <w:t>
      бюджет қаражатының пайдаланылатын қалдықтары - 36 798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тармаққа өзгерту енгізілді - Батыс Қазақстан облысы Сырым аудандық мәслихаттың 2012.04.18 </w:t>
      </w:r>
      <w:r>
        <w:rPr>
          <w:rFonts w:ascii="Times New Roman"/>
          <w:b w:val="false"/>
          <w:i w:val="false"/>
          <w:color w:val="ff0000"/>
          <w:sz w:val="28"/>
        </w:rPr>
        <w:t>№ 2-2</w:t>
      </w:r>
      <w:r>
        <w:rPr>
          <w:rFonts w:ascii="Times New Roman"/>
          <w:b w:val="false"/>
          <w:i w:val="false"/>
          <w:color w:val="ff0000"/>
          <w:sz w:val="28"/>
        </w:rPr>
        <w:t xml:space="preserve">, 2012.07.25 </w:t>
      </w:r>
      <w:r>
        <w:rPr>
          <w:rFonts w:ascii="Times New Roman"/>
          <w:b w:val="false"/>
          <w:i w:val="false"/>
          <w:color w:val="ff0000"/>
          <w:sz w:val="28"/>
        </w:rPr>
        <w:t>№ 5-2</w:t>
      </w:r>
      <w:r>
        <w:rPr>
          <w:rFonts w:ascii="Times New Roman"/>
          <w:b w:val="false"/>
          <w:i w:val="false"/>
          <w:color w:val="ff0000"/>
          <w:sz w:val="28"/>
        </w:rPr>
        <w:t xml:space="preserve">, 2012.12.21 </w:t>
      </w:r>
      <w:r>
        <w:rPr>
          <w:rFonts w:ascii="Times New Roman"/>
          <w:b w:val="false"/>
          <w:i w:val="false"/>
          <w:color w:val="ff0000"/>
          <w:sz w:val="28"/>
        </w:rPr>
        <w:t>№ 7-2</w:t>
      </w:r>
      <w:r>
        <w:rPr>
          <w:rFonts w:ascii="Times New Roman"/>
          <w:b w:val="false"/>
          <w:i w:val="false"/>
          <w:color w:val="ff0000"/>
          <w:sz w:val="28"/>
        </w:rPr>
        <w:t xml:space="preserve"> (2012.01.01 бастап қолданысқа енгізіледі) Шешімдерімен.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2. 2012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"2012-2014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Батыс Қазақстан облыстық мәслихатының 2011 жылғы 6 желтоқсандағы № 36-1 санды </w:t>
      </w:r>
      <w:r>
        <w:rPr>
          <w:rFonts w:ascii="Times New Roman"/>
          <w:b w:val="false"/>
          <w:i w:val="false"/>
          <w:color w:val="000000"/>
          <w:sz w:val="28"/>
        </w:rPr>
        <w:t>шешіміне</w:t>
      </w:r>
      <w:r>
        <w:rPr>
          <w:rFonts w:ascii="Times New Roman"/>
          <w:b w:val="false"/>
          <w:i w:val="false"/>
          <w:color w:val="000000"/>
          <w:sz w:val="28"/>
        </w:rPr>
        <w:t xml:space="preserve"> және осы шешімнің </w:t>
      </w:r>
      <w:r>
        <w:rPr>
          <w:rFonts w:ascii="Times New Roman"/>
          <w:b w:val="false"/>
          <w:i w:val="false"/>
          <w:color w:val="000000"/>
          <w:sz w:val="28"/>
        </w:rPr>
        <w:t>4 тармағына</w:t>
      </w:r>
      <w:r>
        <w:rPr>
          <w:rFonts w:ascii="Times New Roman"/>
          <w:b w:val="false"/>
          <w:i w:val="false"/>
          <w:color w:val="000000"/>
          <w:sz w:val="28"/>
        </w:rPr>
        <w:t xml:space="preserve"> сәйкес қарастырылады.</w:t>
      </w:r>
    </w:p>
    <w:bookmarkEnd w:id="1"/>
    <w:bookmarkStart w:name="z3" w:id="2"/>
    <w:p>
      <w:pPr>
        <w:spacing w:after="0"/>
        <w:ind w:left="0"/>
        <w:jc w:val="both"/>
      </w:pPr>
      <w:r>
        <w:rPr>
          <w:rFonts w:ascii="Times New Roman"/>
          <w:b w:val="false"/>
          <w:i w:val="false"/>
          <w:color w:val="000000"/>
          <w:sz w:val="28"/>
        </w:rPr>
        <w:t>
      3. 2012 жылға арналған аудандық бюджетке бөлінетін нысаналы трансферттердің және кредиттердің жалпы сомасы 279 779 мың теңге көлемінде қарастырылсын, соның ішінде:</w:t>
      </w:r>
    </w:p>
    <w:bookmarkEnd w:id="2"/>
    <w:p>
      <w:pPr>
        <w:spacing w:after="0"/>
        <w:ind w:left="0"/>
        <w:jc w:val="both"/>
      </w:pPr>
      <w:r>
        <w:rPr>
          <w:rFonts w:ascii="Times New Roman"/>
          <w:b w:val="false"/>
          <w:i w:val="false"/>
          <w:color w:val="000000"/>
          <w:sz w:val="28"/>
        </w:rPr>
        <w:t>
      1) республикалық бюджет есебінен 263 668 мың тенге, оның ішінде:</w:t>
      </w:r>
    </w:p>
    <w:p>
      <w:pPr>
        <w:spacing w:after="0"/>
        <w:ind w:left="0"/>
        <w:jc w:val="both"/>
      </w:pP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жабдығымен жарақтандыруға - 4 094 мың теңге;</w:t>
      </w:r>
    </w:p>
    <w:p>
      <w:pPr>
        <w:spacing w:after="0"/>
        <w:ind w:left="0"/>
        <w:jc w:val="both"/>
      </w:pPr>
      <w:r>
        <w:rPr>
          <w:rFonts w:ascii="Times New Roman"/>
          <w:b w:val="false"/>
          <w:i w:val="false"/>
          <w:color w:val="000000"/>
          <w:sz w:val="28"/>
        </w:rPr>
        <w:t>
      үйде оқытылатын мүгедек балаларды жабдықпен, бағдарламалық қамтыммен қамтамасыз етуге - 2 900 мың теңге;</w:t>
      </w:r>
    </w:p>
    <w:p>
      <w:pPr>
        <w:spacing w:after="0"/>
        <w:ind w:left="0"/>
        <w:jc w:val="both"/>
      </w:pPr>
      <w:r>
        <w:rPr>
          <w:rFonts w:ascii="Times New Roman"/>
          <w:b w:val="false"/>
          <w:i w:val="false"/>
          <w:color w:val="000000"/>
          <w:sz w:val="28"/>
        </w:rPr>
        <w:t>
      мектепке дейінгі білім беру ұйымдарында мемлекеттік білім беру тапсырысын іске асыруға - 53 021 мың теңге;</w:t>
      </w:r>
    </w:p>
    <w:p>
      <w:pPr>
        <w:spacing w:after="0"/>
        <w:ind w:left="0"/>
        <w:jc w:val="both"/>
      </w:pPr>
      <w:r>
        <w:rPr>
          <w:rFonts w:ascii="Times New Roman"/>
          <w:b w:val="false"/>
          <w:i w:val="false"/>
          <w:color w:val="000000"/>
          <w:sz w:val="28"/>
        </w:rPr>
        <w:t>
      қорғаншыларға (қамқоршыларға) жетім баланы (жетім балаларды) және ата-аналарының қамқорлығынсыз қалған баланы (балаларды) асырап бағу үшін ай сайын ақша қаражатын төлеуге - 8 886 мың теңге;</w:t>
      </w:r>
    </w:p>
    <w:p>
      <w:pPr>
        <w:spacing w:after="0"/>
        <w:ind w:left="0"/>
        <w:jc w:val="both"/>
      </w:pPr>
      <w:r>
        <w:rPr>
          <w:rFonts w:ascii="Times New Roman"/>
          <w:b w:val="false"/>
          <w:i w:val="false"/>
          <w:color w:val="000000"/>
          <w:sz w:val="28"/>
        </w:rPr>
        <w:t>
      мектеп мұғалімдеріне және мектепке дейінгі ұйымдардың тәрбиешілеріне біліктілік санаты үшін қосымша ақының көлемін ұлғайтуға - 20 486 мың теңге;</w:t>
      </w:r>
    </w:p>
    <w:p>
      <w:pPr>
        <w:spacing w:after="0"/>
        <w:ind w:left="0"/>
        <w:jc w:val="both"/>
      </w:pPr>
      <w:r>
        <w:rPr>
          <w:rFonts w:ascii="Times New Roman"/>
          <w:b w:val="false"/>
          <w:i w:val="false"/>
          <w:color w:val="000000"/>
          <w:sz w:val="28"/>
        </w:rPr>
        <w:t>
      "Назарбаев Зияткерлік мектептері" дербес білім беру ұйымының оқу бағдарламалары бойынша біліктілікті арттырудан өткен мұғалімдерге еңбекақыны арттыруға - 544 мың теңге;</w:t>
      </w:r>
    </w:p>
    <w:p>
      <w:pPr>
        <w:spacing w:after="0"/>
        <w:ind w:left="0"/>
        <w:jc w:val="both"/>
      </w:pPr>
      <w:r>
        <w:rPr>
          <w:rFonts w:ascii="Times New Roman"/>
          <w:b w:val="false"/>
          <w:i w:val="false"/>
          <w:color w:val="000000"/>
          <w:sz w:val="28"/>
        </w:rPr>
        <w:t>
      инженерлік-коммуникациялық инфрақұрылымды жобалауға, дамытуға, жайластыруға және (немесе) сатып алуға - 15 052 мың теңге;</w:t>
      </w:r>
    </w:p>
    <w:p>
      <w:pPr>
        <w:spacing w:after="0"/>
        <w:ind w:left="0"/>
        <w:jc w:val="both"/>
      </w:pPr>
      <w:r>
        <w:rPr>
          <w:rFonts w:ascii="Times New Roman"/>
          <w:b w:val="false"/>
          <w:i w:val="false"/>
          <w:color w:val="000000"/>
          <w:sz w:val="28"/>
        </w:rPr>
        <w:t>
      мемлекеттік коммуналдық тұрғын үй қорының тұрғын үйін жобалауға, салуға және (немесе) сатып алуға - 23 700 мың теңге;</w:t>
      </w:r>
    </w:p>
    <w:p>
      <w:pPr>
        <w:spacing w:after="0"/>
        <w:ind w:left="0"/>
        <w:jc w:val="both"/>
      </w:pPr>
      <w:r>
        <w:rPr>
          <w:rFonts w:ascii="Times New Roman"/>
          <w:b w:val="false"/>
          <w:i w:val="false"/>
          <w:color w:val="000000"/>
          <w:sz w:val="28"/>
        </w:rPr>
        <w:t>
      эпизоотияға қарсы іс-шаралар жүргізуге - 21 641 мың теңге;</w:t>
      </w:r>
    </w:p>
    <w:p>
      <w:pPr>
        <w:spacing w:after="0"/>
        <w:ind w:left="0"/>
        <w:jc w:val="both"/>
      </w:pPr>
      <w:r>
        <w:rPr>
          <w:rFonts w:ascii="Times New Roman"/>
          <w:b w:val="false"/>
          <w:i w:val="false"/>
          <w:color w:val="000000"/>
          <w:sz w:val="28"/>
        </w:rPr>
        <w:t>
      арнайы әлеуметтік қызмет стандарттарын енгізуге - 2 386 мың теңге;</w:t>
      </w:r>
    </w:p>
    <w:p>
      <w:pPr>
        <w:spacing w:after="0"/>
        <w:ind w:left="0"/>
        <w:jc w:val="both"/>
      </w:pPr>
      <w:r>
        <w:rPr>
          <w:rFonts w:ascii="Times New Roman"/>
          <w:b w:val="false"/>
          <w:i w:val="false"/>
          <w:color w:val="000000"/>
          <w:sz w:val="28"/>
        </w:rPr>
        <w:t>
      еңбекақыны субсидиялауға - 38 768 мың теңге;</w:t>
      </w:r>
    </w:p>
    <w:p>
      <w:pPr>
        <w:spacing w:after="0"/>
        <w:ind w:left="0"/>
        <w:jc w:val="both"/>
      </w:pPr>
      <w:r>
        <w:rPr>
          <w:rFonts w:ascii="Times New Roman"/>
          <w:b w:val="false"/>
          <w:i w:val="false"/>
          <w:color w:val="000000"/>
          <w:sz w:val="28"/>
        </w:rPr>
        <w:t>
      жастар тәжірибесін ұйымдастыруға - 14 036 мың теңге;</w:t>
      </w:r>
    </w:p>
    <w:p>
      <w:pPr>
        <w:spacing w:after="0"/>
        <w:ind w:left="0"/>
        <w:jc w:val="both"/>
      </w:pPr>
      <w:r>
        <w:rPr>
          <w:rFonts w:ascii="Times New Roman"/>
          <w:b w:val="false"/>
          <w:i w:val="false"/>
          <w:color w:val="000000"/>
          <w:sz w:val="28"/>
        </w:rPr>
        <w:t>
      жұмыспен қамту орталықтарының қызметін қамтамасыз етуге - 8 000 мың теңге;</w:t>
      </w:r>
    </w:p>
    <w:p>
      <w:pPr>
        <w:spacing w:after="0"/>
        <w:ind w:left="0"/>
        <w:jc w:val="both"/>
      </w:pPr>
      <w:r>
        <w:rPr>
          <w:rFonts w:ascii="Times New Roman"/>
          <w:b w:val="false"/>
          <w:i w:val="false"/>
          <w:color w:val="000000"/>
          <w:sz w:val="28"/>
        </w:rPr>
        <w:t>
      ауылдық елді-мекендердің әлеуметтік сала мамандарын әлеуметтік қолдау шараларын іске асыру үшін - 5 406 мың теңге;</w:t>
      </w:r>
    </w:p>
    <w:p>
      <w:pPr>
        <w:spacing w:after="0"/>
        <w:ind w:left="0"/>
        <w:jc w:val="both"/>
      </w:pPr>
      <w:r>
        <w:rPr>
          <w:rFonts w:ascii="Times New Roman"/>
          <w:b w:val="false"/>
          <w:i w:val="false"/>
          <w:color w:val="000000"/>
          <w:sz w:val="28"/>
        </w:rPr>
        <w:t>
      ішінара жұмыспен қамтылған жалдамалы қызметкерлерді қайта даярлауға және біліктілігін арттыруға - 1 642 мың теңге;</w:t>
      </w:r>
    </w:p>
    <w:p>
      <w:pPr>
        <w:spacing w:after="0"/>
        <w:ind w:left="0"/>
        <w:jc w:val="both"/>
      </w:pPr>
      <w:r>
        <w:rPr>
          <w:rFonts w:ascii="Times New Roman"/>
          <w:b w:val="false"/>
          <w:i w:val="false"/>
          <w:color w:val="000000"/>
          <w:sz w:val="28"/>
        </w:rPr>
        <w:t>
      "Өңiрлердi дамыту" бағдарламасы шеңберiнде өңiрлердiң экономикалық дамуына жәрдемдесу жөнiндегi шараларды iске асыру үшін - 2 784 мың теңге;</w:t>
      </w:r>
    </w:p>
    <w:p>
      <w:pPr>
        <w:spacing w:after="0"/>
        <w:ind w:left="0"/>
        <w:jc w:val="both"/>
      </w:pPr>
      <w:r>
        <w:rPr>
          <w:rFonts w:ascii="Times New Roman"/>
          <w:b w:val="false"/>
          <w:i w:val="false"/>
          <w:color w:val="000000"/>
          <w:sz w:val="28"/>
        </w:rPr>
        <w:t>
      Алғабас ауылындағы су құбырын қайта құру ("Таза су" қондырғысы) - 31 490 мың теңге;</w:t>
      </w:r>
    </w:p>
    <w:p>
      <w:pPr>
        <w:spacing w:after="0"/>
        <w:ind w:left="0"/>
        <w:jc w:val="both"/>
      </w:pPr>
      <w:r>
        <w:rPr>
          <w:rFonts w:ascii="Times New Roman"/>
          <w:b w:val="false"/>
          <w:i w:val="false"/>
          <w:color w:val="000000"/>
          <w:sz w:val="28"/>
        </w:rPr>
        <w:t>
      Талдыбұлақ ауылындағы су құбырын қайта құру жобалық-сметалық құжаттама түзетуге - 0 мың теңге;</w:t>
      </w:r>
    </w:p>
    <w:p>
      <w:pPr>
        <w:spacing w:after="0"/>
        <w:ind w:left="0"/>
        <w:jc w:val="both"/>
      </w:pPr>
      <w:r>
        <w:rPr>
          <w:rFonts w:ascii="Times New Roman"/>
          <w:b w:val="false"/>
          <w:i w:val="false"/>
          <w:color w:val="000000"/>
          <w:sz w:val="28"/>
        </w:rPr>
        <w:t>
      Жымпиты ауылындағы су құбырын қайта құру жобалық-сметалық құжаттама дайындауға - 2 430 мың теңге;</w:t>
      </w:r>
    </w:p>
    <w:p>
      <w:pPr>
        <w:spacing w:after="0"/>
        <w:ind w:left="0"/>
        <w:jc w:val="both"/>
      </w:pPr>
      <w:r>
        <w:rPr>
          <w:rFonts w:ascii="Times New Roman"/>
          <w:b w:val="false"/>
          <w:i w:val="false"/>
          <w:color w:val="000000"/>
          <w:sz w:val="28"/>
        </w:rPr>
        <w:t>
      жалпы орта білім беретін мектептердегі медициналық кабинеттерді жабдықтау үшін - 1 700 мың теңге;</w:t>
      </w:r>
    </w:p>
    <w:p>
      <w:pPr>
        <w:spacing w:after="0"/>
        <w:ind w:left="0"/>
        <w:jc w:val="both"/>
      </w:pPr>
      <w:r>
        <w:rPr>
          <w:rFonts w:ascii="Times New Roman"/>
          <w:b w:val="false"/>
          <w:i w:val="false"/>
          <w:color w:val="000000"/>
          <w:sz w:val="28"/>
        </w:rPr>
        <w:t>
      "2011 жылғы облыстағы үздік елді мекен" облыстық конкурсының жеңімпаздарын марапаттауға - 3 700 мың теңге;</w:t>
      </w:r>
    </w:p>
    <w:p>
      <w:pPr>
        <w:spacing w:after="0"/>
        <w:ind w:left="0"/>
        <w:jc w:val="both"/>
      </w:pPr>
      <w:r>
        <w:rPr>
          <w:rFonts w:ascii="Times New Roman"/>
          <w:b w:val="false"/>
          <w:i w:val="false"/>
          <w:color w:val="000000"/>
          <w:sz w:val="28"/>
        </w:rPr>
        <w:t>
      ардагерлердің санаторлық-курорттық емделуін қамтамасыз етуге - 1 020 мың теңге;</w:t>
      </w:r>
    </w:p>
    <w:p>
      <w:pPr>
        <w:spacing w:after="0"/>
        <w:ind w:left="0"/>
        <w:jc w:val="both"/>
      </w:pPr>
      <w:r>
        <w:rPr>
          <w:rFonts w:ascii="Times New Roman"/>
          <w:b w:val="false"/>
          <w:i w:val="false"/>
          <w:color w:val="000000"/>
          <w:sz w:val="28"/>
        </w:rPr>
        <w:t>
      2) бюджеттік кредиттер - 16 111 мың теңге;</w:t>
      </w:r>
    </w:p>
    <w:p>
      <w:pPr>
        <w:spacing w:after="0"/>
        <w:ind w:left="0"/>
        <w:jc w:val="both"/>
      </w:pPr>
      <w:r>
        <w:rPr>
          <w:rFonts w:ascii="Times New Roman"/>
          <w:b w:val="false"/>
          <w:i w:val="false"/>
          <w:color w:val="000000"/>
          <w:sz w:val="28"/>
        </w:rPr>
        <w:t>
      ауылдық елді-мекендердің әлеуметтік сала мамандарын әлеуметтік қолдау шараларын іске асыру үшін жергілікті атқарушы органдарға берілетін бюджеттік кредиттер - 43 686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 тармаққа өзгерту енгізілді - Батыс Қазақстан облысы Сырым аудандық мәслихаттың 2012.04.18 </w:t>
      </w:r>
      <w:r>
        <w:rPr>
          <w:rFonts w:ascii="Times New Roman"/>
          <w:b w:val="false"/>
          <w:i w:val="false"/>
          <w:color w:val="ff0000"/>
          <w:sz w:val="28"/>
        </w:rPr>
        <w:t>№ 2-2</w:t>
      </w:r>
      <w:r>
        <w:rPr>
          <w:rFonts w:ascii="Times New Roman"/>
          <w:b w:val="false"/>
          <w:i w:val="false"/>
          <w:color w:val="ff0000"/>
          <w:sz w:val="28"/>
        </w:rPr>
        <w:t xml:space="preserve">, 2012.12.21 </w:t>
      </w:r>
      <w:r>
        <w:rPr>
          <w:rFonts w:ascii="Times New Roman"/>
          <w:b w:val="false"/>
          <w:i w:val="false"/>
          <w:color w:val="ff0000"/>
          <w:sz w:val="28"/>
        </w:rPr>
        <w:t>№ 7-2</w:t>
      </w:r>
      <w:r>
        <w:rPr>
          <w:rFonts w:ascii="Times New Roman"/>
          <w:b w:val="false"/>
          <w:i w:val="false"/>
          <w:color w:val="ff0000"/>
          <w:sz w:val="28"/>
        </w:rPr>
        <w:t xml:space="preserve"> (2012.01.01 бастап қолданысқа енгізіледі) Шешімдерімен.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4. Жергілікті бюджеттердің теңгерімдігін қамтамасыз ету үшін 2012 жылдың кірістер бөлу нормативі төмендегі кіші сыныптар кірістері бойынша белгіленсін:</w:t>
      </w:r>
    </w:p>
    <w:bookmarkEnd w:id="3"/>
    <w:p>
      <w:pPr>
        <w:spacing w:after="0"/>
        <w:ind w:left="0"/>
        <w:jc w:val="both"/>
      </w:pPr>
      <w:r>
        <w:rPr>
          <w:rFonts w:ascii="Times New Roman"/>
          <w:b w:val="false"/>
          <w:i w:val="false"/>
          <w:color w:val="000000"/>
          <w:sz w:val="28"/>
        </w:rPr>
        <w:t>
      жеке табыс салығы – 100%;</w:t>
      </w:r>
    </w:p>
    <w:p>
      <w:pPr>
        <w:spacing w:after="0"/>
        <w:ind w:left="0"/>
        <w:jc w:val="both"/>
      </w:pPr>
      <w:r>
        <w:rPr>
          <w:rFonts w:ascii="Times New Roman"/>
          <w:b w:val="false"/>
          <w:i w:val="false"/>
          <w:color w:val="000000"/>
          <w:sz w:val="28"/>
        </w:rPr>
        <w:t>
      әлеуметтік салық - 100%.</w:t>
      </w:r>
    </w:p>
    <w:bookmarkStart w:name="z5" w:id="4"/>
    <w:p>
      <w:pPr>
        <w:spacing w:after="0"/>
        <w:ind w:left="0"/>
        <w:jc w:val="both"/>
      </w:pPr>
      <w:r>
        <w:rPr>
          <w:rFonts w:ascii="Times New Roman"/>
          <w:b w:val="false"/>
          <w:i w:val="false"/>
          <w:color w:val="000000"/>
          <w:sz w:val="28"/>
        </w:rPr>
        <w:t xml:space="preserve">
      5.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пайдаланылады.</w:t>
      </w:r>
    </w:p>
    <w:bookmarkEnd w:id="4"/>
    <w:bookmarkStart w:name="z6" w:id="5"/>
    <w:p>
      <w:pPr>
        <w:spacing w:after="0"/>
        <w:ind w:left="0"/>
        <w:jc w:val="both"/>
      </w:pPr>
      <w:r>
        <w:rPr>
          <w:rFonts w:ascii="Times New Roman"/>
          <w:b w:val="false"/>
          <w:i w:val="false"/>
          <w:color w:val="000000"/>
          <w:sz w:val="28"/>
        </w:rPr>
        <w:t>
      6. 2012-2014 жылдарға арналған аудандық жергілікті атқарушы органдарының резерві 4 540 мың теңге көлемінде бекітілсін.</w:t>
      </w:r>
    </w:p>
    <w:bookmarkEnd w:id="5"/>
    <w:bookmarkStart w:name="z7" w:id="6"/>
    <w:p>
      <w:pPr>
        <w:spacing w:after="0"/>
        <w:ind w:left="0"/>
        <w:jc w:val="both"/>
      </w:pPr>
      <w:r>
        <w:rPr>
          <w:rFonts w:ascii="Times New Roman"/>
          <w:b w:val="false"/>
          <w:i w:val="false"/>
          <w:color w:val="000000"/>
          <w:sz w:val="28"/>
        </w:rPr>
        <w:t>
      7. Аудандық жергілікті атқарушы органының борыш лимиті 2012 жылдың 31 желтоқсанына 30 000 мың теңге мөлшерінде белгіленсін.</w:t>
      </w:r>
    </w:p>
    <w:bookmarkEnd w:id="6"/>
    <w:bookmarkStart w:name="z8" w:id="7"/>
    <w:p>
      <w:pPr>
        <w:spacing w:after="0"/>
        <w:ind w:left="0"/>
        <w:jc w:val="both"/>
      </w:pPr>
      <w:r>
        <w:rPr>
          <w:rFonts w:ascii="Times New Roman"/>
          <w:b w:val="false"/>
          <w:i w:val="false"/>
          <w:color w:val="000000"/>
          <w:sz w:val="28"/>
        </w:rPr>
        <w:t>
      8. 2012 жылдың 1 қаңтарынан бастап Қазақстан Республикасының еңбек заңнамасымен белгіленген мамандар лауазымдарының тізбесіне ауылдық (селолық) жерлерде қызмет ететін әлеуметтік қамсыздандыру, білім беру, мәдениет және спорт мамандарына осы қызмет түрлерімен қалада айналысатын мамандар мөлшерлемелерімен салыстырғанда лауазымдық жалақыларын 25%-ға көтеру белгіленсін.</w:t>
      </w:r>
    </w:p>
    <w:bookmarkEnd w:id="7"/>
    <w:bookmarkStart w:name="z9" w:id="8"/>
    <w:p>
      <w:pPr>
        <w:spacing w:after="0"/>
        <w:ind w:left="0"/>
        <w:jc w:val="both"/>
      </w:pPr>
      <w:r>
        <w:rPr>
          <w:rFonts w:ascii="Times New Roman"/>
          <w:b w:val="false"/>
          <w:i w:val="false"/>
          <w:color w:val="000000"/>
          <w:sz w:val="28"/>
        </w:rPr>
        <w:t xml:space="preserve">
      9. 2012 жылға арналған жергілікті бюджеттердің атқару үдерісінде секвестрлендіруге жатпайтын жергілікті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сай бекітілсін.</w:t>
      </w:r>
    </w:p>
    <w:bookmarkEnd w:id="8"/>
    <w:bookmarkStart w:name="z10" w:id="9"/>
    <w:p>
      <w:pPr>
        <w:spacing w:after="0"/>
        <w:ind w:left="0"/>
        <w:jc w:val="both"/>
      </w:pPr>
      <w:r>
        <w:rPr>
          <w:rFonts w:ascii="Times New Roman"/>
          <w:b w:val="false"/>
          <w:i w:val="false"/>
          <w:color w:val="000000"/>
          <w:sz w:val="28"/>
        </w:rPr>
        <w:t xml:space="preserve">
      10. 2012-2014 жылға арналған аудандық бюджеттен қаржыландырылатын ауылдық (селолық) округ әкімі аппаратының бағдарламалардың тізбесі </w:t>
      </w:r>
      <w:r>
        <w:rPr>
          <w:rFonts w:ascii="Times New Roman"/>
          <w:b w:val="false"/>
          <w:i w:val="false"/>
          <w:color w:val="000000"/>
          <w:sz w:val="28"/>
        </w:rPr>
        <w:t>5 қосымшаға</w:t>
      </w:r>
      <w:r>
        <w:rPr>
          <w:rFonts w:ascii="Times New Roman"/>
          <w:b w:val="false"/>
          <w:i w:val="false"/>
          <w:color w:val="000000"/>
          <w:sz w:val="28"/>
        </w:rPr>
        <w:t xml:space="preserve"> сай бекітілсін.</w:t>
      </w:r>
    </w:p>
    <w:bookmarkEnd w:id="9"/>
    <w:bookmarkStart w:name="z11" w:id="10"/>
    <w:p>
      <w:pPr>
        <w:spacing w:after="0"/>
        <w:ind w:left="0"/>
        <w:jc w:val="both"/>
      </w:pPr>
      <w:r>
        <w:rPr>
          <w:rFonts w:ascii="Times New Roman"/>
          <w:b w:val="false"/>
          <w:i w:val="false"/>
          <w:color w:val="000000"/>
          <w:sz w:val="28"/>
        </w:rPr>
        <w:t>
      11. Осы шешім 2012 жылдың 1 қаңтарынан бастап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Сырым аудандық мәслихаты</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Исанов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Сырым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Галимов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мәслихаттың</w:t>
            </w:r>
            <w:r>
              <w:br/>
            </w:r>
            <w:r>
              <w:rPr>
                <w:rFonts w:ascii="Times New Roman"/>
                <w:b w:val="false"/>
                <w:i w:val="false"/>
                <w:color w:val="000000"/>
                <w:sz w:val="20"/>
              </w:rPr>
              <w:t>2011 жылғы 23 желтоқсандағы</w:t>
            </w:r>
            <w:r>
              <w:br/>
            </w:r>
            <w:r>
              <w:rPr>
                <w:rFonts w:ascii="Times New Roman"/>
                <w:b w:val="false"/>
                <w:i w:val="false"/>
                <w:color w:val="000000"/>
                <w:sz w:val="20"/>
              </w:rPr>
              <w:t>№ 33-1 шешіміне 1 қосымша</w:t>
            </w:r>
          </w:p>
        </w:tc>
      </w:tr>
    </w:tbl>
    <w:p>
      <w:pPr>
        <w:spacing w:after="0"/>
        <w:ind w:left="0"/>
        <w:jc w:val="left"/>
      </w:pPr>
      <w:r>
        <w:rPr>
          <w:rFonts w:ascii="Times New Roman"/>
          <w:b/>
          <w:i w:val="false"/>
          <w:color w:val="000000"/>
        </w:rPr>
        <w:t xml:space="preserve"> 2012 жылға арналған аудандық бюджет</w:t>
      </w:r>
    </w:p>
    <w:p>
      <w:pPr>
        <w:spacing w:after="0"/>
        <w:ind w:left="0"/>
        <w:jc w:val="both"/>
      </w:pPr>
      <w:r>
        <w:rPr>
          <w:rFonts w:ascii="Times New Roman"/>
          <w:b w:val="false"/>
          <w:i w:val="false"/>
          <w:color w:val="ff0000"/>
          <w:sz w:val="28"/>
        </w:rPr>
        <w:t xml:space="preserve">
      Ескерту. 1 қосымша жаңа редакцияда - Батыс Қазақстан облысы Сырым аудандық мәслихаттың 2012.12.21 </w:t>
      </w:r>
      <w:r>
        <w:rPr>
          <w:rFonts w:ascii="Times New Roman"/>
          <w:b w:val="false"/>
          <w:i w:val="false"/>
          <w:color w:val="ff0000"/>
          <w:sz w:val="28"/>
        </w:rPr>
        <w:t>№ 7-2</w:t>
      </w:r>
      <w:r>
        <w:rPr>
          <w:rFonts w:ascii="Times New Roman"/>
          <w:b w:val="false"/>
          <w:i w:val="false"/>
          <w:color w:val="ff0000"/>
          <w:sz w:val="28"/>
        </w:rPr>
        <w:t xml:space="preserve"> (2012.01.01 бастап қолданысқа енгізіледі) Шешімімен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5"/>
        <w:gridCol w:w="1135"/>
        <w:gridCol w:w="1135"/>
        <w:gridCol w:w="731"/>
        <w:gridCol w:w="5000"/>
        <w:gridCol w:w="31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2389292</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224515</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102042</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102042</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95423</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95423</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22414</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12067</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6746</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3581</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меншiгінен түсетін түсiмдер</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Баска да салықтық емес түсімдер</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Баска да салықтық емес түсімдер</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2162306</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2162306</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2162306</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693"/>
        <w:gridCol w:w="941"/>
        <w:gridCol w:w="942"/>
        <w:gridCol w:w="7098"/>
        <w:gridCol w:w="193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2388649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216978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202154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ӨКІЛДІ, АТКАРУШЫ ЖӘНЕ БАСҚА ОРГАНДАР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маслихатының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әкiмінің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54298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 аппаратының жүмыс істеуі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136077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122577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әкiмінің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1482133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90426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манызы бар қаланың) білім беру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90426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36948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бастауыш, жалпы негізгі, жалпы орта бiлiм беру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1356319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манызы бар қаланың) білім беру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1356319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1275592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жеткіншектерге қосымша білім беру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60172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жалпыға бірдей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манызы бар қаланың) білім беру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білім беру саласындағы мемлекеттік саясатты іске асыру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трансферттер есебінен үйде оқытылатын мүгедек балаларды жабдықпен, бағдарламалық қамтыммен қамтамасыз ету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 аппаратының жүмыс істеуі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199862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176243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манызы бар қаланың) жүмыспен қамту және әлеуметтік бағдарламар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176243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Енбекпен қамту бағдарламасы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әлеуметтік көмек</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Турғын үй көмегін көрсету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өкілетті органдардын шешімі бойынша азаматтардын жекелеген топтарына әлеуметтік төлемдер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Мүқтаж азаматтарға үйде әлеуметтік көмек көрсету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жасқа дейінгі балаларға мемлекеттік жәрдемақылар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171394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Тұрғынұй шаруашылығы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65033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 аппаратының жүмыс істеуі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(селоның), ауылдық (селолық) округтің мемлекеттік тұрғын үй қорының сақталуын ұйымдастыру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ұй коммуналдық шаруашылығы, жолаушылар көлігі және автомобиль жолдары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Азаматтардын жекелеген санаттарын тұрғын уймен камтамасыз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38752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үйін жобалау, салу және (немесе) сатып алу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жайластыру және (немесе) сатып алу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ұй коммуналдық шаруашылығы, жолаушылар көлігі және автомобиль жолдары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сәулет, қала құрылысы және құрылыс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 объектілерін дамыту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 аппаратының жүмыс істеуі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Елді-мекендерді сумен жабдықтауды ұйымдастыру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ұй коммуналдық шаруашылығы, жолаушылар көлігі және автомобиль жолдары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жүйесінің жұмыс істеуі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коркейту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 аппаратының жүмыс істеуі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Елді-мекендерде көшелерді жарықтандыру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Елдi-мекендерде санитариясын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 үстау және туысы жоқ адамдарды жерлеу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Елді-мекендердi абаттандыру мен көгалдандыру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ұй коммуналдық шаруашылығы, жолаушылар көлігі және автомобиль жолдары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Елді-мекендерде көшелерді жарықтандыру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Елдi-мекендерде санитариясын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абаттандыру және көгалдандыру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227602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120431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120431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120431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сәулет, қала құрылысы және құрылыс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және туризм объектілерін дамыту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55385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жүмыс істеуі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55385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Газеттер мен журналдар арқылы мемлекеттік ақпараттық саясат жүргізу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Мәдениет,спорт,туризм және ақпараттық кеңістікті ұйымдастыру жөніндегі өзге де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Жергілекті деңгей мәдениет, тілдерді дамыту, дене шынықтыру және спорт саласындағы мемлекеттік саясатты іске асыру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жөніндегі шараларды іске асыру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ауыл шаруашылығы және ветеринария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Ауыру жануарларды санитарлық союды ұйымдастыру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 жөніндегі іс-шараларды жүргізу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(областық манызы бар қала) аумағында жер қатынастарын реттеу саласындағы мемлекеттік саясатты іске асыру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ауыл шаруашылығы және ветеринария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ұй коммуналдық шаруашылығы, жолаушылар көлігі және автомобиль жолдары бөлімі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аcыру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ауыл шаруашылығы және ветеринария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ауыл шаруашылығы және ветеринарии саласындағы мемлекеттік саясатты іске асыру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трансферттер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мекендердің әлеуметтік саласының мамандарын әлеуметтік қолдау шараларын іске асыру үшін бюджеттік кредиттер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несиелерді өтеу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активтермен жасалатын операциялар бойынша сальдо</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 өтеу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мәслихаттың</w:t>
            </w:r>
            <w:r>
              <w:br/>
            </w:r>
            <w:r>
              <w:rPr>
                <w:rFonts w:ascii="Times New Roman"/>
                <w:b w:val="false"/>
                <w:i w:val="false"/>
                <w:color w:val="000000"/>
                <w:sz w:val="20"/>
              </w:rPr>
              <w:t>2011 жылғы 23 желтоқсандағы</w:t>
            </w:r>
            <w:r>
              <w:br/>
            </w:r>
            <w:r>
              <w:rPr>
                <w:rFonts w:ascii="Times New Roman"/>
                <w:b w:val="false"/>
                <w:i w:val="false"/>
                <w:color w:val="000000"/>
                <w:sz w:val="20"/>
              </w:rPr>
              <w:t>№ 33-1 шешіміне 2 қосымша</w:t>
            </w:r>
          </w:p>
        </w:tc>
      </w:tr>
    </w:tbl>
    <w:p>
      <w:pPr>
        <w:spacing w:after="0"/>
        <w:ind w:left="0"/>
        <w:jc w:val="left"/>
      </w:pPr>
      <w:r>
        <w:rPr>
          <w:rFonts w:ascii="Times New Roman"/>
          <w:b/>
          <w:i w:val="false"/>
          <w:color w:val="000000"/>
        </w:rPr>
        <w:t xml:space="preserve"> 2013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5"/>
        <w:gridCol w:w="1135"/>
        <w:gridCol w:w="1135"/>
        <w:gridCol w:w="731"/>
        <w:gridCol w:w="5000"/>
        <w:gridCol w:w="31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2166833</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229483</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101032</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101032</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99660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99660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19036</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9751</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8326</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5354</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меншiгінен түсетін түсiмдер</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Баска да салықтық емес түсімдер</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Баска да салықтық емес түсімдер</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1931504</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1931504</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1931504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5"/>
        <w:gridCol w:w="875"/>
        <w:gridCol w:w="1188"/>
        <w:gridCol w:w="1188"/>
        <w:gridCol w:w="5735"/>
        <w:gridCol w:w="243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2166833</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186698</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173790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мәслихатының аппараты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12008</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12008</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әкiмінің аппараты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46250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46250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 аппаратының жұмыс істеуі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115532</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115532</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12908</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12908</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12908</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әкiмінің аппараты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1479598</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42525</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42525</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42525</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бастауыш, жалпы негізгі, жалпы орта бiлiм беру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1410422</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1410422</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1348478</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жеткіншектерге қосымша білім беру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61944</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 мектеп мұғалімдеріне біліктілік санаты үшін қосымша ақының мөлшерін ұлғайту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26651</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26651</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10502</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15834</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трансферттер есебінен үйде оқытылатын мүгедек балаларды жабдықпен, бағдарламалық қамтыммен қамтамасыз ету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 аппаратының жұмыс істеуі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сырқатты ауыр адамдарды дәрігерлік көмек көрсететін ең жақын денсаулық сақтау ұйымына жеткізуді ұйымдастыру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176333</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152127</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152127</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28373</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әлеуметтік көмек</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29457</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өкілетті органдардың шешімі бойынша азаматтардың жекелеген топтарына әлеуметтік төлемдер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19808</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жасқа дейінгі балаларға мемлекеттік жәрдемақылар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52096</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24206</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24206</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56542</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құрылыс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үйін жобалау, салу және (немесе) сатып алу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жайластыру және (немесе) сатып алу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құрылыс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 объектілерін дамыту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 аппаратының жұмыс істеуі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Елді-мекендерді сумен жабдықтауды ұйымдастыру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43542</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 аппаратының жұмыс істеуі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22342</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Елді-мекендерде көшелерді жарықтандыру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13565</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Елдi-мекендерде санитариясын қамтамасыз ету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 ұстау және туысы жоқ адамдарды жерлеу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Елді-мекендердi абаттандыру мен көгалдандыру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7717</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Елді-мекендерде көшелерді жарықтандыру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Елдi-мекендерде санитариясын қамтамасыз ету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абаттандыру және көгалдандыру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218968</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123652</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123652</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123652</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63456</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56073</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56073</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7383</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Газеттер мен журналдар арқылы мемлекеттік ақпараттық саясат жүргізу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7383</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Мәдениет,спорт,туризм және ақпараттық кеңістікті ұйымдастыру жөніндегі өзге де қызметтер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10146</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 мәдениет, тілдерді дамыту, дене шынықтыру және спорт саласындағы мемлекеттік саясатты іске асыру жөніндегі қызметтер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10146</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11924</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6624</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өңірлік бағдарламаларды іске асыру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жөніндегі шараларды іске асыру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ауыл шаруашылығы және ветеринария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Ауыру жануарларды санитарлық союды ұйымдастыру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ауыл шаруашылығы және ветеринария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9908</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9908</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9908</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9908</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26308</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26308</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ұй коммуналдық шаруашылығы, жолаушылар көлігі және автомобиль жолдары бөлімі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9055</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9055</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ауыл шаруашылығы және ветеринария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12441</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өнеркәсіп, ауыл шаруашылығы және ветеринарии саласындағы мемлекеттік саясатты іске асыру жөніндегі қызметтер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12441</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трансферттер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елді-мекендердің әлеуметтік саласының мамандарын әлеуметтік қолдау шараларын іске асыру үшін бюджеттік кредиттер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несиелерді өтеу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активтермен жасалатын операциялар бойынша сальдо</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мәслихаттың</w:t>
            </w:r>
            <w:r>
              <w:br/>
            </w:r>
            <w:r>
              <w:rPr>
                <w:rFonts w:ascii="Times New Roman"/>
                <w:b w:val="false"/>
                <w:i w:val="false"/>
                <w:color w:val="000000"/>
                <w:sz w:val="20"/>
              </w:rPr>
              <w:t>2011 жылғы 23 желтоқсандағы</w:t>
            </w:r>
            <w:r>
              <w:br/>
            </w:r>
            <w:r>
              <w:rPr>
                <w:rFonts w:ascii="Times New Roman"/>
                <w:b w:val="false"/>
                <w:i w:val="false"/>
                <w:color w:val="000000"/>
                <w:sz w:val="20"/>
              </w:rPr>
              <w:t>№ 33-1 шешіміне 3 қосымша</w:t>
            </w:r>
          </w:p>
        </w:tc>
      </w:tr>
    </w:tbl>
    <w:p>
      <w:pPr>
        <w:spacing w:after="0"/>
        <w:ind w:left="0"/>
        <w:jc w:val="left"/>
      </w:pPr>
      <w:r>
        <w:rPr>
          <w:rFonts w:ascii="Times New Roman"/>
          <w:b/>
          <w:i w:val="false"/>
          <w:color w:val="000000"/>
        </w:rPr>
        <w:t xml:space="preserve"> 2014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5"/>
        <w:gridCol w:w="1135"/>
        <w:gridCol w:w="1135"/>
        <w:gridCol w:w="731"/>
        <w:gridCol w:w="5000"/>
        <w:gridCol w:w="31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2230138</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223395</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99944</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99944</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94660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94660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19036</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9751</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8326</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5354</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меншiгінен түсетін түсiмдер</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Баска да салықтық емес түсімдер</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Баска да салықтық емес түсімдер</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2000897</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2000897</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2000897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5"/>
        <w:gridCol w:w="875"/>
        <w:gridCol w:w="1188"/>
        <w:gridCol w:w="1188"/>
        <w:gridCol w:w="5735"/>
        <w:gridCol w:w="243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2230138</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192437</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179168</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мәслихатының аппараты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12241</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12241</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әкiмінің аппараты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47735</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47735</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 аппаратының жұмыс істеуі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119192</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119192</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13269</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13269</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13269</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әкiмінің аппараты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1522807</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43117</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43117</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43117</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бастауыш, жалпы негізгі, жалпы орта бiлiм беру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1451729</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1451729</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1389491</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жеткіншектерге қосымша білім беру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62238</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 мектеп мұғалімдеріне біліктілік санаты үшін қосымша ақының мөлшерін ұлғайту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27961</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27961</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10844</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16784</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трансферттер есебінен үйде оқытылатын мүгедек балаларды жабдықпен, бағдарламалық қамтыммен қамтамасыз ету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 аппаратының жұмыс істеуі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сырқатты ауыр адамдарды дәрігерлік көмек көрсететін ең жақын денсаулық сақтау ұйымына жеткізуді ұйымдастыру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181386</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156131</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156131</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30076</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әлеуметтік көмек</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31225</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өкілетті органдардың шешімі бойынша азаматтардың жекелеген топтарына әлеуметтік төлемдер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6699</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15873</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жасқа дейінгі балаларға мемлекеттік жәрдемақылар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55221</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11236</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25255</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25255</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23661</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61253</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14607</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14607</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14607</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құрылыс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үйін жобалау, салу және (немесе) сатып алу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жайластыру және (немесе) сатып алу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құрылыс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 объектілерін дамыту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 аппаратының жұмыс істеуі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Елді-мекендерді сумен жабдықтауды ұйымдастыру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46646</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 аппаратының жұмыс істеуі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24174</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Елді-мекендерде көшелерді жарықтандыру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14379</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Елдi-мекендерде санитариясын қамтамасыз ету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 ұстау және туысы жоқ адамдарды жерлеу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Елді-мекендердi абаттандыру мен көгалдандыру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8671</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22472</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Елді-мекендерде көшелерді жарықтандыру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Елдi-мекендерде санитариясын қамтамасыз ету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абаттандыру және көгалдандыру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22472</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222954</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125961</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125961</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125961</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10157</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10157</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7838</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63997</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56614</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56614</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7383</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Газеттер мен журналдар арқылы мемлекеттік ақпараттық саясат жүргізу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7383</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Мәдениет,спорт,туризм және ақпараттық кеңістікті ұйымдастыру жөніндегі өзге де қызметтер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22839</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10444</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 мәдениет, тілдерді дамыту, дене шынықтыру және спорт саласындағы мемлекеттік саясатты іске асыру жөніндегі қызметтер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10444</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12395</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6777</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өңірлік бағдарламаларды іске асыру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5618</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9472</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жөніндегі шараларды іске асыру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ауыл шаруашылығы және ветеринария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Ауыру жануарларды санитарлық союды ұйымдастыру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ауыл шаруашылығы және ветеринария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27281</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27281</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ұй коммуналдық шаруашылығы, жолаушылар көлігі және автомобиль жолдары бөлімі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9347</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9347</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ауыл шаруашылығы және ветеринария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12833</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өнеркәсіп, ауыл шаруашылығы және ветеринарии саласындағы мемлекеттік саясатты іске асыру жөніндегі қызметтер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12833</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трансферттер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елді-мекендердің әлеуметтік саласының мамандарын әлеуметтік қолдау шараларын іске асыру үшін бюджеттік кредиттер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несиелерді өтеу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активтермен жасалатын операциялар бойынша сальдо</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мәслихаттың</w:t>
            </w:r>
            <w:r>
              <w:br/>
            </w:r>
            <w:r>
              <w:rPr>
                <w:rFonts w:ascii="Times New Roman"/>
                <w:b w:val="false"/>
                <w:i w:val="false"/>
                <w:color w:val="000000"/>
                <w:sz w:val="20"/>
              </w:rPr>
              <w:t>2011 жылғы 23 желтоқсандағы</w:t>
            </w:r>
            <w:r>
              <w:br/>
            </w:r>
            <w:r>
              <w:rPr>
                <w:rFonts w:ascii="Times New Roman"/>
                <w:b w:val="false"/>
                <w:i w:val="false"/>
                <w:color w:val="000000"/>
                <w:sz w:val="20"/>
              </w:rPr>
              <w:t>№ 33-1 шешіміне 4 қосымша</w:t>
            </w:r>
          </w:p>
        </w:tc>
      </w:tr>
    </w:tbl>
    <w:p>
      <w:pPr>
        <w:spacing w:after="0"/>
        <w:ind w:left="0"/>
        <w:jc w:val="left"/>
      </w:pPr>
      <w:r>
        <w:rPr>
          <w:rFonts w:ascii="Times New Roman"/>
          <w:b/>
          <w:i w:val="false"/>
          <w:color w:val="000000"/>
        </w:rPr>
        <w:t xml:space="preserve"> 2012 жылға арналған аудандық бюджетте</w:t>
      </w:r>
      <w:r>
        <w:br/>
      </w:r>
      <w:r>
        <w:rPr>
          <w:rFonts w:ascii="Times New Roman"/>
          <w:b/>
          <w:i w:val="false"/>
          <w:color w:val="000000"/>
        </w:rPr>
        <w:t>атқару үдерісінде секвестірлеуге</w:t>
      </w:r>
      <w:r>
        <w:br/>
      </w:r>
      <w:r>
        <w:rPr>
          <w:rFonts w:ascii="Times New Roman"/>
          <w:b/>
          <w:i w:val="false"/>
          <w:color w:val="000000"/>
        </w:rPr>
        <w:t>жатпайтын бюджеттік бағдарламалар тізбесі</w:t>
      </w:r>
    </w:p>
    <w:p>
      <w:pPr>
        <w:spacing w:after="0"/>
        <w:ind w:left="0"/>
        <w:jc w:val="both"/>
      </w:pPr>
      <w:r>
        <w:rPr>
          <w:rFonts w:ascii="Times New Roman"/>
          <w:b w:val="false"/>
          <w:i w:val="false"/>
          <w:color w:val="ff0000"/>
          <w:sz w:val="28"/>
        </w:rPr>
        <w:t xml:space="preserve">
      Ескерту. 4 қосымша жаңа редакцияда - Батыс Қазақстан облысы Сырым аудандық мәслихаттың 2012.04.18 </w:t>
      </w:r>
      <w:r>
        <w:rPr>
          <w:rFonts w:ascii="Times New Roman"/>
          <w:b w:val="false"/>
          <w:i w:val="false"/>
          <w:color w:val="ff0000"/>
          <w:sz w:val="28"/>
        </w:rPr>
        <w:t>№ 2-2</w:t>
      </w:r>
      <w:r>
        <w:rPr>
          <w:rFonts w:ascii="Times New Roman"/>
          <w:b w:val="false"/>
          <w:i w:val="false"/>
          <w:color w:val="ff0000"/>
          <w:sz w:val="28"/>
        </w:rPr>
        <w:t xml:space="preserve"> (2012.01.01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9"/>
        <w:gridCol w:w="999"/>
        <w:gridCol w:w="2106"/>
        <w:gridCol w:w="999"/>
        <w:gridCol w:w="719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бастауыш, жалпы негiзгi және жалпы орта бiлiм беру</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 аппаратының жұмыс істеуі</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сырқатты ауыр адамдарды дәрігерлік көмек көрсететін ең жақын денсаулық сақтау ұйымына жеткізуді ұйымдастыру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мәслихаттың</w:t>
            </w:r>
            <w:r>
              <w:br/>
            </w:r>
            <w:r>
              <w:rPr>
                <w:rFonts w:ascii="Times New Roman"/>
                <w:b w:val="false"/>
                <w:i w:val="false"/>
                <w:color w:val="000000"/>
                <w:sz w:val="20"/>
              </w:rPr>
              <w:t>2011 жылғы 23 желтоқсандағы</w:t>
            </w:r>
            <w:r>
              <w:br/>
            </w:r>
            <w:r>
              <w:rPr>
                <w:rFonts w:ascii="Times New Roman"/>
                <w:b w:val="false"/>
                <w:i w:val="false"/>
                <w:color w:val="000000"/>
                <w:sz w:val="20"/>
              </w:rPr>
              <w:t>№ 33-1 шешіміне 5 қосымша</w:t>
            </w:r>
          </w:p>
        </w:tc>
      </w:tr>
    </w:tbl>
    <w:p>
      <w:pPr>
        <w:spacing w:after="0"/>
        <w:ind w:left="0"/>
        <w:jc w:val="left"/>
      </w:pPr>
      <w:r>
        <w:rPr>
          <w:rFonts w:ascii="Times New Roman"/>
          <w:b/>
          <w:i w:val="false"/>
          <w:color w:val="000000"/>
        </w:rPr>
        <w:t xml:space="preserve"> 2012-2014 жылға арналған аудандық бюджеттен</w:t>
      </w:r>
      <w:r>
        <w:br/>
      </w:r>
      <w:r>
        <w:rPr>
          <w:rFonts w:ascii="Times New Roman"/>
          <w:b/>
          <w:i w:val="false"/>
          <w:color w:val="000000"/>
        </w:rPr>
        <w:t>қаржыландырылатын ауылдық (селолық)</w:t>
      </w:r>
      <w:r>
        <w:br/>
      </w:r>
      <w:r>
        <w:rPr>
          <w:rFonts w:ascii="Times New Roman"/>
          <w:b/>
          <w:i w:val="false"/>
          <w:color w:val="000000"/>
        </w:rPr>
        <w:t>округ әкімі аппаратының бағдарламалары</w:t>
      </w:r>
    </w:p>
    <w:p>
      <w:pPr>
        <w:spacing w:after="0"/>
        <w:ind w:left="0"/>
        <w:jc w:val="both"/>
      </w:pPr>
      <w:r>
        <w:rPr>
          <w:rFonts w:ascii="Times New Roman"/>
          <w:b w:val="false"/>
          <w:i w:val="false"/>
          <w:color w:val="ff0000"/>
          <w:sz w:val="28"/>
        </w:rPr>
        <w:t xml:space="preserve">
      Ескерту. 5 қосымша жаңа редакцияда - Батыс Қазақстан облысы Сырым аудандық мәслихаттың 2012.12.21 </w:t>
      </w:r>
      <w:r>
        <w:rPr>
          <w:rFonts w:ascii="Times New Roman"/>
          <w:b w:val="false"/>
          <w:i w:val="false"/>
          <w:color w:val="ff0000"/>
          <w:sz w:val="28"/>
        </w:rPr>
        <w:t>№ 7-2</w:t>
      </w:r>
      <w:r>
        <w:rPr>
          <w:rFonts w:ascii="Times New Roman"/>
          <w:b w:val="false"/>
          <w:i w:val="false"/>
          <w:color w:val="ff0000"/>
          <w:sz w:val="28"/>
        </w:rPr>
        <w:t xml:space="preserve"> (2012.01.01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7"/>
        <w:gridCol w:w="727"/>
        <w:gridCol w:w="1533"/>
        <w:gridCol w:w="1129"/>
        <w:gridCol w:w="5442"/>
        <w:gridCol w:w="274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122577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 аппаратының жұмыс істеуі</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122577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округтің әкімі аппаратының қызметін қамтамасыз ету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122577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Аралтобе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8171</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Бұлдырты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10302</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Жетіколь</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10848</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Жымпиты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22806</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Елтай</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8492</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Кособа</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8692</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Сарой</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Талдыбұлак</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8534</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 анқаты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10739</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Жымпиты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 аппаратының жұмыс істеуі</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сырқатты адамдарды дәрігерлік көмек көрсететін ең жақын денсаулық сақтау ұйымына жеткізуді ұйымдастыру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Аралтобе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Бұлдырты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Жетіколь</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Елтай</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Кособа</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Сарой</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Талдыбұлак</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 анқаты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22072</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Елді-мекендерді сумен жабдықтауды ұйымдастыру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22072</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 аппаратының жұмыс істеуі</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Елді-мекендерде көшелерді жарықтандыру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10946</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Аралтобе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Бұлдырты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Жетіколь</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Жымпиты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9052</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Елтай</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Кособа</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Сарой</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Талдыбұлак</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 анқаты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Елдi-мекендерде санитариясын қамтамасыз ету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Жымпиты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Елді-мекендердi абаттандыру мен көгалдандыру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10451</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Аралтобе</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Бұлдырты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Жетіколь</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Жымпиты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7591</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Елтай</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Сарой</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Талдыбұлак</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 анқаты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