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9749" w14:textId="cc89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 Мәжілісі және мәслихат депутаттығына барлық кандидаттар үшін үгіттiк баспа материалдарын орналастыру орындарын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әкімдігінің 2011 жылғы 2 желтоқсандағы № 275 қаулысы. Батыс Қазақстан облысы Әділет департаментінде 2011 жылғы 20 желтоқсанда № 7-10-109 тіркелді. Күші жойылды - Батыс Қазақстан облысы Сырым ауданы әкімдігінің 2012 жылғы 1 ақпандағы № 52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Сырым ауданы әкімдігінің 2012.02.01 № 52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1995 жылғы 28 қыркүйектегі "Қазақстан Республикасындағы сайлау туралы"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Сырым аудандық сайлау комиссиясымен бірлесіп (келісім бойынша), Қазақстан Республикасы Парламенті Мәжілісі және мәслихат депутаттығына барлық кандидаттар үшін үгіттiк баспа материалдарын орналастыру орындары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Ауылдық округтердің әкімдеріне үгіттік баспа материалдарын орналастыру орындарын стендтермен, тақталармен, тұғырлықтармен жарақтандырсын.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Ж. Ж. Батырниязовқа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Е. Нысанғалиев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Сырым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_____________Ж. Батырниязов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02.12.2011 ж.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Сырым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275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Мәжілісі</w:t>
      </w:r>
      <w:r>
        <w:br/>
      </w:r>
      <w:r>
        <w:rPr>
          <w:rFonts w:ascii="Times New Roman"/>
          <w:b/>
          <w:i w:val="false"/>
          <w:color w:val="000000"/>
        </w:rPr>
        <w:t>
және мәслихат депутаттығына барлық кандидаттар</w:t>
      </w:r>
      <w:r>
        <w:br/>
      </w:r>
      <w:r>
        <w:rPr>
          <w:rFonts w:ascii="Times New Roman"/>
          <w:b/>
          <w:i w:val="false"/>
          <w:color w:val="000000"/>
        </w:rPr>
        <w:t>
үшін үгіттік баспа материалдарын орналастыру</w:t>
      </w:r>
      <w:r>
        <w:br/>
      </w:r>
      <w:r>
        <w:rPr>
          <w:rFonts w:ascii="Times New Roman"/>
          <w:b/>
          <w:i w:val="false"/>
          <w:color w:val="000000"/>
        </w:rPr>
        <w:t>
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353"/>
        <w:gridCol w:w="7433"/>
      </w:tblGrid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атауы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 орналастыру орны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ауылы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 аппаратаның әкімшілік ғимаратының шығыс жақ қанаты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Жаңа-Өңір ауылы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негізгі мектеп ғимаратының алды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Сасықкөл ауылы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негізгі мектеп ғимаратының алды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Аралтөбе ауылы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 аппаратаның әкімшілік ғимаратының алды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Қызылағаш ауылы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фельдшерлік пункт ғимаратының сол жақ қанаты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 ауылы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 аппаратаның әкімшілік ғимаратының батыс жақ қанаты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алды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Бұлдырты ауылы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Датұлы көшесінде орналасқан ауылдық кітапханасының оң жақ қанаты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"Казпошта" ғимаратының сол жақ қанаты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Көгеріс ауылы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фельдшерлік пункт ғимаратының алды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Қарақұдық ауылы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фельдшерлік пункт ғимаратының алды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Жымпиты ауылы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үйі ғимаратының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Датұлы және Б. Қаратаев көшелерінің қиылысының, Амангелді және Әйтеке би көшелерінің қиылысының қарсы беттері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Май ауылы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фельдшерлік пункт ғимаратының алды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Қосарал ауылы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дәрігерлік амбулаториясының жанындағы ақпараттық тақта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Ағоба ауылы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фельдшерлік пункт ғимаратының алды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Қарақұдық ауылы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фельдшерлік пункт ғимаратының алды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Жетікөл ауылы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фельдшерлік пункт ғимаратының алды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Қособа ауылы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 аппаратаның әкімшілік ғимаратының алды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Жырақұдық ауылы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беретін Жырақұдық орта мектеп ғимаратының көше жақ беті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 ауылы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 аппаратының әлеуметтік нысандар орналасқан ғимаратының сол жақ қанаты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Тамды ауылы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ғимаратының алды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Талдыбұлақ ауылы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 аппаратаның әкімшілік ғимаратының алды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ауылы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негізгі жалпы білім беретін мектеп ғимаратының алды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Тасқұдық ауылы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 ғимараты мен ауылдық округ әкімі аппаратаның әкімшілік ғимаратының аралығындағы алаң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ауылы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фельдшерлік пунтк мен Алатау негізгі мектеп ғимаратының аралығындағы алаңы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Тоғанас ауылы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 аппаратаның әкімшілік ғимаратының оң жақ қанаты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Аңқаты ауылы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фельдшерлік пункт ғимаратының алды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Сегізүй ауылы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фельдшерлік пункт ғимаратының алды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ауылы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фельдшерлік пункт ғимаратының алды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Құспанкөл ауылы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фельдшерлік пункт ғимаратының алды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Шағырлой ауылы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әкімі аппаратаның әкімшілік ғимаратының оң жақ қанаты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Жаңақоныс ауылы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фельдшерлік пункт ғимаратының оң жақ қанаты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Көздіқара ауылы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фельдшерлік пункт ғимаратының сол жақ қанаты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