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ad75" w14:textId="41aa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2011 жылғы 13 желтоқсандағы № 34-2 шешімі. Батыс Қазақстан облысы Әділет департаментінде 2012 жылғы 9 қаңтарда № 7-9-112 тіркелді. Күші жойылды - Батыс Қазақстан облысы Қаратөбе аудандық мәслихатының 2013 жылғы 12 маусымдағы № 12-4 шешімімен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аудандық мәслихатының 12.06.2013 № 12-4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мәслихатының 2011 жылғы 6 желтоқсандағы № 36-1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келесі көлемде бекітілсін:</w:t>
      </w:r>
      <w:r>
        <w:br/>
      </w:r>
      <w:r>
        <w:rPr>
          <w:rFonts w:ascii="Times New Roman"/>
          <w:b w:val="false"/>
          <w:i w:val="false"/>
          <w:color w:val="000000"/>
          <w:sz w:val="28"/>
        </w:rPr>
        <w:t>
      1) кірістер – 1 962 244 мың теңге, оның ішінде:</w:t>
      </w:r>
      <w:r>
        <w:br/>
      </w:r>
      <w:r>
        <w:rPr>
          <w:rFonts w:ascii="Times New Roman"/>
          <w:b w:val="false"/>
          <w:i w:val="false"/>
          <w:color w:val="000000"/>
          <w:sz w:val="28"/>
        </w:rPr>
        <w:t>
      салықтық түсімдер – 157 398 мың. теңге;</w:t>
      </w:r>
      <w:r>
        <w:br/>
      </w:r>
      <w:r>
        <w:rPr>
          <w:rFonts w:ascii="Times New Roman"/>
          <w:b w:val="false"/>
          <w:i w:val="false"/>
          <w:color w:val="000000"/>
          <w:sz w:val="28"/>
        </w:rPr>
        <w:t>
      салықтық емес түсімдер – 2 621 мың теңге;</w:t>
      </w:r>
      <w:r>
        <w:br/>
      </w:r>
      <w:r>
        <w:rPr>
          <w:rFonts w:ascii="Times New Roman"/>
          <w:b w:val="false"/>
          <w:i w:val="false"/>
          <w:color w:val="000000"/>
          <w:sz w:val="28"/>
        </w:rPr>
        <w:t>
      негізгі капиталды сатудан түсетін түсімдер – 86 мың теңге;</w:t>
      </w:r>
      <w:r>
        <w:br/>
      </w:r>
      <w:r>
        <w:rPr>
          <w:rFonts w:ascii="Times New Roman"/>
          <w:b w:val="false"/>
          <w:i w:val="false"/>
          <w:color w:val="000000"/>
          <w:sz w:val="28"/>
        </w:rPr>
        <w:t>
      трансферттер түсімі – 1 802 139 мың теңге;</w:t>
      </w:r>
      <w:r>
        <w:br/>
      </w:r>
      <w:r>
        <w:rPr>
          <w:rFonts w:ascii="Times New Roman"/>
          <w:b w:val="false"/>
          <w:i w:val="false"/>
          <w:color w:val="000000"/>
          <w:sz w:val="28"/>
        </w:rPr>
        <w:t>
      2) шығындар – 1 970 025 мың теңге;</w:t>
      </w:r>
      <w:r>
        <w:br/>
      </w:r>
      <w:r>
        <w:rPr>
          <w:rFonts w:ascii="Times New Roman"/>
          <w:b w:val="false"/>
          <w:i w:val="false"/>
          <w:color w:val="000000"/>
          <w:sz w:val="28"/>
        </w:rPr>
        <w:t>
      3) таза бюджеттік несиелендіру – 40 425 мың теңге, соның ішінде:</w:t>
      </w:r>
      <w:r>
        <w:br/>
      </w:r>
      <w:r>
        <w:rPr>
          <w:rFonts w:ascii="Times New Roman"/>
          <w:b w:val="false"/>
          <w:i w:val="false"/>
          <w:color w:val="000000"/>
          <w:sz w:val="28"/>
        </w:rPr>
        <w:t>
      бюджеттік несиелер – 43 074 мың теңге;</w:t>
      </w:r>
      <w:r>
        <w:br/>
      </w:r>
      <w:r>
        <w:rPr>
          <w:rFonts w:ascii="Times New Roman"/>
          <w:b w:val="false"/>
          <w:i w:val="false"/>
          <w:color w:val="000000"/>
          <w:sz w:val="28"/>
        </w:rPr>
        <w:t>
      бюджеттік несиелерді өтеу – 2 649 мың теңге;</w:t>
      </w:r>
      <w:r>
        <w:br/>
      </w:r>
      <w:r>
        <w:rPr>
          <w:rFonts w:ascii="Times New Roman"/>
          <w:b w:val="false"/>
          <w:i w:val="false"/>
          <w:color w:val="000000"/>
          <w:sz w:val="28"/>
        </w:rPr>
        <w:t>
      4) қаржы активтерімен операциялар бойынша сальдо – 4 000 мың теңге, оның ішінде:</w:t>
      </w:r>
      <w:r>
        <w:br/>
      </w:r>
      <w:r>
        <w:rPr>
          <w:rFonts w:ascii="Times New Roman"/>
          <w:b w:val="false"/>
          <w:i w:val="false"/>
          <w:color w:val="000000"/>
          <w:sz w:val="28"/>
        </w:rPr>
        <w:t>
      қаржы активтерін сатып алу – 4 000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-52 206 мың теңге;</w:t>
      </w:r>
      <w:r>
        <w:br/>
      </w:r>
      <w:r>
        <w:rPr>
          <w:rFonts w:ascii="Times New Roman"/>
          <w:b w:val="false"/>
          <w:i w:val="false"/>
          <w:color w:val="000000"/>
          <w:sz w:val="28"/>
        </w:rPr>
        <w:t>
      6) бюджет тапшылығын қаржыландыру (профицитін пайдалану) – 48  206 мың теңге:</w:t>
      </w:r>
      <w:r>
        <w:br/>
      </w:r>
      <w:r>
        <w:rPr>
          <w:rFonts w:ascii="Times New Roman"/>
          <w:b w:val="false"/>
          <w:i w:val="false"/>
          <w:color w:val="000000"/>
          <w:sz w:val="28"/>
        </w:rPr>
        <w:t>
      қарыздар түсімі – 26 697 мың теңге;</w:t>
      </w:r>
      <w:r>
        <w:br/>
      </w:r>
      <w:r>
        <w:rPr>
          <w:rFonts w:ascii="Times New Roman"/>
          <w:b w:val="false"/>
          <w:i w:val="false"/>
          <w:color w:val="000000"/>
          <w:sz w:val="28"/>
        </w:rPr>
        <w:t>
      қарыздарды өтеу – 2 649 мың теңге;</w:t>
      </w:r>
      <w:r>
        <w:br/>
      </w:r>
      <w:r>
        <w:rPr>
          <w:rFonts w:ascii="Times New Roman"/>
          <w:b w:val="false"/>
          <w:i w:val="false"/>
          <w:color w:val="000000"/>
          <w:sz w:val="28"/>
        </w:rPr>
        <w:t>
      бюджет қаражатының пайдаланылатын қалдықтары - 24 158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Батыс Қазақстан облысы Қаратөбе аудандық мәслихатының 2012.04.17 </w:t>
      </w:r>
      <w:r>
        <w:rPr>
          <w:rFonts w:ascii="Times New Roman"/>
          <w:b w:val="false"/>
          <w:i w:val="false"/>
          <w:color w:val="000000"/>
          <w:sz w:val="28"/>
        </w:rPr>
        <w:t>№ 2-1</w:t>
      </w:r>
      <w:r>
        <w:rPr>
          <w:rFonts w:ascii="Times New Roman"/>
          <w:b w:val="false"/>
          <w:i w:val="false"/>
          <w:color w:val="ff0000"/>
          <w:sz w:val="28"/>
        </w:rPr>
        <w:t xml:space="preserve">, 2012.12.21 </w:t>
      </w:r>
      <w:r>
        <w:rPr>
          <w:rFonts w:ascii="Times New Roman"/>
          <w:b w:val="false"/>
          <w:i w:val="false"/>
          <w:color w:val="000000"/>
          <w:sz w:val="28"/>
        </w:rPr>
        <w:t>№ 7-1</w:t>
      </w:r>
      <w:r>
        <w:rPr>
          <w:rFonts w:ascii="Times New Roman"/>
          <w:b w:val="false"/>
          <w:i w:val="false"/>
          <w:color w:val="000000"/>
          <w:sz w:val="28"/>
        </w:rPr>
        <w:t>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"2012-2014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бюджетте республикалық және облыстық бюджеттен бөлінетін нысаналы трансферттердің және кредиттердің жалпы сомасы 250 933 мың теңге көлемінде қарастырылсын,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4 094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1 800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28 550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қорғаншыларына (қамқоршыларына) ай сайынғы ақшалай қаражат төлемдеріне – 4 101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17 168 мың теңге;</w:t>
      </w:r>
      <w:r>
        <w:br/>
      </w:r>
      <w:r>
        <w:rPr>
          <w:rFonts w:ascii="Times New Roman"/>
          <w:b w:val="false"/>
          <w:i w:val="false"/>
          <w:color w:val="000000"/>
          <w:sz w:val="28"/>
        </w:rPr>
        <w:t>
      "Назарбаев зияткерлік мектептері" дербес білім ұйымының оқу бағдарламалары бойынша біліктілікті арттырудан өткен мұғалімдерге еңбекақыны арттыруға – 306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20 000 мың теңге;</w:t>
      </w:r>
      <w:r>
        <w:br/>
      </w: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43 200 мың теңге;</w:t>
      </w:r>
      <w:r>
        <w:br/>
      </w:r>
      <w:r>
        <w:rPr>
          <w:rFonts w:ascii="Times New Roman"/>
          <w:b w:val="false"/>
          <w:i w:val="false"/>
          <w:color w:val="000000"/>
          <w:sz w:val="28"/>
        </w:rPr>
        <w:t>
      эпизоотияға қарсы іс-шаралар жүргізуге – 20 037 мың теңге;</w:t>
      </w:r>
      <w:r>
        <w:br/>
      </w:r>
      <w:r>
        <w:rPr>
          <w:rFonts w:ascii="Times New Roman"/>
          <w:b w:val="false"/>
          <w:i w:val="false"/>
          <w:color w:val="000000"/>
          <w:sz w:val="28"/>
        </w:rPr>
        <w:t>
      арнайы әлеуметтік қызмет стандарттарын енгізуге – 4 890 мың теңге;</w:t>
      </w:r>
      <w:r>
        <w:br/>
      </w:r>
      <w:r>
        <w:rPr>
          <w:rFonts w:ascii="Times New Roman"/>
          <w:b w:val="false"/>
          <w:i w:val="false"/>
          <w:color w:val="000000"/>
          <w:sz w:val="28"/>
        </w:rPr>
        <w:t>
      еңбекақыны субсидиялауға – 13 569 мың теңге;</w:t>
      </w:r>
      <w:r>
        <w:br/>
      </w:r>
      <w:r>
        <w:rPr>
          <w:rFonts w:ascii="Times New Roman"/>
          <w:b w:val="false"/>
          <w:i w:val="false"/>
          <w:color w:val="000000"/>
          <w:sz w:val="28"/>
        </w:rPr>
        <w:t>
      жастар тәжірибесін ұйымдастыруға – 11 150 мың теңге;</w:t>
      </w:r>
      <w:r>
        <w:br/>
      </w:r>
      <w:r>
        <w:rPr>
          <w:rFonts w:ascii="Times New Roman"/>
          <w:b w:val="false"/>
          <w:i w:val="false"/>
          <w:color w:val="000000"/>
          <w:sz w:val="28"/>
        </w:rPr>
        <w:t>
      жұмыспен қамту орталықтарының қызметін қамтамасыз етуге – 7 505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 4 391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жергілікті атқарушы органдарға берілетін бюджеттік кредиттер – 26 697 мың теңге;</w:t>
      </w:r>
      <w:r>
        <w:br/>
      </w:r>
      <w:r>
        <w:rPr>
          <w:rFonts w:ascii="Times New Roman"/>
          <w:b w:val="false"/>
          <w:i w:val="false"/>
          <w:color w:val="000000"/>
          <w:sz w:val="28"/>
        </w:rPr>
        <w:t>
      ішінара жұмыспен қамтылған қызметкерлерді қайта даярлауға және біліктілігін арттыруға - 685 мың теңге;</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асыруға - 2 196 мың теңге;</w:t>
      </w:r>
      <w:r>
        <w:br/>
      </w:r>
      <w:r>
        <w:rPr>
          <w:rFonts w:ascii="Times New Roman"/>
          <w:b w:val="false"/>
          <w:i w:val="false"/>
          <w:color w:val="000000"/>
          <w:sz w:val="28"/>
        </w:rPr>
        <w:t>
      Қаратөбе ауданының Егіндікөл ауылындағы су құбырының құрылысын аяқтауға - 27 654 мың теңге;</w:t>
      </w:r>
      <w:r>
        <w:br/>
      </w:r>
      <w:r>
        <w:rPr>
          <w:rFonts w:ascii="Times New Roman"/>
          <w:b w:val="false"/>
          <w:i w:val="false"/>
          <w:color w:val="000000"/>
          <w:sz w:val="28"/>
        </w:rPr>
        <w:t>
      "Қаратөбе ауданы Жусандой ауылындағы су құбырын қайта құру" жобалық-сметалық құжаттамасын дайындауға - 1 260 мың теңге;</w:t>
      </w:r>
      <w:r>
        <w:br/>
      </w:r>
      <w:r>
        <w:rPr>
          <w:rFonts w:ascii="Times New Roman"/>
          <w:b w:val="false"/>
          <w:i w:val="false"/>
          <w:color w:val="000000"/>
          <w:sz w:val="28"/>
        </w:rPr>
        <w:t>
      жалпы орта білім беретін мектептердегі медициналық кабинеттерді жабдықтау үшін - 1 700 мың теңге;</w:t>
      </w:r>
      <w:r>
        <w:br/>
      </w:r>
      <w:r>
        <w:rPr>
          <w:rFonts w:ascii="Times New Roman"/>
          <w:b w:val="false"/>
          <w:i w:val="false"/>
          <w:color w:val="000000"/>
          <w:sz w:val="28"/>
        </w:rPr>
        <w:t>
      "2011 жылғы облыстық үздік елді мекен" конкурсының жеңімпаздарын марапаттауға - 2 000 мың теңге;</w:t>
      </w:r>
      <w:r>
        <w:br/>
      </w:r>
      <w:r>
        <w:rPr>
          <w:rFonts w:ascii="Times New Roman"/>
          <w:b w:val="false"/>
          <w:i w:val="false"/>
          <w:color w:val="000000"/>
          <w:sz w:val="28"/>
        </w:rPr>
        <w:t>
      Батыс Қазақстан облысы Қаратөбе ауданы Үшағаш ауылындағы әлеуметтік объектілердің газдандырудың жобалық-сметалық құжаттамасын әзірлеуге - 270 мың теңге;</w:t>
      </w:r>
      <w:r>
        <w:br/>
      </w:r>
      <w:r>
        <w:rPr>
          <w:rFonts w:ascii="Times New Roman"/>
          <w:b w:val="false"/>
          <w:i w:val="false"/>
          <w:color w:val="000000"/>
          <w:sz w:val="28"/>
        </w:rPr>
        <w:t>
      Батыс Қазақстан облысы Қаратөбе ауданы Соналы ауылындағы әлеуметтік объектілердің газдандырудың жобалық-сметалық құжаттамасын әзірлеуге - 300 мың теңге;</w:t>
      </w:r>
      <w:r>
        <w:br/>
      </w:r>
      <w:r>
        <w:rPr>
          <w:rFonts w:ascii="Times New Roman"/>
          <w:b w:val="false"/>
          <w:i w:val="false"/>
          <w:color w:val="000000"/>
          <w:sz w:val="28"/>
        </w:rPr>
        <w:t>
      Батыс Қазақстан облысы Қаратөбе ауданы Қалдығайты ауылындағы әлеуметтік объектілердің газдандырудың жобалық-сметалық құжаттамасын әзірлеуге - 750 мың теңге;</w:t>
      </w:r>
      <w:r>
        <w:br/>
      </w:r>
      <w:r>
        <w:rPr>
          <w:rFonts w:ascii="Times New Roman"/>
          <w:b w:val="false"/>
          <w:i w:val="false"/>
          <w:color w:val="000000"/>
          <w:sz w:val="28"/>
        </w:rPr>
        <w:t>
      ардагерлердің санаторлық-курорттық емделуін қамтамасыз етуге - 960 мың теңге;</w:t>
      </w:r>
      <w:r>
        <w:br/>
      </w:r>
      <w:r>
        <w:rPr>
          <w:rFonts w:ascii="Times New Roman"/>
          <w:b w:val="false"/>
          <w:i w:val="false"/>
          <w:color w:val="000000"/>
          <w:sz w:val="28"/>
        </w:rPr>
        <w:t>
      білім беру нысандарының коммуналдық қызметтеріне - 5 700 мың теңге.</w:t>
      </w:r>
      <w:r>
        <w:br/>
      </w:r>
      <w:r>
        <w:rPr>
          <w:rFonts w:ascii="Times New Roman"/>
          <w:b w:val="false"/>
          <w:i w:val="false"/>
          <w:color w:val="000000"/>
          <w:sz w:val="28"/>
        </w:rPr>
        <w:t>
       </w:t>
      </w:r>
      <w:r>
        <w:rPr>
          <w:rFonts w:ascii="Times New Roman"/>
          <w:b w:val="false"/>
          <w:i w:val="false"/>
          <w:color w:val="ff0000"/>
          <w:sz w:val="28"/>
        </w:rPr>
        <w:t xml:space="preserve">Ескерту. 3 тармақ жаңа редакцияда - Батыс Қазақстан облысы Қаратөбе аудандық мәслихатының 2012.04.17 </w:t>
      </w:r>
      <w:r>
        <w:rPr>
          <w:rFonts w:ascii="Times New Roman"/>
          <w:b w:val="false"/>
          <w:i w:val="false"/>
          <w:color w:val="000000"/>
          <w:sz w:val="28"/>
        </w:rPr>
        <w:t>№ 2-1</w:t>
      </w:r>
      <w:r>
        <w:rPr>
          <w:rFonts w:ascii="Times New Roman"/>
          <w:b w:val="false"/>
          <w:i w:val="false"/>
          <w:color w:val="ff0000"/>
          <w:sz w:val="28"/>
        </w:rPr>
        <w:t xml:space="preserve">; өзгерту енгізілді -  Батыс Қазақстан облысы Қаратөбе аудандық мәслихатының 2012.12.21 </w:t>
      </w:r>
      <w:r>
        <w:rPr>
          <w:rFonts w:ascii="Times New Roman"/>
          <w:b w:val="false"/>
          <w:i w:val="false"/>
          <w:color w:val="000000"/>
          <w:sz w:val="28"/>
        </w:rPr>
        <w:t>№ 7-1</w:t>
      </w:r>
      <w:r>
        <w:rPr>
          <w:rFonts w:ascii="Times New Roman"/>
          <w:b w:val="false"/>
          <w:i w:val="false"/>
          <w:color w:val="000000"/>
          <w:sz w:val="28"/>
        </w:rPr>
        <w:t> </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Жергілікті бюджеттердің теңгерімдігін қамтамасыз ету үшін 2012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бюджетте 100 пайызда есепке алынады;</w:t>
      </w:r>
      <w:r>
        <w:br/>
      </w:r>
      <w:r>
        <w:rPr>
          <w:rFonts w:ascii="Times New Roman"/>
          <w:b w:val="false"/>
          <w:i w:val="false"/>
          <w:color w:val="000000"/>
          <w:sz w:val="28"/>
        </w:rPr>
        <w:t>
      2) әлеуметтік салық аудандық бюджетте 100 пайызда есепке алынады.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Облыстық бюджеттен 2012 жылы аудандық бюджетке берілетін субвенция көлемі 1 577 903 мың теңге.</w:t>
      </w:r>
      <w:r>
        <w:br/>
      </w:r>
      <w:r>
        <w:rPr>
          <w:rFonts w:ascii="Times New Roman"/>
          <w:b w:val="false"/>
          <w:i w:val="false"/>
          <w:color w:val="000000"/>
          <w:sz w:val="28"/>
        </w:rPr>
        <w:t>
</w:t>
      </w:r>
      <w:r>
        <w:rPr>
          <w:rFonts w:ascii="Times New Roman"/>
          <w:b w:val="false"/>
          <w:i w:val="false"/>
          <w:color w:val="000000"/>
          <w:sz w:val="28"/>
        </w:rPr>
        <w:t>
      7. Аудан бюджетінен бюджеттік алымдар облыстық бюджетке қарастырылмайды деп белгіленсін.</w:t>
      </w:r>
      <w:r>
        <w:br/>
      </w:r>
      <w:r>
        <w:rPr>
          <w:rFonts w:ascii="Times New Roman"/>
          <w:b w:val="false"/>
          <w:i w:val="false"/>
          <w:color w:val="000000"/>
          <w:sz w:val="28"/>
        </w:rPr>
        <w:t>
</w:t>
      </w:r>
      <w:r>
        <w:rPr>
          <w:rFonts w:ascii="Times New Roman"/>
          <w:b w:val="false"/>
          <w:i w:val="false"/>
          <w:color w:val="000000"/>
          <w:sz w:val="28"/>
        </w:rPr>
        <w:t>
      8. 2012 жылға арналған жергілікті атқарушы органдарының резерві 2 200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9. 2012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10. 2012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11.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Исағалиев</w:t>
      </w:r>
      <w:r>
        <w:br/>
      </w:r>
      <w:r>
        <w:rPr>
          <w:rFonts w:ascii="Times New Roman"/>
          <w:b w:val="false"/>
          <w:i w:val="false"/>
          <w:color w:val="000000"/>
          <w:sz w:val="28"/>
        </w:rPr>
        <w:t>
</w:t>
      </w:r>
      <w:r>
        <w:rPr>
          <w:rFonts w:ascii="Times New Roman"/>
          <w:b w:val="false"/>
          <w:i/>
          <w:color w:val="000000"/>
          <w:sz w:val="28"/>
        </w:rPr>
        <w:t>      Аудандық мәслихат хатшысы        Б. Тойшыбаев</w:t>
      </w:r>
    </w:p>
    <w:bookmarkStart w:name="z12"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 34-2 шешіміне 1 қосымша</w:t>
      </w:r>
    </w:p>
    <w:bookmarkEnd w:id="1"/>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Қаратөбе аудандық мәслихатының 2012.12.21 </w:t>
      </w:r>
      <w:r>
        <w:rPr>
          <w:rFonts w:ascii="Times New Roman"/>
          <w:b w:val="false"/>
          <w:i w:val="false"/>
          <w:color w:val="ff0000"/>
          <w:sz w:val="28"/>
        </w:rPr>
        <w:t>№ 7-1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33"/>
        <w:gridCol w:w="512"/>
        <w:gridCol w:w="512"/>
        <w:gridCol w:w="8463"/>
        <w:gridCol w:w="1615"/>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1962244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157398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1802139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1802139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09"/>
        <w:gridCol w:w="779"/>
        <w:gridCol w:w="758"/>
        <w:gridCol w:w="7921"/>
        <w:gridCol w:w="160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1970025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1300343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мамандырылған, жетім балалар мен ата-аналарының қамқорынсыз қалған балалар үшін балабақшалар,шағын орталықтар,мектеп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1146511</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163260</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148237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148237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w:t>
            </w:r>
          </w:p>
        </w:tc>
      </w:tr>
      <w:tr>
        <w:trPr>
          <w:trHeight w:val="8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118373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жарықтандыру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140442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42714</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34399</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r>
      <w:tr>
        <w:trPr>
          <w:trHeight w:val="4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шараларды іске асыру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20037</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20037</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20037</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43074</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43074</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43074</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43074</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-52206</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24158</w:t>
            </w:r>
          </w:p>
        </w:tc>
      </w:tr>
    </w:tbl>
    <w:bookmarkStart w:name="z13" w:id="2"/>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 34-2 шешіміне 2 қосымша</w:t>
      </w:r>
    </w:p>
    <w:bookmarkEnd w:id="2"/>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703"/>
        <w:gridCol w:w="552"/>
        <w:gridCol w:w="552"/>
        <w:gridCol w:w="8227"/>
        <w:gridCol w:w="158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1772050</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157927</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68644</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68644</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74227</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74227</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51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51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51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түсетін кірістер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4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1611258</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1611258</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577"/>
        <w:gridCol w:w="870"/>
        <w:gridCol w:w="850"/>
        <w:gridCol w:w="7733"/>
        <w:gridCol w:w="156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1772050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182515</w:t>
            </w:r>
          </w:p>
        </w:tc>
      </w:tr>
      <w:tr>
        <w:trPr>
          <w:trHeight w:val="5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167649</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51509</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51509</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w:t>
            </w:r>
          </w:p>
        </w:tc>
      </w:tr>
      <w:tr>
        <w:trPr>
          <w:trHeight w:val="7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1170767</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78631</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78631</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1065140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1065140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1012911</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52229</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еңбекақына арттыруға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26996</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26996</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w:t>
            </w:r>
          </w:p>
        </w:tc>
      </w:tr>
      <w:tr>
        <w:trPr>
          <w:trHeight w:val="7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17451</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5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180228</w:t>
            </w:r>
          </w:p>
        </w:tc>
      </w:tr>
      <w:tr>
        <w:trPr>
          <w:trHeight w:val="7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167270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21712</w:t>
            </w:r>
          </w:p>
        </w:tc>
      </w:tr>
      <w:tr>
        <w:trPr>
          <w:trHeight w:val="4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12637</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28975</w:t>
            </w:r>
          </w:p>
        </w:tc>
      </w:tr>
      <w:tr>
        <w:trPr>
          <w:trHeight w:val="5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50704</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17861</w:t>
            </w:r>
          </w:p>
        </w:tc>
      </w:tr>
      <w:tr>
        <w:trPr>
          <w:trHeight w:val="14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27051</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19949</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шаруашылық, жолаушылар көлігі және автомобиль жолдары бөлімі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87905</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42958</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33596</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33596</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p>
        </w:tc>
      </w:tr>
      <w:tr>
        <w:trPr>
          <w:trHeight w:val="2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w:t>
            </w:r>
          </w:p>
        </w:tc>
      </w:tr>
      <w:tr>
        <w:trPr>
          <w:trHeight w:val="5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w:t>
            </w:r>
          </w:p>
        </w:tc>
      </w:tr>
      <w:tr>
        <w:trPr>
          <w:trHeight w:val="2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елді-мекендер саласының мамандарын әлеуметтік қолдау шараларын іске асыру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r>
      <w:tr>
        <w:trPr>
          <w:trHeight w:val="6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1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207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7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22937</w:t>
            </w:r>
          </w:p>
        </w:tc>
      </w:tr>
      <w:tr>
        <w:trPr>
          <w:trHeight w:val="46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22937</w:t>
            </w: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шаруашылық, жолаушылар көлігі және автомобиль жолдары бөлімі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3"/>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 34-2 шешіміне 3 қосымша</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703"/>
        <w:gridCol w:w="552"/>
        <w:gridCol w:w="552"/>
        <w:gridCol w:w="8227"/>
        <w:gridCol w:w="158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1817782</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163212</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70929</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70929</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77227</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77227</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7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51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31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51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51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түсетін кірістер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4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1651705</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1651705</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93"/>
        <w:gridCol w:w="883"/>
        <w:gridCol w:w="863"/>
        <w:gridCol w:w="7706"/>
        <w:gridCol w:w="156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1817782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188250</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172877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1187360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1082973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1082973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еңбекақына арттыруға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181497</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170093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30714</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p>
        </w:tc>
      </w:tr>
      <w:tr>
        <w:trPr>
          <w:trHeight w:val="14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шаруашылық, жолаушылар көлігі және автомобиль жолдары бөлімі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167816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елді-мекендер саласының мамандарын әлеуметтік қолдау шараларын іске асыру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20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23399</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23399</w:t>
            </w:r>
          </w:p>
        </w:tc>
      </w:tr>
      <w:tr>
        <w:trPr>
          <w:trHeight w:val="4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шаруашылық, жолаушылар көлігі және автомобиль жолдары бөлімі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r>
      <w:tr>
        <w:trPr>
          <w:trHeight w:val="4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бюджеттік кредиттер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4"/>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 34-2 шешіміне 4 қосымша</w:t>
      </w:r>
    </w:p>
    <w:bookmarkEnd w:id="4"/>
    <w:p>
      <w:pPr>
        <w:spacing w:after="0"/>
        <w:ind w:left="0"/>
        <w:jc w:val="left"/>
      </w:pPr>
      <w:r>
        <w:rPr>
          <w:rFonts w:ascii="Times New Roman"/>
          <w:b/>
          <w:i w:val="false"/>
          <w:color w:val="000000"/>
        </w:rPr>
        <w:t xml:space="preserve"> 2012 жылға арналған аудандық (қалалық)</w:t>
      </w:r>
      <w:r>
        <w:br/>
      </w:r>
      <w:r>
        <w:rPr>
          <w:rFonts w:ascii="Times New Roman"/>
          <w:b/>
          <w:i w:val="false"/>
          <w:color w:val="000000"/>
        </w:rPr>
        <w:t>
бюджеттердің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508"/>
        <w:gridCol w:w="797"/>
        <w:gridCol w:w="901"/>
        <w:gridCol w:w="934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