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29cd" w14:textId="f7b2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жылдың 22 желтоқсандағы N 29-1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2011 жылғы 13 желтоқсандағы N 39-1 шешімі. Батыс Қазақстан облысы Әділет департаментінде 2011 жылғы 23 желтоқсанда N 7-7-135 тіркелді. Күші жойылды - Батыс Қазақстан облысы Зеленов аудандық мәслихаттың 2012 жылғы 16 наурыздағы N 2-3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2012.03.16 N 2-3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"2011-2013 жылдарға арналған аудандық бюджет туралы" 2010 жылғы 22 желтоқсандағы N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7-7-123 тіркелген, 2011 жылғы 15 қаңтардағы, 2011 жылғы 22 қаңтардағы, 2011 жылғы 9 сәуірдегі, 2011 жылғы 16 сәуірдегі, 2011 жылғы 25 мамырдағы "Ауыл тынысы" газетінің N 3, N 4, N 14, N 15, N 21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"4 434 468" деген сан "4 430 468" деген санмен ауыстырылсын;</w:t>
      </w:r>
      <w:r>
        <w:br/>
      </w:r>
      <w:r>
        <w:rPr>
          <w:rFonts w:ascii="Times New Roman"/>
          <w:b w:val="false"/>
          <w:i w:val="false"/>
          <w:color w:val="000000"/>
          <w:sz w:val="28"/>
        </w:rPr>
        <w:t>
      "3 579 828" деген сан "3 575 828" деген санмен ауыстырылсын;</w:t>
      </w:r>
      <w:r>
        <w:br/>
      </w:r>
      <w:r>
        <w:rPr>
          <w:rFonts w:ascii="Times New Roman"/>
          <w:b w:val="false"/>
          <w:i w:val="false"/>
          <w:color w:val="000000"/>
          <w:sz w:val="28"/>
        </w:rPr>
        <w:t>
      2) тармақшадағы "4 443 882" деген сан "4 435 382" деген санмен ауыстырылсын;</w:t>
      </w:r>
      <w:r>
        <w:br/>
      </w:r>
      <w:r>
        <w:rPr>
          <w:rFonts w:ascii="Times New Roman"/>
          <w:b w:val="false"/>
          <w:i w:val="false"/>
          <w:color w:val="000000"/>
          <w:sz w:val="28"/>
        </w:rPr>
        <w:t>
      5) тармақшадағы "-91 964" деген сан "-87 464" деген санмен ауыстырылсын;</w:t>
      </w:r>
      <w:r>
        <w:br/>
      </w:r>
      <w:r>
        <w:rPr>
          <w:rFonts w:ascii="Times New Roman"/>
          <w:b w:val="false"/>
          <w:i w:val="false"/>
          <w:color w:val="000000"/>
          <w:sz w:val="28"/>
        </w:rPr>
        <w:t>
      6) тармақшадағы "91 964" деген сан "87 464" деген санмен ауыстырылсын;</w:t>
      </w:r>
      <w:r>
        <w:br/>
      </w:r>
      <w:r>
        <w:rPr>
          <w:rFonts w:ascii="Times New Roman"/>
          <w:b w:val="false"/>
          <w:i w:val="false"/>
          <w:color w:val="000000"/>
          <w:sz w:val="28"/>
        </w:rPr>
        <w:t>
      "қарыздар түсімі" жолындағы "67 809" деген сан "63 309" деген санмен ауыстырылсын;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бірінші абзацта:</w:t>
      </w:r>
      <w:r>
        <w:br/>
      </w:r>
      <w:r>
        <w:rPr>
          <w:rFonts w:ascii="Times New Roman"/>
          <w:b w:val="false"/>
          <w:i w:val="false"/>
          <w:color w:val="000000"/>
          <w:sz w:val="28"/>
        </w:rPr>
        <w:t>
      "886 409" деген сан "877 909" деген санмен ауыстырылсын;</w:t>
      </w:r>
      <w:r>
        <w:br/>
      </w:r>
      <w:r>
        <w:rPr>
          <w:rFonts w:ascii="Times New Roman"/>
          <w:b w:val="false"/>
          <w:i w:val="false"/>
          <w:color w:val="000000"/>
          <w:sz w:val="28"/>
        </w:rPr>
        <w:t>
      тоғызыншы абзацта:</w:t>
      </w:r>
      <w:r>
        <w:br/>
      </w:r>
      <w:r>
        <w:rPr>
          <w:rFonts w:ascii="Times New Roman"/>
          <w:b w:val="false"/>
          <w:i w:val="false"/>
          <w:color w:val="000000"/>
          <w:sz w:val="28"/>
        </w:rPr>
        <w:t>
      "53 600" деген сан "49 600" деген санмен ауыстырылсын;</w:t>
      </w:r>
      <w:r>
        <w:br/>
      </w:r>
      <w:r>
        <w:rPr>
          <w:rFonts w:ascii="Times New Roman"/>
          <w:b w:val="false"/>
          <w:i w:val="false"/>
          <w:color w:val="000000"/>
          <w:sz w:val="28"/>
        </w:rPr>
        <w:t>
      "4 000" деген сан "0" деген санмен ауыстырылсын;</w:t>
      </w:r>
      <w:r>
        <w:br/>
      </w:r>
      <w:r>
        <w:rPr>
          <w:rFonts w:ascii="Times New Roman"/>
          <w:b w:val="false"/>
          <w:i w:val="false"/>
          <w:color w:val="000000"/>
          <w:sz w:val="28"/>
        </w:rPr>
        <w:t>
      он үшінші абзацта:</w:t>
      </w:r>
      <w:r>
        <w:br/>
      </w:r>
      <w:r>
        <w:rPr>
          <w:rFonts w:ascii="Times New Roman"/>
          <w:b w:val="false"/>
          <w:i w:val="false"/>
          <w:color w:val="000000"/>
          <w:sz w:val="28"/>
        </w:rPr>
        <w:t>
      "4 500"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Е. Киянская</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N 39-1 шешіміне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13"/>
        <w:gridCol w:w="513"/>
        <w:gridCol w:w="7852"/>
        <w:gridCol w:w="165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4430468</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790337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302759</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254751</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іс-әрекет пен қызмет көрсету жұмыстарына салынатын ішкі салықтар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3575828</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3350658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3350658</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облыстық бюджеттеріне түскен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76"/>
        <w:gridCol w:w="785"/>
        <w:gridCol w:w="576"/>
        <w:gridCol w:w="7319"/>
        <w:gridCol w:w="201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4 435 382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345 597</w:t>
            </w:r>
          </w:p>
        </w:tc>
      </w:tr>
      <w:tr>
        <w:trPr>
          <w:trHeight w:val="5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321 120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240 008</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239 880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24 477</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24 477</w:t>
            </w:r>
          </w:p>
        </w:tc>
      </w:tr>
      <w:tr>
        <w:trPr>
          <w:trHeight w:val="1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жүрісінің қауіпсіздігін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2 909 198</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165 191</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138 579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19 262</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2 269 207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2 267 771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2 189 640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78 131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474 800</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44 929</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 үшін оқулықтар мен оқу-әдістемелік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объектілерін ағымдағы, күрделі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10 762</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429 871</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392 470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371 805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371 805</w:t>
            </w:r>
          </w:p>
        </w:tc>
      </w:tr>
      <w:tr>
        <w:trPr>
          <w:trHeight w:val="1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240 771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6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5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жұмыспен қамтуды әлеуметтік бағдарламаларды іске асыру саласындағы мемлекеттік саясатты жергілікті деңгейде іске асыру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153 724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68 565</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37 055</w:t>
            </w:r>
          </w:p>
        </w:tc>
      </w:tr>
      <w:tr>
        <w:trPr>
          <w:trHeight w:val="6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24 214</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көгалдандыру жұмыстарын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22 667</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314 634</w:t>
            </w:r>
          </w:p>
        </w:tc>
      </w:tr>
      <w:tr>
        <w:trPr>
          <w:trHeight w:val="13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207 391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82 170</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жұмыс істеуі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239 459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184 885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184 885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184 885</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5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9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37 442</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1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жолдарының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1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қызметін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қызметін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6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-87 464</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87 464</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заемдар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186 857</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186 857</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186 857</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140 572</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46 285</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ПАЙДАЛЫНЫЛАТЫН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211 012</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4 704 789</w:t>
            </w:r>
          </w:p>
        </w:tc>
      </w:tr>
      <w:tr>
        <w:trPr>
          <w:trHeight w:val="5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4 704 789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