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4486" w14:textId="c724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такси тұрақтарын ұйымдастыру және жабдықтау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2011 жылғы 10 маусымдағы № 94 қаулысы. Батыс Қазақстан облысының Әділет департаментінде 2011 жылғы 15 шілдеде № 3065 тіркелді. Күші жойылды - Батыс Қазақстан облысы әкімдігінің 2013 жылғы 3 шілдедегі № 127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әкімдігінің 03.07.2013 № 127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"Автомобиль көлігі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таксилердің тиімді жұмыс істеуі мен жолаушылардың таксилерді пайдалануына қолайлы жағдай жасау мақсатында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 бойынша такси тұрақтары осы қаулының қосымшасына сәйкес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Орал қаласының әкімдігі қолданыстағы заңнамаларға сәйкес такси тұрақтарын төмендегідей жабдықтауға қатысты шараларды 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такси тұрақтарын басқа автомобильдердің тұрақтарынан жол таңбасының арнайы шектеу сызықтарымен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жол полициясы органдарының келісімі бойынша белгіленген көгілдір түсті "Т" ("Такси") деген айыру белгісі бар және арнайы белбеумен белгілеу.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Т. Ә. Шәкімовке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 Б. Ізмұхамбетов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Батыс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Жол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_____________Т. А. Бедров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07.06.2011 ж.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10 маусымдағы N 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такси тұрақтары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Темір жол вокзалы ауданында – вокзалдың оң жағындағы Жуков көшесі бойындағы темір қоршаудың бойымен.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Автобекет ауданында – Сырым Датов көшесінің жұп жағынан, автобус аялдамасының артынан.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"Атриум" ойын-сауық кешені ауданында – Жұбан Молдағалиев көшесінің жұп жағынан Құрманғазы көшесі бағытында.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"Әмбебап дүкені" Сауда үйі ауданында – Еуразия даңғылының тақ жағынан, сауда үйі алдында.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"Школьник" Сауда үйі ауданында – Құрманғазы көшесінің жұп жағындағы сауда үйі алдынан Еуразия даңғылы бағытына.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"Клондайк" Сауда үйі ауданында – "Жеңіс" шағын ауданы, сауда үйі алдынан.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"Орал" ойын-сауық кешені ауданында – Әбілқайыр хан даңғылының тақ жағындағы.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"Тұрмыс үйі" Сауда үйі ауданында – Құрманғазы көшесінің тақ жағындағы, Еуразия даңғылы бағытында.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"Жазира" дүкені ауданында – Жәңгір хан көшесінің жұп жағы, қала бағытына қарай.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"Променад" Сауда үйі ауданында – Жамбыл көшесінің жұп жағы, Сырым Датов көшесі бағытында.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Достық үйі ауданында – Гагарин көшесінің тақ жағынан.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Островский атындағы драма театры ауданында – Жұбан Молдағалиев көшесінің тақ жағынан, Сауда-Өндіріс палатасы алдынан.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"Қазақстан" кинотеатры ауданында – Әбілқайыр хан даңғылының тақ жағы, Депо көпірі бағытына.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"Квант" Сауда үйі ауданында – Гагарин көшесінің жұп жағы.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"Сулпак" Сауда үйі ауданында – Сырым Датов көшесінің жұп жағы, Әбілқайыр хан даңғылы бағытында.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Е. Пугачев атындағы мұражай ауданында – Достық-Дружба даңғылының жұп жағы.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"Жастар" стадионы ауданында – Достық-Дружба даңғылының жұп жағы, стадион алдынан.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Спорт кешені ауданында – Әйтиев көшесінің тақ жағы, Еуразия даңғылы бағытына.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19."Жайық" базары ауданында – Циолковский көшесінің жұп жағы.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"Жалын", "Тұлпар" базарлары ауданында – "Землячка" базары алдынан, Әйтиев көшесінің тақ жағы және Лермонтов көшесінің тақ жағынан.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"Ел ырысы" базары ауданында – Сырым Датов көшесінің тақ жағы, Мичурино селосы бағытында.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"Алтын Алма" базары ауданында – Пойменная көшесінің жұп жағы, Есенжанов көшесі бағытына қарай.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"Балабақша" базары ауданында – Гагарин көшесінің жұп жағы, N 38 үй алдынан.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Ғылыми-техникалық кітапханасы ауданында – Еуразия даңғылы, Ярославская көшесінің жұп жағынан.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"ИРС" Сауда үйі ауданында – Еуразия даңғылының жұп жағынан.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Филармония ауданында – Достық-Дружба даңғылының тақ жағы, Жайық өзені бағытына.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Жастар Мәдениет үйі ауданында – Карбышев көшесінің жұп жағы, Әбілқайыр хан даңғылы бағытында.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"Молодежный" Сауда үйі ауданында – Жәңгір хан көшесінің тақ жағы.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Орталық базар ауданында – Мұхит көшесінің жұп жағы.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"Галактика" ойын-сауық кешені ауданында – Еуразия даңғылының жұп жағынан.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"УралКарСити" автомобиль кешені орталығы ауданында – 4-ші шағын аудан – Желаев кенті бағытына қарай.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