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7972" w14:textId="81c7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ақылы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2011 жылғы 30 желтоқсандағы N 575 қаулысы. Шығыс Қазақстан облысы Әділет департаментінің Үржар аудандық әділет басқармасында 2012 жылғы 25 қаңтарда N 5-18-141 тіркелді. Күші жойылды - Үржар ауданы әкімдігінің 2013 жылғы 30 қаңтардағы N 32 қаулысымен</w:t>
      </w:r>
    </w:p>
    <w:p>
      <w:pPr>
        <w:spacing w:after="0"/>
        <w:ind w:left="0"/>
        <w:jc w:val="both"/>
      </w:pPr>
      <w:r>
        <w:rPr>
          <w:rFonts w:ascii="Times New Roman"/>
          <w:b w:val="false"/>
          <w:i w:val="false"/>
          <w:color w:val="ff0000"/>
          <w:sz w:val="28"/>
        </w:rPr>
        <w:t xml:space="preserve">      Ескерту. Күші жойылды - Үржар ауданы әкімдігінің 30.01.2013 N 32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w:t>
      </w:r>
      <w:r>
        <w:rPr>
          <w:rFonts w:ascii="Times New Roman"/>
          <w:b w:val="false"/>
          <w:i w:val="false"/>
          <w:color w:val="000000"/>
          <w:sz w:val="28"/>
        </w:rPr>
        <w:t>, Қазақстан Республикасы Үкіметінің 2001 жылғы 19 маусымдағы № 836 Қазақстан Республикасының 2001 жылғы 23 қаңтардағы «Халықты жұмыспен қамту туралы» Заңын жүзеге асыру жөніндегі шаралар туралы» қаулысымен бекітілген </w:t>
      </w:r>
      <w:r>
        <w:rPr>
          <w:rFonts w:ascii="Times New Roman"/>
          <w:b w:val="false"/>
          <w:i w:val="false"/>
          <w:color w:val="000000"/>
          <w:sz w:val="28"/>
        </w:rPr>
        <w:t>қоғамдық жұмыстарды ұйымдастыру мен қаржыландыру Ережелері</w:t>
      </w:r>
      <w:r>
        <w:rPr>
          <w:rFonts w:ascii="Times New Roman"/>
          <w:b w:val="false"/>
          <w:i w:val="false"/>
          <w:color w:val="000000"/>
          <w:sz w:val="28"/>
        </w:rPr>
        <w:t>,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 бабы</w:t>
      </w:r>
      <w:r>
        <w:rPr>
          <w:rFonts w:ascii="Times New Roman"/>
          <w:b w:val="false"/>
          <w:i w:val="false"/>
          <w:color w:val="000000"/>
          <w:sz w:val="28"/>
        </w:rPr>
        <w:t xml:space="preserve"> негізінде, жұмысқа орналасуда қиыншылық көріп отырған халықтың әртүрлі топтарына қолдау және мемлекеттік кепілдіктер жүйесін кеңейту мақсатында Үржар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ақылы қоғамдық жұмыстар ұйымдастыратын ұйымдар тізбесі, жұмыс түрлері, көлемі, қаржыландыру көзі және қоғамдық жұмыстардың нақты шарттары, қоғамдық жұмыс түрлерінің тізбесі осы қаулының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2. Жұмысқа қатысушылардың еңбек ақысы 2012 жылға белгіленген </w:t>
      </w:r>
      <w:r>
        <w:rPr>
          <w:rFonts w:ascii="Times New Roman"/>
          <w:b w:val="false"/>
          <w:i w:val="false"/>
          <w:color w:val="000000"/>
          <w:sz w:val="28"/>
        </w:rPr>
        <w:t>ең төменгі еңбек ақы мөлшерінде</w:t>
      </w:r>
      <w:r>
        <w:rPr>
          <w:rFonts w:ascii="Times New Roman"/>
          <w:b w:val="false"/>
          <w:i w:val="false"/>
          <w:color w:val="000000"/>
          <w:sz w:val="28"/>
        </w:rPr>
        <w:t xml:space="preserve"> бекітіліп, ең төмен радиациялық қауіп аймағында тұратындығы үшін </w:t>
      </w:r>
      <w:r>
        <w:rPr>
          <w:rFonts w:ascii="Times New Roman"/>
          <w:b w:val="false"/>
          <w:i w:val="false"/>
          <w:color w:val="000000"/>
          <w:sz w:val="28"/>
        </w:rPr>
        <w:t>қосымша төлемақы</w:t>
      </w:r>
      <w:r>
        <w:rPr>
          <w:rFonts w:ascii="Times New Roman"/>
          <w:b w:val="false"/>
          <w:i w:val="false"/>
          <w:color w:val="000000"/>
          <w:sz w:val="28"/>
        </w:rPr>
        <w:t xml:space="preserve"> қоса төленсін.</w:t>
      </w:r>
      <w:r>
        <w:br/>
      </w:r>
      <w:r>
        <w:rPr>
          <w:rFonts w:ascii="Times New Roman"/>
          <w:b w:val="false"/>
          <w:i w:val="false"/>
          <w:color w:val="000000"/>
          <w:sz w:val="28"/>
        </w:rPr>
        <w:t>
</w:t>
      </w:r>
      <w:r>
        <w:rPr>
          <w:rFonts w:ascii="Times New Roman"/>
          <w:b w:val="false"/>
          <w:i w:val="false"/>
          <w:color w:val="000000"/>
          <w:sz w:val="28"/>
        </w:rPr>
        <w:t>
      3. Ұйым басшыларына жұмыскерлердің жекелеген санаттарына (кәмелеттік жасқа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w:t>
      </w:r>
      <w:r>
        <w:rPr>
          <w:rFonts w:ascii="Times New Roman"/>
          <w:b w:val="false"/>
          <w:i w:val="false"/>
          <w:color w:val="000000"/>
          <w:sz w:val="28"/>
        </w:rPr>
        <w:t>он сегіз жасқа толмаған жұмыскерлерге</w:t>
      </w:r>
      <w:r>
        <w:rPr>
          <w:rFonts w:ascii="Times New Roman"/>
          <w:b w:val="false"/>
          <w:i w:val="false"/>
          <w:color w:val="000000"/>
          <w:sz w:val="28"/>
        </w:rPr>
        <w:t>)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Республикасының еңбек заңнамасына сәйкес жұмыс уақытын ұйымдастырудың икемді нысандарын қолдану ұсынылсын.</w:t>
      </w:r>
      <w:r>
        <w:br/>
      </w:r>
      <w:r>
        <w:rPr>
          <w:rFonts w:ascii="Times New Roman"/>
          <w:b w:val="false"/>
          <w:i w:val="false"/>
          <w:color w:val="000000"/>
          <w:sz w:val="28"/>
        </w:rPr>
        <w:t>
      4. «Үржар аудандық жұмыспен қамту және әлеуметтік бағдарламалар бөлімі» мемлекеттік мекемесі осы қаулыдан туындайтын қажетті шаралар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Қ.Б. Сейтқановқа жүктелсін.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Үржар ауданының әкімі                      Б. Жанақов</w:t>
      </w:r>
    </w:p>
    <w:bookmarkStart w:name="z7" w:id="1"/>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2011 жылғы 30 желтоқсандағы</w:t>
      </w:r>
      <w:r>
        <w:br/>
      </w:r>
      <w:r>
        <w:rPr>
          <w:rFonts w:ascii="Times New Roman"/>
          <w:b w:val="false"/>
          <w:i w:val="false"/>
          <w:color w:val="000000"/>
          <w:sz w:val="28"/>
        </w:rPr>
        <w:t>
№ 575 қаулысына № 1 қосымша</w:t>
      </w:r>
    </w:p>
    <w:bookmarkEnd w:id="1"/>
    <w:p>
      <w:pPr>
        <w:spacing w:after="0"/>
        <w:ind w:left="0"/>
        <w:jc w:val="left"/>
      </w:pPr>
      <w:r>
        <w:rPr>
          <w:rFonts w:ascii="Times New Roman"/>
          <w:b/>
          <w:i w:val="false"/>
          <w:color w:val="000000"/>
        </w:rPr>
        <w:t xml:space="preserve"> 2012 жылы ақылы қоғамдық жұмыстар ұйымдастырылатын ұйымдар</w:t>
      </w:r>
      <w:r>
        <w:br/>
      </w:r>
      <w:r>
        <w:rPr>
          <w:rFonts w:ascii="Times New Roman"/>
          <w:b/>
          <w:i w:val="false"/>
          <w:color w:val="000000"/>
        </w:rPr>
        <w:t>
тізбесі, жұмыс түрлері, көлемі, қаржыландыру көзі және қоғамдық</w:t>
      </w:r>
      <w:r>
        <w:br/>
      </w:r>
      <w:r>
        <w:rPr>
          <w:rFonts w:ascii="Times New Roman"/>
          <w:b/>
          <w:i w:val="false"/>
          <w:color w:val="000000"/>
        </w:rPr>
        <w:t>
жұмыстардың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945"/>
        <w:gridCol w:w="3093"/>
        <w:gridCol w:w="2308"/>
        <w:gridCol w:w="1563"/>
        <w:gridCol w:w="1282"/>
        <w:gridCol w:w="2572"/>
      </w:tblGrid>
      <w:tr>
        <w:trPr>
          <w:trHeight w:val="45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w:t>
            </w:r>
            <w:r>
              <w:br/>
            </w:r>
            <w:r>
              <w:rPr>
                <w:rFonts w:ascii="Times New Roman"/>
                <w:b w:val="false"/>
                <w:i w:val="false"/>
                <w:color w:val="000000"/>
                <w:sz w:val="20"/>
              </w:rPr>
              <w:t>
мен</w:t>
            </w:r>
            <w:r>
              <w:br/>
            </w:r>
            <w:r>
              <w:rPr>
                <w:rFonts w:ascii="Times New Roman"/>
                <w:b w:val="false"/>
                <w:i w:val="false"/>
                <w:color w:val="000000"/>
                <w:sz w:val="20"/>
              </w:rPr>
              <w:t>
ұйымның</w:t>
            </w:r>
            <w:r>
              <w:br/>
            </w:r>
            <w:r>
              <w:rPr>
                <w:rFonts w:ascii="Times New Roman"/>
                <w:b w:val="false"/>
                <w:i w:val="false"/>
                <w:color w:val="000000"/>
                <w:sz w:val="20"/>
              </w:rPr>
              <w:t>
атауы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w:t>
            </w:r>
            <w:r>
              <w:br/>
            </w:r>
            <w:r>
              <w:rPr>
                <w:rFonts w:ascii="Times New Roman"/>
                <w:b w:val="false"/>
                <w:i w:val="false"/>
                <w:color w:val="000000"/>
                <w:sz w:val="20"/>
              </w:rPr>
              <w:t>
жұмыс түрлері</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жұмыстар</w:t>
            </w:r>
            <w:r>
              <w:br/>
            </w: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АҚЖ-ға қатысушылар</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көзі</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r>
              <w:br/>
            </w: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мұрағатқа өткізуге әзірлеуге, тіркеуге, көшірме жасауға, ауланы тазалауға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құжат,</w:t>
            </w:r>
            <w:r>
              <w:br/>
            </w:r>
            <w:r>
              <w:rPr>
                <w:rFonts w:ascii="Times New Roman"/>
                <w:b w:val="false"/>
                <w:i w:val="false"/>
                <w:color w:val="000000"/>
                <w:sz w:val="20"/>
              </w:rPr>
              <w:t>
2600 м2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тазалауға, Ұлы Отан соғысы ардагерлеріне ауланы тазалауға, су құбырларын тазартуға көмек, мал және халық санағына қатысу, атаулы әлеуметтік көмек пен балалар жәрдемақысы құжаттарын қабылдауға, көше тазалауға, көшет отырғызуға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ҰОС ардагерлері,</w:t>
            </w:r>
            <w:r>
              <w:br/>
            </w:r>
            <w:r>
              <w:rPr>
                <w:rFonts w:ascii="Times New Roman"/>
                <w:b w:val="false"/>
                <w:i w:val="false"/>
                <w:color w:val="000000"/>
                <w:sz w:val="20"/>
              </w:rPr>
              <w:t>
50 көше,</w:t>
            </w:r>
            <w:r>
              <w:br/>
            </w:r>
            <w:r>
              <w:rPr>
                <w:rFonts w:ascii="Times New Roman"/>
                <w:b w:val="false"/>
                <w:i w:val="false"/>
                <w:color w:val="000000"/>
                <w:sz w:val="20"/>
              </w:rPr>
              <w:t>
2600 м2,</w:t>
            </w:r>
            <w:r>
              <w:br/>
            </w:r>
            <w:r>
              <w:rPr>
                <w:rFonts w:ascii="Times New Roman"/>
                <w:b w:val="false"/>
                <w:i w:val="false"/>
                <w:color w:val="000000"/>
                <w:sz w:val="20"/>
              </w:rPr>
              <w:t>
500 адам,</w:t>
            </w:r>
            <w:r>
              <w:br/>
            </w:r>
            <w:r>
              <w:rPr>
                <w:rFonts w:ascii="Times New Roman"/>
                <w:b w:val="false"/>
                <w:i w:val="false"/>
                <w:color w:val="000000"/>
                <w:sz w:val="20"/>
              </w:rPr>
              <w:t>
5400 үй,</w:t>
            </w:r>
            <w:r>
              <w:br/>
            </w:r>
            <w:r>
              <w:rPr>
                <w:rFonts w:ascii="Times New Roman"/>
                <w:b w:val="false"/>
                <w:i w:val="false"/>
                <w:color w:val="000000"/>
                <w:sz w:val="20"/>
              </w:rPr>
              <w:t>
7000-8000 көшет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4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ауылдық округ әкімі аппаратының ғимаратын ағымды жөндеу, көшелерді, көпірлерді жөндеу, шаруашылық кітаптарын жүргізуге көмек, халық санағына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үй,</w:t>
            </w:r>
            <w:r>
              <w:br/>
            </w:r>
            <w:r>
              <w:rPr>
                <w:rFonts w:ascii="Times New Roman"/>
                <w:b w:val="false"/>
                <w:i w:val="false"/>
                <w:color w:val="000000"/>
                <w:sz w:val="20"/>
              </w:rPr>
              <w:t>
200 м2,</w:t>
            </w:r>
            <w:r>
              <w:br/>
            </w:r>
            <w:r>
              <w:rPr>
                <w:rFonts w:ascii="Times New Roman"/>
                <w:b w:val="false"/>
                <w:i w:val="false"/>
                <w:color w:val="000000"/>
                <w:sz w:val="20"/>
              </w:rPr>
              <w:t>
5 км,</w:t>
            </w:r>
            <w:r>
              <w:br/>
            </w:r>
            <w:r>
              <w:rPr>
                <w:rFonts w:ascii="Times New Roman"/>
                <w:b w:val="false"/>
                <w:i w:val="false"/>
                <w:color w:val="000000"/>
                <w:sz w:val="20"/>
              </w:rPr>
              <w:t>
200 көшет,</w:t>
            </w:r>
            <w:r>
              <w:br/>
            </w:r>
            <w:r>
              <w:rPr>
                <w:rFonts w:ascii="Times New Roman"/>
                <w:b w:val="false"/>
                <w:i w:val="false"/>
                <w:color w:val="000000"/>
                <w:sz w:val="20"/>
              </w:rPr>
              <w:t>
7 гүлзар,</w:t>
            </w:r>
            <w:r>
              <w:br/>
            </w:r>
            <w:r>
              <w:rPr>
                <w:rFonts w:ascii="Times New Roman"/>
                <w:b w:val="false"/>
                <w:i w:val="false"/>
                <w:color w:val="000000"/>
                <w:sz w:val="20"/>
              </w:rPr>
              <w:t>
428 үй,</w:t>
            </w:r>
            <w:r>
              <w:br/>
            </w:r>
            <w:r>
              <w:rPr>
                <w:rFonts w:ascii="Times New Roman"/>
                <w:b w:val="false"/>
                <w:i w:val="false"/>
                <w:color w:val="000000"/>
                <w:sz w:val="20"/>
              </w:rPr>
              <w:t>
19 көше,</w:t>
            </w:r>
            <w:r>
              <w:br/>
            </w:r>
            <w:r>
              <w:rPr>
                <w:rFonts w:ascii="Times New Roman"/>
                <w:b w:val="false"/>
                <w:i w:val="false"/>
                <w:color w:val="000000"/>
                <w:sz w:val="20"/>
              </w:rPr>
              <w:t>
5 көпір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көмек, абаттандыру, көгалдандыру, қардан тазалау, халық санағына қатысу, су құбырларын жөндеуге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құжат,</w:t>
            </w:r>
            <w:r>
              <w:br/>
            </w:r>
            <w:r>
              <w:rPr>
                <w:rFonts w:ascii="Times New Roman"/>
                <w:b w:val="false"/>
                <w:i w:val="false"/>
                <w:color w:val="000000"/>
                <w:sz w:val="20"/>
              </w:rPr>
              <w:t>
2600 м2,</w:t>
            </w:r>
            <w:r>
              <w:br/>
            </w:r>
            <w:r>
              <w:rPr>
                <w:rFonts w:ascii="Times New Roman"/>
                <w:b w:val="false"/>
                <w:i w:val="false"/>
                <w:color w:val="000000"/>
                <w:sz w:val="20"/>
              </w:rPr>
              <w:t>
5 км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1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«Бестерек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ғимаратын ағымды жөндеу, көшелер мен көпірлерді жөндеу, қар тазалау, халық санағына қатысу, көшет егу, арықтарды тазалау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м3,</w:t>
            </w:r>
            <w:r>
              <w:br/>
            </w:r>
            <w:r>
              <w:rPr>
                <w:rFonts w:ascii="Times New Roman"/>
                <w:b w:val="false"/>
                <w:i w:val="false"/>
                <w:color w:val="000000"/>
                <w:sz w:val="20"/>
              </w:rPr>
              <w:t>
7 га,</w:t>
            </w:r>
            <w:r>
              <w:br/>
            </w:r>
            <w:r>
              <w:rPr>
                <w:rFonts w:ascii="Times New Roman"/>
                <w:b w:val="false"/>
                <w:i w:val="false"/>
                <w:color w:val="000000"/>
                <w:sz w:val="20"/>
              </w:rPr>
              <w:t>
5 км арык,</w:t>
            </w:r>
            <w:r>
              <w:br/>
            </w:r>
            <w:r>
              <w:rPr>
                <w:rFonts w:ascii="Times New Roman"/>
                <w:b w:val="false"/>
                <w:i w:val="false"/>
                <w:color w:val="000000"/>
                <w:sz w:val="20"/>
              </w:rPr>
              <w:t>
15 көпір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Тілек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халық санағына қатысу, ауылдық округ әкімі аппаратының ғимаратын ағымдағы жөндеу, арықтарды тазарту, көшелерді жөндеу, мәдени шараларға қатысу жұмыстары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м3,</w:t>
            </w:r>
            <w:r>
              <w:br/>
            </w:r>
            <w:r>
              <w:rPr>
                <w:rFonts w:ascii="Times New Roman"/>
                <w:b w:val="false"/>
                <w:i w:val="false"/>
                <w:color w:val="000000"/>
                <w:sz w:val="20"/>
              </w:rPr>
              <w:t>
150 м3,</w:t>
            </w:r>
            <w:r>
              <w:br/>
            </w:r>
            <w:r>
              <w:rPr>
                <w:rFonts w:ascii="Times New Roman"/>
                <w:b w:val="false"/>
                <w:i w:val="false"/>
                <w:color w:val="000000"/>
                <w:sz w:val="20"/>
              </w:rPr>
              <w:t>
400 м2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4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Егінсу» каналын тазалау, ауылдық округ әкімі аппаратының ғимаратын ағымдағы жөндеу, халық санағына қатысу, Жанай, Егінсу ауылдарының жалғыз басты қарттарына ауланы тазалауға көмек, көпірлерді жөндеу, көшет егу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br/>
            </w:r>
            <w:r>
              <w:rPr>
                <w:rFonts w:ascii="Times New Roman"/>
                <w:b w:val="false"/>
                <w:i w:val="false"/>
                <w:color w:val="000000"/>
                <w:sz w:val="20"/>
              </w:rPr>
              <w:t>
5 жанұя,</w:t>
            </w:r>
            <w:r>
              <w:br/>
            </w:r>
            <w:r>
              <w:rPr>
                <w:rFonts w:ascii="Times New Roman"/>
                <w:b w:val="false"/>
                <w:i w:val="false"/>
                <w:color w:val="000000"/>
                <w:sz w:val="20"/>
              </w:rPr>
              <w:t>
400 м2,</w:t>
            </w:r>
            <w:r>
              <w:br/>
            </w:r>
            <w:r>
              <w:rPr>
                <w:rFonts w:ascii="Times New Roman"/>
                <w:b w:val="false"/>
                <w:i w:val="false"/>
                <w:color w:val="000000"/>
                <w:sz w:val="20"/>
              </w:rPr>
              <w:t>
300 м2,</w:t>
            </w:r>
            <w:r>
              <w:br/>
            </w:r>
            <w:r>
              <w:rPr>
                <w:rFonts w:ascii="Times New Roman"/>
                <w:b w:val="false"/>
                <w:i w:val="false"/>
                <w:color w:val="000000"/>
                <w:sz w:val="20"/>
              </w:rPr>
              <w:t>
14 көпір,</w:t>
            </w:r>
            <w:r>
              <w:br/>
            </w:r>
            <w:r>
              <w:rPr>
                <w:rFonts w:ascii="Times New Roman"/>
                <w:b w:val="false"/>
                <w:i w:val="false"/>
                <w:color w:val="000000"/>
                <w:sz w:val="20"/>
              </w:rPr>
              <w:t>
800 көшет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және қарттарға ауланы тазалауға көмек, шаруашылық кітабын анықтау, жинау, мал санағына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м3,</w:t>
            </w:r>
            <w:r>
              <w:br/>
            </w:r>
            <w:r>
              <w:rPr>
                <w:rFonts w:ascii="Times New Roman"/>
                <w:b w:val="false"/>
                <w:i w:val="false"/>
                <w:color w:val="000000"/>
                <w:sz w:val="20"/>
              </w:rPr>
              <w:t>
22 кітап,</w:t>
            </w:r>
            <w:r>
              <w:br/>
            </w:r>
            <w:r>
              <w:rPr>
                <w:rFonts w:ascii="Times New Roman"/>
                <w:b w:val="false"/>
                <w:i w:val="false"/>
                <w:color w:val="000000"/>
                <w:sz w:val="20"/>
              </w:rPr>
              <w:t>
125 тн қоқыс,</w:t>
            </w:r>
            <w:r>
              <w:br/>
            </w:r>
            <w:r>
              <w:rPr>
                <w:rFonts w:ascii="Times New Roman"/>
                <w:b w:val="false"/>
                <w:i w:val="false"/>
                <w:color w:val="000000"/>
                <w:sz w:val="20"/>
              </w:rPr>
              <w:t>
404 үй,</w:t>
            </w:r>
            <w:r>
              <w:br/>
            </w:r>
            <w:r>
              <w:rPr>
                <w:rFonts w:ascii="Times New Roman"/>
                <w:b w:val="false"/>
                <w:i w:val="false"/>
                <w:color w:val="000000"/>
                <w:sz w:val="20"/>
              </w:rPr>
              <w:t>
12 гүлзар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Егінсу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«Тәуелсіздік» саябағын көгалдандыру, жинау, жалғыз басты қарттар мен мүгедектерге ауланы тазалауға көмек, халық санағына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м2,</w:t>
            </w:r>
            <w:r>
              <w:br/>
            </w:r>
            <w:r>
              <w:rPr>
                <w:rFonts w:ascii="Times New Roman"/>
                <w:b w:val="false"/>
                <w:i w:val="false"/>
                <w:color w:val="000000"/>
                <w:sz w:val="20"/>
              </w:rPr>
              <w:t>
338 үй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Көгалдандыруға, халық санағына қатысуға, су құбырын жөндеуге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км су құбыры,</w:t>
            </w:r>
            <w:r>
              <w:br/>
            </w:r>
            <w:r>
              <w:rPr>
                <w:rFonts w:ascii="Times New Roman"/>
                <w:b w:val="false"/>
                <w:i w:val="false"/>
                <w:color w:val="000000"/>
                <w:sz w:val="20"/>
              </w:rPr>
              <w:t>
200 көшет,</w:t>
            </w:r>
            <w:r>
              <w:br/>
            </w:r>
            <w:r>
              <w:rPr>
                <w:rFonts w:ascii="Times New Roman"/>
                <w:b w:val="false"/>
                <w:i w:val="false"/>
                <w:color w:val="000000"/>
                <w:sz w:val="20"/>
              </w:rPr>
              <w:t>
24 гүлзар,</w:t>
            </w:r>
            <w:r>
              <w:br/>
            </w:r>
            <w:r>
              <w:rPr>
                <w:rFonts w:ascii="Times New Roman"/>
                <w:b w:val="false"/>
                <w:i w:val="false"/>
                <w:color w:val="000000"/>
                <w:sz w:val="20"/>
              </w:rPr>
              <w:t>
349 үй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«Науалы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ауланы тазарту, көгалдандыру, арықтар тазалау, мәдени шараларға қатысу, халық санағына қатысу, шаруашылық кітаптарын анықтау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м2,</w:t>
            </w:r>
            <w:r>
              <w:br/>
            </w:r>
            <w:r>
              <w:rPr>
                <w:rFonts w:ascii="Times New Roman"/>
                <w:b w:val="false"/>
                <w:i w:val="false"/>
                <w:color w:val="000000"/>
                <w:sz w:val="20"/>
              </w:rPr>
              <w:t>
2400 м3,</w:t>
            </w:r>
            <w:r>
              <w:br/>
            </w:r>
            <w:r>
              <w:rPr>
                <w:rFonts w:ascii="Times New Roman"/>
                <w:b w:val="false"/>
                <w:i w:val="false"/>
                <w:color w:val="000000"/>
                <w:sz w:val="20"/>
              </w:rPr>
              <w:t>
100000 м2,</w:t>
            </w:r>
            <w:r>
              <w:br/>
            </w:r>
            <w:r>
              <w:rPr>
                <w:rFonts w:ascii="Times New Roman"/>
                <w:b w:val="false"/>
                <w:i w:val="false"/>
                <w:color w:val="000000"/>
                <w:sz w:val="20"/>
              </w:rPr>
              <w:t>
6 км арык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 - Андреевка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ғимаратын ағымды жөндеу, көгалдандыру, жинау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м2,</w:t>
            </w:r>
            <w:r>
              <w:br/>
            </w:r>
            <w:r>
              <w:rPr>
                <w:rFonts w:ascii="Times New Roman"/>
                <w:b w:val="false"/>
                <w:i w:val="false"/>
                <w:color w:val="000000"/>
                <w:sz w:val="20"/>
              </w:rPr>
              <w:t>
200 м3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«Салқынбел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қарттарға, Ұлы Отан соғысы ардагерлеріне ауланы тазалауға көмек, көгалдандыру,су құбырларын жөндеуге, «Жеңіс» саябағын абаттандыруға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м,</w:t>
            </w:r>
            <w:r>
              <w:br/>
            </w:r>
            <w:r>
              <w:rPr>
                <w:rFonts w:ascii="Times New Roman"/>
                <w:b w:val="false"/>
                <w:i w:val="false"/>
                <w:color w:val="000000"/>
                <w:sz w:val="20"/>
              </w:rPr>
              <w:t>
100-150 м2,</w:t>
            </w:r>
            <w:r>
              <w:br/>
            </w:r>
            <w:r>
              <w:rPr>
                <w:rFonts w:ascii="Times New Roman"/>
                <w:b w:val="false"/>
                <w:i w:val="false"/>
                <w:color w:val="000000"/>
                <w:sz w:val="20"/>
              </w:rPr>
              <w:t>
18-20 үй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«Қоңыршәулі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халық санағына қатысу, шаруашылық кітаптарын анықтау, көпірлер мен көшелерді жөндеуге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үй,</w:t>
            </w:r>
            <w:r>
              <w:br/>
            </w:r>
            <w:r>
              <w:rPr>
                <w:rFonts w:ascii="Times New Roman"/>
                <w:b w:val="false"/>
                <w:i w:val="false"/>
                <w:color w:val="000000"/>
                <w:sz w:val="20"/>
              </w:rPr>
              <w:t>
500 м3,</w:t>
            </w:r>
            <w:r>
              <w:br/>
            </w:r>
            <w:r>
              <w:rPr>
                <w:rFonts w:ascii="Times New Roman"/>
                <w:b w:val="false"/>
                <w:i w:val="false"/>
                <w:color w:val="000000"/>
                <w:sz w:val="20"/>
              </w:rPr>
              <w:t>
450 м,</w:t>
            </w:r>
            <w:r>
              <w:br/>
            </w:r>
            <w:r>
              <w:rPr>
                <w:rFonts w:ascii="Times New Roman"/>
                <w:b w:val="false"/>
                <w:i w:val="false"/>
                <w:color w:val="000000"/>
                <w:sz w:val="20"/>
              </w:rPr>
              <w:t>
19 көше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«Алтыншоқы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ғимаратын ағымды жөндеу, қар тазалау, халық санағына қатысу, ағаш егу, жалғыз басты қарттар мен мүгедектерге күтім жасауға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м2,</w:t>
            </w:r>
            <w:r>
              <w:br/>
            </w:r>
            <w:r>
              <w:rPr>
                <w:rFonts w:ascii="Times New Roman"/>
                <w:b w:val="false"/>
                <w:i w:val="false"/>
                <w:color w:val="000000"/>
                <w:sz w:val="20"/>
              </w:rPr>
              <w:t>
200 ағаш</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«Қарақол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көпірлерді жөндеу, қар тазалау, халық санағына қатысу, ағаш отырғызу, жалғыз басты қарттар мен мүгедектерге ауланы тазалауға көмек, мәдени шаралар өткізуге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w:t>
            </w:r>
            <w:r>
              <w:br/>
            </w:r>
            <w:r>
              <w:rPr>
                <w:rFonts w:ascii="Times New Roman"/>
                <w:b w:val="false"/>
                <w:i w:val="false"/>
                <w:color w:val="000000"/>
                <w:sz w:val="20"/>
              </w:rPr>
              <w:t>
5000 м2,</w:t>
            </w:r>
            <w:r>
              <w:br/>
            </w:r>
            <w:r>
              <w:rPr>
                <w:rFonts w:ascii="Times New Roman"/>
                <w:b w:val="false"/>
                <w:i w:val="false"/>
                <w:color w:val="000000"/>
                <w:sz w:val="20"/>
              </w:rPr>
              <w:t>
1500 ағаш,</w:t>
            </w:r>
            <w:r>
              <w:br/>
            </w:r>
            <w:r>
              <w:rPr>
                <w:rFonts w:ascii="Times New Roman"/>
                <w:b w:val="false"/>
                <w:i w:val="false"/>
                <w:color w:val="000000"/>
                <w:sz w:val="20"/>
              </w:rPr>
              <w:t>
600 үй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ауланы жинау, арықтарды тазалау, халық санағына қатысу, ағаш отырғызу, жалғыз басты қарттар мен мүгедектерге ауланы тазалауға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үй,</w:t>
            </w:r>
            <w:r>
              <w:br/>
            </w:r>
            <w:r>
              <w:rPr>
                <w:rFonts w:ascii="Times New Roman"/>
                <w:b w:val="false"/>
                <w:i w:val="false"/>
                <w:color w:val="000000"/>
                <w:sz w:val="20"/>
              </w:rPr>
              <w:t>
335 м2,</w:t>
            </w:r>
            <w:r>
              <w:br/>
            </w:r>
            <w:r>
              <w:rPr>
                <w:rFonts w:ascii="Times New Roman"/>
                <w:b w:val="false"/>
                <w:i w:val="false"/>
                <w:color w:val="000000"/>
                <w:sz w:val="20"/>
              </w:rPr>
              <w:t>
12 км арық,</w:t>
            </w:r>
            <w:r>
              <w:br/>
            </w:r>
            <w:r>
              <w:rPr>
                <w:rFonts w:ascii="Times New Roman"/>
                <w:b w:val="false"/>
                <w:i w:val="false"/>
                <w:color w:val="000000"/>
                <w:sz w:val="20"/>
              </w:rPr>
              <w:t>
2100 ағаш</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4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 және көгалдандыру, ағымды жөндеу, жалғызбастылар мен Ұлы Отан соғысы ардагерлеріне ауланы тазалауға көмек, шаруашылық кітаптарын анықтау, көшелер мен көпірлерді жөндеу, қар тазалау, халық санағына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м2,</w:t>
            </w:r>
            <w:r>
              <w:br/>
            </w:r>
            <w:r>
              <w:rPr>
                <w:rFonts w:ascii="Times New Roman"/>
                <w:b w:val="false"/>
                <w:i w:val="false"/>
                <w:color w:val="000000"/>
                <w:sz w:val="20"/>
              </w:rPr>
              <w:t>
70 гүлзар,</w:t>
            </w:r>
            <w:r>
              <w:br/>
            </w:r>
            <w:r>
              <w:rPr>
                <w:rFonts w:ascii="Times New Roman"/>
                <w:b w:val="false"/>
                <w:i w:val="false"/>
                <w:color w:val="000000"/>
                <w:sz w:val="20"/>
              </w:rPr>
              <w:t>
600 көшет,</w:t>
            </w:r>
            <w:r>
              <w:br/>
            </w:r>
            <w:r>
              <w:rPr>
                <w:rFonts w:ascii="Times New Roman"/>
                <w:b w:val="false"/>
                <w:i w:val="false"/>
                <w:color w:val="000000"/>
                <w:sz w:val="20"/>
              </w:rPr>
              <w:t>
25 көпір,</w:t>
            </w:r>
            <w:r>
              <w:br/>
            </w:r>
            <w:r>
              <w:rPr>
                <w:rFonts w:ascii="Times New Roman"/>
                <w:b w:val="false"/>
                <w:i w:val="false"/>
                <w:color w:val="000000"/>
                <w:sz w:val="20"/>
              </w:rPr>
              <w:t>
1514 үй,</w:t>
            </w:r>
            <w:r>
              <w:br/>
            </w:r>
            <w:r>
              <w:rPr>
                <w:rFonts w:ascii="Times New Roman"/>
                <w:b w:val="false"/>
                <w:i w:val="false"/>
                <w:color w:val="000000"/>
                <w:sz w:val="20"/>
              </w:rPr>
              <w:t>
54 көше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халық санағына қатысу, ағаш отырғызу, ауылдық округ әкімі аппаратының ғимаратын жөндеу, шаруашылық кітаптарын анықтау, көшелер мен көпірлерді жөндеуге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м3,</w:t>
            </w:r>
            <w:r>
              <w:br/>
            </w:r>
            <w:r>
              <w:rPr>
                <w:rFonts w:ascii="Times New Roman"/>
                <w:b w:val="false"/>
                <w:i w:val="false"/>
                <w:color w:val="000000"/>
                <w:sz w:val="20"/>
              </w:rPr>
              <w:t>
316 үй,</w:t>
            </w:r>
            <w:r>
              <w:br/>
            </w:r>
            <w:r>
              <w:rPr>
                <w:rFonts w:ascii="Times New Roman"/>
                <w:b w:val="false"/>
                <w:i w:val="false"/>
                <w:color w:val="000000"/>
                <w:sz w:val="20"/>
              </w:rPr>
              <w:t>
2.5 тн қоқыс,</w:t>
            </w:r>
            <w:r>
              <w:br/>
            </w:r>
            <w:r>
              <w:rPr>
                <w:rFonts w:ascii="Times New Roman"/>
                <w:b w:val="false"/>
                <w:i w:val="false"/>
                <w:color w:val="000000"/>
                <w:sz w:val="20"/>
              </w:rPr>
              <w:t>
1850 ағаш,</w:t>
            </w:r>
            <w:r>
              <w:br/>
            </w:r>
            <w:r>
              <w:rPr>
                <w:rFonts w:ascii="Times New Roman"/>
                <w:b w:val="false"/>
                <w:i w:val="false"/>
                <w:color w:val="000000"/>
                <w:sz w:val="20"/>
              </w:rPr>
              <w:t>
6 көпір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ғимаратын ағымды жөндеу, қар тазалау, халық санағына қатысу, ағаш отырғызу, жалғыз басты қарттар мен мүгедектерге ауланы тазалауға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м2,</w:t>
            </w:r>
            <w:r>
              <w:br/>
            </w:r>
            <w:r>
              <w:rPr>
                <w:rFonts w:ascii="Times New Roman"/>
                <w:b w:val="false"/>
                <w:i w:val="false"/>
                <w:color w:val="000000"/>
                <w:sz w:val="20"/>
              </w:rPr>
              <w:t>
663 үй,</w:t>
            </w:r>
            <w:r>
              <w:br/>
            </w:r>
            <w:r>
              <w:rPr>
                <w:rFonts w:ascii="Times New Roman"/>
                <w:b w:val="false"/>
                <w:i w:val="false"/>
                <w:color w:val="000000"/>
                <w:sz w:val="20"/>
              </w:rPr>
              <w:t>
500 ағаш</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«Благодарное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ғимаратын ағымды жөндеу, қар тазалау, халық санағына қатысу, көшеттер отырғызу, жалғыз басты қарттар мен мүгедектерге ауланы тазалауға көмек, арықтарды тазалау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м2,</w:t>
            </w:r>
            <w:r>
              <w:br/>
            </w:r>
            <w:r>
              <w:rPr>
                <w:rFonts w:ascii="Times New Roman"/>
                <w:b w:val="false"/>
                <w:i w:val="false"/>
                <w:color w:val="000000"/>
                <w:sz w:val="20"/>
              </w:rPr>
              <w:t>
1.5 км арық,</w:t>
            </w:r>
            <w:r>
              <w:br/>
            </w:r>
            <w:r>
              <w:rPr>
                <w:rFonts w:ascii="Times New Roman"/>
                <w:b w:val="false"/>
                <w:i w:val="false"/>
                <w:color w:val="000000"/>
                <w:sz w:val="20"/>
              </w:rPr>
              <w:t>
529 үй,</w:t>
            </w:r>
            <w:r>
              <w:br/>
            </w:r>
            <w:r>
              <w:rPr>
                <w:rFonts w:ascii="Times New Roman"/>
                <w:b w:val="false"/>
                <w:i w:val="false"/>
                <w:color w:val="000000"/>
                <w:sz w:val="20"/>
              </w:rPr>
              <w:t>
500 көшет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көпірлерді жөндеуге қатысу, жалғыз басты қарттар мен мүгедектерге ауланы тазалауға көмек, ауылдық округ әкімі аппаратының ғимаратын ағымды жөндеу, ауланы абаттандыру, орталық саябақты жөндеу, мәдени шараларға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көше,</w:t>
            </w:r>
            <w:r>
              <w:br/>
            </w:r>
            <w:r>
              <w:rPr>
                <w:rFonts w:ascii="Times New Roman"/>
                <w:b w:val="false"/>
                <w:i w:val="false"/>
                <w:color w:val="000000"/>
                <w:sz w:val="20"/>
              </w:rPr>
              <w:t>
12500 м2,</w:t>
            </w:r>
            <w:r>
              <w:br/>
            </w:r>
            <w:r>
              <w:rPr>
                <w:rFonts w:ascii="Times New Roman"/>
                <w:b w:val="false"/>
                <w:i w:val="false"/>
                <w:color w:val="000000"/>
                <w:sz w:val="20"/>
              </w:rPr>
              <w:t>
908 үй,</w:t>
            </w:r>
            <w:r>
              <w:br/>
            </w:r>
            <w:r>
              <w:rPr>
                <w:rFonts w:ascii="Times New Roman"/>
                <w:b w:val="false"/>
                <w:i w:val="false"/>
                <w:color w:val="000000"/>
                <w:sz w:val="20"/>
              </w:rPr>
              <w:t>
10 көпір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ғимаратын ағымды жөндеу, қар тазалау, халық санағына қатысу, көшеттер отырғызу, жалғыз басты қарттар мен мүгедектерге ауланы тазалауға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м2,</w:t>
            </w:r>
            <w:r>
              <w:br/>
            </w:r>
            <w:r>
              <w:rPr>
                <w:rFonts w:ascii="Times New Roman"/>
                <w:b w:val="false"/>
                <w:i w:val="false"/>
                <w:color w:val="000000"/>
                <w:sz w:val="20"/>
              </w:rPr>
              <w:t>
358 үй,</w:t>
            </w:r>
            <w:r>
              <w:br/>
            </w:r>
            <w:r>
              <w:rPr>
                <w:rFonts w:ascii="Times New Roman"/>
                <w:b w:val="false"/>
                <w:i w:val="false"/>
                <w:color w:val="000000"/>
                <w:sz w:val="20"/>
              </w:rPr>
              <w:t>
200 көшет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көпірлерді жөндеуге қатысу, қар тазалау, халық санағына қатысу, су құбырларын жөндеу, жалғыз басты мүгедектер мен Ұлы Отан соғысы ардагерлеріне ауланы тазалауға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көше,</w:t>
            </w:r>
            <w:r>
              <w:br/>
            </w:r>
            <w:r>
              <w:rPr>
                <w:rFonts w:ascii="Times New Roman"/>
                <w:b w:val="false"/>
                <w:i w:val="false"/>
                <w:color w:val="000000"/>
                <w:sz w:val="20"/>
              </w:rPr>
              <w:t>
520 м2,</w:t>
            </w:r>
            <w:r>
              <w:br/>
            </w:r>
            <w:r>
              <w:rPr>
                <w:rFonts w:ascii="Times New Roman"/>
                <w:b w:val="false"/>
                <w:i w:val="false"/>
                <w:color w:val="000000"/>
                <w:sz w:val="20"/>
              </w:rPr>
              <w:t>
287 үй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3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абаттандыру, жөндеу жұмыстары, жалғызбасты зейнеткерлерге, Ұлы Отан соғысы ардагерлеріне, мүгедектерге ауланы тазалауға көмек, халық санағына қатысу, көшелерді, ескерткіштерді, көпірлерді жөндеуге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үй,</w:t>
            </w:r>
            <w:r>
              <w:br/>
            </w:r>
            <w:r>
              <w:rPr>
                <w:rFonts w:ascii="Times New Roman"/>
                <w:b w:val="false"/>
                <w:i w:val="false"/>
                <w:color w:val="000000"/>
                <w:sz w:val="20"/>
              </w:rPr>
              <w:t>
3500 м3,</w:t>
            </w:r>
            <w:r>
              <w:br/>
            </w:r>
            <w:r>
              <w:rPr>
                <w:rFonts w:ascii="Times New Roman"/>
                <w:b w:val="false"/>
                <w:i w:val="false"/>
                <w:color w:val="000000"/>
                <w:sz w:val="20"/>
              </w:rPr>
              <w:t>
3 көше,</w:t>
            </w:r>
            <w:r>
              <w:br/>
            </w:r>
            <w:r>
              <w:rPr>
                <w:rFonts w:ascii="Times New Roman"/>
                <w:b w:val="false"/>
                <w:i w:val="false"/>
                <w:color w:val="000000"/>
                <w:sz w:val="20"/>
              </w:rPr>
              <w:t>
4 көпір,</w:t>
            </w:r>
            <w:r>
              <w:br/>
            </w:r>
            <w:r>
              <w:rPr>
                <w:rFonts w:ascii="Times New Roman"/>
                <w:b w:val="false"/>
                <w:i w:val="false"/>
                <w:color w:val="000000"/>
                <w:sz w:val="20"/>
              </w:rPr>
              <w:t>
2 ескерткіш</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«Қаратұма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ғимаратын ағымды жөндеу, қар тазалау, халық санағына қатысу, ағаш отырғызу, жалғыз басты қарттар мен мүгедектерге ауланы тазалауға көмек, көшелер мен көпірлерді жөндеуге қатысу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м2,</w:t>
            </w:r>
            <w:r>
              <w:br/>
            </w:r>
            <w:r>
              <w:rPr>
                <w:rFonts w:ascii="Times New Roman"/>
                <w:b w:val="false"/>
                <w:i w:val="false"/>
                <w:color w:val="000000"/>
                <w:sz w:val="20"/>
              </w:rPr>
              <w:t>
3 көпір,</w:t>
            </w:r>
            <w:r>
              <w:br/>
            </w:r>
            <w:r>
              <w:rPr>
                <w:rFonts w:ascii="Times New Roman"/>
                <w:b w:val="false"/>
                <w:i w:val="false"/>
                <w:color w:val="000000"/>
                <w:sz w:val="20"/>
              </w:rPr>
              <w:t>
457 үй,</w:t>
            </w:r>
            <w:r>
              <w:br/>
            </w:r>
            <w:r>
              <w:rPr>
                <w:rFonts w:ascii="Times New Roman"/>
                <w:b w:val="false"/>
                <w:i w:val="false"/>
                <w:color w:val="000000"/>
                <w:sz w:val="20"/>
              </w:rPr>
              <w:t>
4 көше,</w:t>
            </w:r>
            <w:r>
              <w:br/>
            </w:r>
            <w:r>
              <w:rPr>
                <w:rFonts w:ascii="Times New Roman"/>
                <w:b w:val="false"/>
                <w:i w:val="false"/>
                <w:color w:val="000000"/>
                <w:sz w:val="20"/>
              </w:rPr>
              <w:t>
1000 ағаш</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шаруашылық кітаптарын анықтау, халық санағына қатысу, көгалдандыру, жалғызбасты қарттар мен мүгедектерге ауланы тазалауға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кітап,</w:t>
            </w:r>
            <w:r>
              <w:br/>
            </w:r>
            <w:r>
              <w:rPr>
                <w:rFonts w:ascii="Times New Roman"/>
                <w:b w:val="false"/>
                <w:i w:val="false"/>
                <w:color w:val="000000"/>
                <w:sz w:val="20"/>
              </w:rPr>
              <w:t>
10500 м2,</w:t>
            </w:r>
            <w:r>
              <w:br/>
            </w:r>
            <w:r>
              <w:rPr>
                <w:rFonts w:ascii="Times New Roman"/>
                <w:b w:val="false"/>
                <w:i w:val="false"/>
                <w:color w:val="000000"/>
                <w:sz w:val="20"/>
              </w:rPr>
              <w:t>
700 көшет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 әкімінің аппараты»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шараларды өткізуге қатысу, корреспонденциялар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үй,</w:t>
            </w:r>
            <w:r>
              <w:br/>
            </w:r>
            <w:r>
              <w:rPr>
                <w:rFonts w:ascii="Times New Roman"/>
                <w:b w:val="false"/>
                <w:i w:val="false"/>
                <w:color w:val="000000"/>
                <w:sz w:val="20"/>
              </w:rPr>
              <w:t>
1 спорт,</w:t>
            </w:r>
            <w:r>
              <w:br/>
            </w:r>
            <w:r>
              <w:rPr>
                <w:rFonts w:ascii="Times New Roman"/>
                <w:b w:val="false"/>
                <w:i w:val="false"/>
                <w:color w:val="000000"/>
                <w:sz w:val="20"/>
              </w:rPr>
              <w:t>
1 мәдени шара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ішкі істер бөлімі» ММ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құжаттармен жұмысқа, мұрағат құжаттарымен жұмысқа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3000- 3500 тізім,</w:t>
            </w:r>
            <w:r>
              <w:br/>
            </w:r>
            <w:r>
              <w:rPr>
                <w:rFonts w:ascii="Times New Roman"/>
                <w:b w:val="false"/>
                <w:i w:val="false"/>
                <w:color w:val="000000"/>
                <w:sz w:val="20"/>
              </w:rPr>
              <w:t>
25-30 іс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қаржы полициясы бөлімі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прокуратурасы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көмек, кіріс және шығыс құжаттарын тіркеу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құжат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соты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көмек, корреспонденциялар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хат,</w:t>
            </w:r>
            <w:r>
              <w:br/>
            </w:r>
            <w:r>
              <w:rPr>
                <w:rFonts w:ascii="Times New Roman"/>
                <w:b w:val="false"/>
                <w:i w:val="false"/>
                <w:color w:val="000000"/>
                <w:sz w:val="20"/>
              </w:rPr>
              <w:t>
350 шақыру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 2 соты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көмек, корреспонденциялар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 іс,</w:t>
            </w:r>
            <w:r>
              <w:br/>
            </w:r>
            <w:r>
              <w:rPr>
                <w:rFonts w:ascii="Times New Roman"/>
                <w:b w:val="false"/>
                <w:i w:val="false"/>
                <w:color w:val="000000"/>
                <w:sz w:val="20"/>
              </w:rPr>
              <w:t>
750 хат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сот актілерін орындау Департаменті» ММ Үржар аумақтық бөлімі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көмек, корреспонденциялар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 құжат,</w:t>
            </w:r>
            <w:r>
              <w:br/>
            </w:r>
            <w:r>
              <w:rPr>
                <w:rFonts w:ascii="Times New Roman"/>
                <w:b w:val="false"/>
                <w:i w:val="false"/>
                <w:color w:val="000000"/>
                <w:sz w:val="20"/>
              </w:rPr>
              <w:t>
2085 шақыру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сот актілерін орындау Департаменті» ММ Мақаншы аумақтық бөлімі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көмек, корреспонденциялар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құжат,</w:t>
            </w:r>
            <w:r>
              <w:br/>
            </w:r>
            <w:r>
              <w:rPr>
                <w:rFonts w:ascii="Times New Roman"/>
                <w:b w:val="false"/>
                <w:i w:val="false"/>
                <w:color w:val="000000"/>
                <w:sz w:val="20"/>
              </w:rPr>
              <w:t>
10-22 шақыру,</w:t>
            </w:r>
            <w:r>
              <w:br/>
            </w:r>
            <w:r>
              <w:rPr>
                <w:rFonts w:ascii="Times New Roman"/>
                <w:b w:val="false"/>
                <w:i w:val="false"/>
                <w:color w:val="000000"/>
                <w:sz w:val="20"/>
              </w:rPr>
              <w:t>
10-15 хат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мемлекеттік зейнетақы төлеу орталығының Үржар аудандық бөлімшесі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тіркеу журналын жүргізуге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 шешім,</w:t>
            </w:r>
            <w:r>
              <w:br/>
            </w:r>
            <w:r>
              <w:rPr>
                <w:rFonts w:ascii="Times New Roman"/>
                <w:b w:val="false"/>
                <w:i w:val="false"/>
                <w:color w:val="000000"/>
                <w:sz w:val="20"/>
              </w:rPr>
              <w:t>
3200 адам,</w:t>
            </w:r>
            <w:r>
              <w:br/>
            </w:r>
            <w:r>
              <w:rPr>
                <w:rFonts w:ascii="Times New Roman"/>
                <w:b w:val="false"/>
                <w:i w:val="false"/>
                <w:color w:val="000000"/>
                <w:sz w:val="20"/>
              </w:rPr>
              <w:t>
3000 құжат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2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қазынашылық департаментінің Үржар аудандық қазынашылық бөлімі» ММ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құжаттар жеткізуге, құжаттарды тіркеуге, рәсімдеуге, нөмірлеуге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 дана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мемлекеттік мұрағаты» ММ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өңдеуге көмек, жинау, өшкен мәтіндерді қалпына келтіру, сұраныстарды орындауға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қорап,</w:t>
            </w:r>
            <w:r>
              <w:br/>
            </w:r>
            <w:r>
              <w:rPr>
                <w:rFonts w:ascii="Times New Roman"/>
                <w:b w:val="false"/>
                <w:i w:val="false"/>
                <w:color w:val="000000"/>
                <w:sz w:val="20"/>
              </w:rPr>
              <w:t>
10 сұраныс,</w:t>
            </w:r>
            <w:r>
              <w:br/>
            </w:r>
            <w:r>
              <w:rPr>
                <w:rFonts w:ascii="Times New Roman"/>
                <w:b w:val="false"/>
                <w:i w:val="false"/>
                <w:color w:val="000000"/>
                <w:sz w:val="20"/>
              </w:rPr>
              <w:t>
15 іс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аудандық мәдениет және тілдерді дамыту бөлімі» ММ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Мәдени-көпшілік шараларды өткізуге көмек, құжаттармен жұмыс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құжат,</w:t>
            </w:r>
            <w:r>
              <w:br/>
            </w:r>
            <w:r>
              <w:rPr>
                <w:rFonts w:ascii="Times New Roman"/>
                <w:b w:val="false"/>
                <w:i w:val="false"/>
                <w:color w:val="000000"/>
                <w:sz w:val="20"/>
              </w:rPr>
              <w:t>
3-4 шара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әкімиятының мәдениет үйі» мемлекеттік коммуналдық қазыналық кәсіпорны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көпшілік шараларды өткізуге көмек, жинау, жөндеу жұмыстары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 м2,</w:t>
            </w:r>
            <w:r>
              <w:br/>
            </w:r>
            <w:r>
              <w:rPr>
                <w:rFonts w:ascii="Times New Roman"/>
                <w:b w:val="false"/>
                <w:i w:val="false"/>
                <w:color w:val="000000"/>
                <w:sz w:val="20"/>
              </w:rPr>
              <w:t>
3-4 шара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салық департаментінің Үржар ауданы бойынша салық басқармасы» ММ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кіріс және шығыс корреспонденцияларды тіркеу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w:t>
            </w:r>
            <w:r>
              <w:br/>
            </w:r>
            <w:r>
              <w:rPr>
                <w:rFonts w:ascii="Times New Roman"/>
                <w:b w:val="false"/>
                <w:i w:val="false"/>
                <w:color w:val="000000"/>
                <w:sz w:val="20"/>
              </w:rPr>
              <w:t>
10-15 құжат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аудандық Әділет басқармасы» ММ (келісімі бойынша)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көшірмелерін жасауға, мұрағаттық жұмыстарға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құжат,</w:t>
            </w:r>
            <w:r>
              <w:br/>
            </w:r>
            <w:r>
              <w:rPr>
                <w:rFonts w:ascii="Times New Roman"/>
                <w:b w:val="false"/>
                <w:i w:val="false"/>
                <w:color w:val="000000"/>
                <w:sz w:val="20"/>
              </w:rPr>
              <w:t>
200-300 іс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027"/>
        <w:gridCol w:w="3216"/>
        <w:gridCol w:w="2122"/>
        <w:gridCol w:w="1513"/>
        <w:gridCol w:w="1250"/>
        <w:gridCol w:w="2651"/>
      </w:tblGrid>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жұмыспен қамту және әлеуметтік бағдарламалар бөлімі» ММ</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жинауға, көгалдандыруға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іс,</w:t>
            </w:r>
            <w:r>
              <w:br/>
            </w:r>
            <w:r>
              <w:rPr>
                <w:rFonts w:ascii="Times New Roman"/>
                <w:b w:val="false"/>
                <w:i w:val="false"/>
                <w:color w:val="000000"/>
                <w:sz w:val="20"/>
              </w:rPr>
              <w:t>
150-200 іс,</w:t>
            </w:r>
            <w:r>
              <w:br/>
            </w:r>
            <w:r>
              <w:rPr>
                <w:rFonts w:ascii="Times New Roman"/>
                <w:b w:val="false"/>
                <w:i w:val="false"/>
                <w:color w:val="000000"/>
                <w:sz w:val="20"/>
              </w:rPr>
              <w:t>
700 м2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қылмыстық атқару инспекциясы (келісімі бойынша)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жүргізуге және мұрағаттық жұмыстарға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құжат,</w:t>
            </w:r>
            <w:r>
              <w:br/>
            </w:r>
            <w:r>
              <w:rPr>
                <w:rFonts w:ascii="Times New Roman"/>
                <w:b w:val="false"/>
                <w:i w:val="false"/>
                <w:color w:val="000000"/>
                <w:sz w:val="20"/>
              </w:rPr>
              <w:t>
6-15 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білім бөлімі» ММ</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жинауға, көгалдандыруға, жөндеу және жылыту жұмыстарына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м2,</w:t>
            </w:r>
            <w:r>
              <w:br/>
            </w:r>
            <w:r>
              <w:rPr>
                <w:rFonts w:ascii="Times New Roman"/>
                <w:b w:val="false"/>
                <w:i w:val="false"/>
                <w:color w:val="000000"/>
                <w:sz w:val="20"/>
              </w:rPr>
              <w:t>
400 м2,</w:t>
            </w:r>
            <w:r>
              <w:br/>
            </w:r>
            <w:r>
              <w:rPr>
                <w:rFonts w:ascii="Times New Roman"/>
                <w:b w:val="false"/>
                <w:i w:val="false"/>
                <w:color w:val="000000"/>
                <w:sz w:val="20"/>
              </w:rPr>
              <w:t>
30 м3 қоқыс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жер қатынастары бөлімі» ММ</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жүргізуге, келісім- шарттарды, мемлекеттік актілерді тіркеуге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құжат,</w:t>
            </w:r>
            <w:r>
              <w:br/>
            </w:r>
            <w:r>
              <w:rPr>
                <w:rFonts w:ascii="Times New Roman"/>
                <w:b w:val="false"/>
                <w:i w:val="false"/>
                <w:color w:val="000000"/>
                <w:sz w:val="20"/>
              </w:rPr>
              <w:t>
400 акт,</w:t>
            </w:r>
            <w:r>
              <w:br/>
            </w:r>
            <w:r>
              <w:rPr>
                <w:rFonts w:ascii="Times New Roman"/>
                <w:b w:val="false"/>
                <w:i w:val="false"/>
                <w:color w:val="000000"/>
                <w:sz w:val="20"/>
              </w:rPr>
              <w:t>
100 келісім шарт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1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 1 медицина бірлестігі» коммуналдық мемлекеттік қазыналық кәсіпорны (келісімі бойынша)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жөндеу жұмыстары және жылыту жүйелері мен қазандықтарды қысқа дайындау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м2,</w:t>
            </w:r>
            <w:r>
              <w:br/>
            </w:r>
            <w:r>
              <w:rPr>
                <w:rFonts w:ascii="Times New Roman"/>
                <w:b w:val="false"/>
                <w:i w:val="false"/>
                <w:color w:val="000000"/>
                <w:sz w:val="20"/>
              </w:rPr>
              <w:t>
150 м2,</w:t>
            </w:r>
            <w:r>
              <w:br/>
            </w:r>
            <w:r>
              <w:rPr>
                <w:rFonts w:ascii="Times New Roman"/>
                <w:b w:val="false"/>
                <w:i w:val="false"/>
                <w:color w:val="000000"/>
                <w:sz w:val="20"/>
              </w:rPr>
              <w:t>
100 көшет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1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 2 медицина бірлестігі» коммуналдық мемлекеттік қазыналық кәсіпорны (келісімі бойынша)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жөндеу жұмыстары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м2,</w:t>
            </w:r>
            <w:r>
              <w:br/>
            </w:r>
            <w:r>
              <w:rPr>
                <w:rFonts w:ascii="Times New Roman"/>
                <w:b w:val="false"/>
                <w:i w:val="false"/>
                <w:color w:val="000000"/>
                <w:sz w:val="20"/>
              </w:rPr>
              <w:t>
200 көшет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1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бастапқы дәрігерлік санитарлық көмек орталығы» коммуналдық мемлекеттік қазыналық кәсіпорны (келісімі бойынша)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жүргізуге, көгалдандыруға, жөндеу жұмыстарына, халық санағына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1027,7 м2,</w:t>
            </w:r>
            <w:r>
              <w:br/>
            </w:r>
            <w:r>
              <w:rPr>
                <w:rFonts w:ascii="Times New Roman"/>
                <w:b w:val="false"/>
                <w:i w:val="false"/>
                <w:color w:val="000000"/>
                <w:sz w:val="20"/>
              </w:rPr>
              <w:t>
1700 үй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тынысы» газетінің редакциясы» мемлекеттік қазыналық коммуналдық кәсіпорны (келісімі бойынша)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жинау, көгалдандыру, мәтіндер теруге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м2,</w:t>
            </w:r>
            <w:r>
              <w:br/>
            </w:r>
            <w:r>
              <w:rPr>
                <w:rFonts w:ascii="Times New Roman"/>
                <w:b w:val="false"/>
                <w:i w:val="false"/>
                <w:color w:val="000000"/>
                <w:sz w:val="20"/>
              </w:rPr>
              <w:t>
48 бет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20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«ШҚО № 2 Халыққа қызмет көрсету орталығы» Республикалық ММ (келісімі бойынша)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шығыс құжаттарын тіркеуге, тізімдер құрастыруға, мұрағатпен жұмысқа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3000-3500 тізім,</w:t>
            </w:r>
            <w:r>
              <w:br/>
            </w:r>
            <w:r>
              <w:rPr>
                <w:rFonts w:ascii="Times New Roman"/>
                <w:b w:val="false"/>
                <w:i w:val="false"/>
                <w:color w:val="000000"/>
                <w:sz w:val="20"/>
              </w:rPr>
              <w:t>
25-30 құжат,</w:t>
            </w:r>
            <w:r>
              <w:br/>
            </w:r>
            <w:r>
              <w:rPr>
                <w:rFonts w:ascii="Times New Roman"/>
                <w:b w:val="false"/>
                <w:i w:val="false"/>
                <w:color w:val="000000"/>
                <w:sz w:val="20"/>
              </w:rPr>
              <w:t>
4 журнал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қаржы бөлімі» ММ</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көмек, корреспонденциялар жеткізу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құжат,</w:t>
            </w:r>
            <w:r>
              <w:br/>
            </w:r>
            <w:r>
              <w:rPr>
                <w:rFonts w:ascii="Times New Roman"/>
                <w:b w:val="false"/>
                <w:i w:val="false"/>
                <w:color w:val="000000"/>
                <w:sz w:val="20"/>
              </w:rPr>
              <w:t>
50-200 дана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лицейі және балабақша» ММ</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жинау, жөндеу, қар тазалау, көкөніс өсіруге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 м3,</w:t>
            </w:r>
            <w:r>
              <w:br/>
            </w:r>
            <w:r>
              <w:rPr>
                <w:rFonts w:ascii="Times New Roman"/>
                <w:b w:val="false"/>
                <w:i w:val="false"/>
                <w:color w:val="000000"/>
                <w:sz w:val="20"/>
              </w:rPr>
              <w:t>
300 м3 қоқыс,</w:t>
            </w:r>
            <w:r>
              <w:br/>
            </w:r>
            <w:r>
              <w:rPr>
                <w:rFonts w:ascii="Times New Roman"/>
                <w:b w:val="false"/>
                <w:i w:val="false"/>
                <w:color w:val="000000"/>
                <w:sz w:val="20"/>
              </w:rPr>
              <w:t xml:space="preserve">
4 га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 лицей" ММ</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жинау, көгалдандыру, маусымдық жылыту жұмыстары, қар тазалау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м2,</w:t>
            </w:r>
            <w:r>
              <w:br/>
            </w:r>
            <w:r>
              <w:rPr>
                <w:rFonts w:ascii="Times New Roman"/>
                <w:b w:val="false"/>
                <w:i w:val="false"/>
                <w:color w:val="000000"/>
                <w:sz w:val="20"/>
              </w:rPr>
              <w:t>
70 м2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9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жылжымайтын мүлік орталығы Үржар филиалы (келісімі бойынша)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 үй,</w:t>
            </w:r>
            <w:r>
              <w:br/>
            </w:r>
            <w:r>
              <w:rPr>
                <w:rFonts w:ascii="Times New Roman"/>
                <w:b w:val="false"/>
                <w:i w:val="false"/>
                <w:color w:val="000000"/>
                <w:sz w:val="20"/>
              </w:rPr>
              <w:t>
23754 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11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мемлекеттік инспекциясы Үржар аумақтық комитетінің аумақтық инспекциясы» ММ (келісімі бойынша)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жұмысқа көмек, ауыл шаруашылық техникасы мен малды компьютерлік базаға енгізу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w:t>
            </w:r>
            <w:r>
              <w:br/>
            </w:r>
            <w:r>
              <w:rPr>
                <w:rFonts w:ascii="Times New Roman"/>
                <w:b w:val="false"/>
                <w:i w:val="false"/>
                <w:color w:val="000000"/>
                <w:sz w:val="20"/>
              </w:rPr>
              <w:t>
300 бас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Қоғамдық жұмыстардың нақты шарттары:</w:t>
      </w:r>
      <w:r>
        <w:br/>
      </w:r>
      <w:r>
        <w:rPr>
          <w:rFonts w:ascii="Times New Roman"/>
          <w:b w:val="false"/>
          <w:i w:val="false"/>
          <w:color w:val="000000"/>
          <w:sz w:val="28"/>
        </w:rPr>
        <w:t>
      Жұмыс аптасының ұзақтығы 5 күн, сегіз сағаттық жұмыс күні, екі демалыс күні беріледі, түскі асқа үзіліс 1 сағат, жұмыс шарттарының негізінде жұмыс уақытын ұйымдастырудың, сонымен қатар мүгедектер үшін икемді нысандары қолданылады. Еңбек ақы төлемі жұмыс уақытын есептеу табелінде көрсетілген нақты жұмыс істеген уақыты арқылы орындалған жұмыстың санына, сапасына және күрделілігіне байланысты жұмыссыздардың дербес шоттарына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жарақат немесе басқа зақымдану салдарынан келтірілген </w:t>
      </w:r>
      <w:r>
        <w:rPr>
          <w:rFonts w:ascii="Times New Roman"/>
          <w:b w:val="false"/>
          <w:i w:val="false"/>
          <w:color w:val="000000"/>
          <w:sz w:val="28"/>
        </w:rPr>
        <w:t>зияндарды өтеу</w:t>
      </w:r>
      <w:r>
        <w:rPr>
          <w:rFonts w:ascii="Times New Roman"/>
          <w:b w:val="false"/>
          <w:i w:val="false"/>
          <w:color w:val="000000"/>
          <w:sz w:val="28"/>
        </w:rPr>
        <w:t>; зейнетақы және әлеуметтік ақша аударымдары Қазақстан Республикасының заңнамаларына сәйкес жүргізіледі. Жұмысшылардың жеке санаттары үшін (кәмелетке толмаған балалары бар әйелдер, көп балалы аналар, мүгедектер, он сегіз жасқа толмаған жұмыскерлер) қоғамдық жұмыстардың шарттары сәйкес санаттың еңбек жағдайы ерекшеліктерін есепке алу арқылы анықталып, Қазақстан Республикасының еңбек заңнамасына сәйкес жұмысшылар мен жұмыс берушілер арасында жасалатын еңбек келісім шарттарымен қарастырылады.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Үржар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мемлекеттік мекемесінің бастығы            С. Семенова</w:t>
      </w:r>
    </w:p>
    <w:bookmarkStart w:name="z8" w:id="2"/>
    <w:p>
      <w:pPr>
        <w:spacing w:after="0"/>
        <w:ind w:left="0"/>
        <w:jc w:val="both"/>
      </w:pPr>
      <w:r>
        <w:rPr>
          <w:rFonts w:ascii="Times New Roman"/>
          <w:b w:val="false"/>
          <w:i w:val="false"/>
          <w:color w:val="000000"/>
          <w:sz w:val="28"/>
        </w:rPr>
        <w:t>
Үржар ауданы әкімдігінің</w:t>
      </w:r>
      <w:r>
        <w:br/>
      </w:r>
      <w:r>
        <w:rPr>
          <w:rFonts w:ascii="Times New Roman"/>
          <w:b w:val="false"/>
          <w:i w:val="false"/>
          <w:color w:val="000000"/>
          <w:sz w:val="28"/>
        </w:rPr>
        <w:t>
2011 жылғы 30 желтоқсандағы</w:t>
      </w:r>
      <w:r>
        <w:br/>
      </w:r>
      <w:r>
        <w:rPr>
          <w:rFonts w:ascii="Times New Roman"/>
          <w:b w:val="false"/>
          <w:i w:val="false"/>
          <w:color w:val="000000"/>
          <w:sz w:val="28"/>
        </w:rPr>
        <w:t>
№ 575 қаулысына № 2 қосымша</w:t>
      </w:r>
    </w:p>
    <w:bookmarkEnd w:id="2"/>
    <w:p>
      <w:pPr>
        <w:spacing w:after="0"/>
        <w:ind w:left="0"/>
        <w:jc w:val="left"/>
      </w:pPr>
      <w:r>
        <w:rPr>
          <w:rFonts w:ascii="Times New Roman"/>
          <w:b/>
          <w:i w:val="false"/>
          <w:color w:val="000000"/>
        </w:rPr>
        <w:t xml:space="preserve"> Ақылы қоғамдық жұмыс түрлерінің тізбесі</w:t>
      </w:r>
    </w:p>
    <w:p>
      <w:pPr>
        <w:spacing w:after="0"/>
        <w:ind w:left="0"/>
        <w:jc w:val="both"/>
      </w:pPr>
      <w:r>
        <w:rPr>
          <w:rFonts w:ascii="Times New Roman"/>
          <w:b w:val="false"/>
          <w:i w:val="false"/>
          <w:color w:val="000000"/>
          <w:sz w:val="28"/>
        </w:rPr>
        <w:t>      1. Ауылдар, елді мекендер, өнеркәсіп орындары орналасқан жерлерді жинауға тұрғын үй-коммуналдық шаруашылық ұйымдарына көмек.</w:t>
      </w:r>
      <w:r>
        <w:br/>
      </w:r>
      <w:r>
        <w:rPr>
          <w:rFonts w:ascii="Times New Roman"/>
          <w:b w:val="false"/>
          <w:i w:val="false"/>
          <w:color w:val="000000"/>
          <w:sz w:val="28"/>
        </w:rPr>
        <w:t>
      2. Жол салу, жөндеу, су, газ құбырлары, канализация жүргізу жұмыстарына байланысты қосалқы жұмыстарға қатысу.</w:t>
      </w:r>
      <w:r>
        <w:br/>
      </w:r>
      <w:r>
        <w:rPr>
          <w:rFonts w:ascii="Times New Roman"/>
          <w:b w:val="false"/>
          <w:i w:val="false"/>
          <w:color w:val="000000"/>
          <w:sz w:val="28"/>
        </w:rPr>
        <w:t>
      3. Мелиоративтік жұмыстар, үлкен және шағын көпірлерді, бас каналдардың, арық, тоған, өзендердің арналарын тазалау жұмыстарына қатысу.</w:t>
      </w:r>
      <w:r>
        <w:br/>
      </w:r>
      <w:r>
        <w:rPr>
          <w:rFonts w:ascii="Times New Roman"/>
          <w:b w:val="false"/>
          <w:i w:val="false"/>
          <w:color w:val="000000"/>
          <w:sz w:val="28"/>
        </w:rPr>
        <w:t>
      4. Әлеуметтік – мәдени нысандардың, тұрғын үйлердің құрылысы, жаңарту, жөндеу жұмыстары.</w:t>
      </w:r>
      <w:r>
        <w:br/>
      </w:r>
      <w:r>
        <w:rPr>
          <w:rFonts w:ascii="Times New Roman"/>
          <w:b w:val="false"/>
          <w:i w:val="false"/>
          <w:color w:val="000000"/>
          <w:sz w:val="28"/>
        </w:rPr>
        <w:t>
      5. Тарихи–сәулет ескерткіштері, кешен, қорық аумақтарын қалпына келтіру жұмыстары.</w:t>
      </w:r>
      <w:r>
        <w:br/>
      </w:r>
      <w:r>
        <w:rPr>
          <w:rFonts w:ascii="Times New Roman"/>
          <w:b w:val="false"/>
          <w:i w:val="false"/>
          <w:color w:val="000000"/>
          <w:sz w:val="28"/>
        </w:rPr>
        <w:t>
      6. Өңірлерді экологиялық сауықтыру (көгалдандыру және абаттандыру).</w:t>
      </w:r>
      <w:r>
        <w:br/>
      </w:r>
      <w:r>
        <w:rPr>
          <w:rFonts w:ascii="Times New Roman"/>
          <w:b w:val="false"/>
          <w:i w:val="false"/>
          <w:color w:val="000000"/>
          <w:sz w:val="28"/>
        </w:rPr>
        <w:t>
      7. Ауқымды мәдени шараларды ұйымдастыруға көмек (спорт жарыстар, фестивальдар, мерекелер, халықтың шығармашылық байқауы және тағы басқа), тұратын жерлерінде балалардың және жасөспірімдердің бос уақытын ұйымдастыру.</w:t>
      </w:r>
      <w:r>
        <w:br/>
      </w:r>
      <w:r>
        <w:rPr>
          <w:rFonts w:ascii="Times New Roman"/>
          <w:b w:val="false"/>
          <w:i w:val="false"/>
          <w:color w:val="000000"/>
          <w:sz w:val="28"/>
        </w:rPr>
        <w:t>
      8. Республикалық және өңірлік қоғамдық науқандарын өткізуге көмек көрсету. Халық санағына, социологиялық зерттеу өткізуге, шаруашылық кітаптарын анықтауға, қорғаныс істер бөлімінде, салық органдарында, мұрағат құжаттарымен жұмыс істеуге, полигон құжаттарын рәсімдеуге, мүлікті жария етуді өткізуге қатысу.</w:t>
      </w:r>
      <w:r>
        <w:br/>
      </w:r>
      <w:r>
        <w:rPr>
          <w:rFonts w:ascii="Times New Roman"/>
          <w:b w:val="false"/>
          <w:i w:val="false"/>
          <w:color w:val="000000"/>
          <w:sz w:val="28"/>
        </w:rPr>
        <w:t>
      9. Мал, құстарды бордақылау, көкөніс және дәнді дақылдарды өсіру жөнінде қысқа мерзімдік маусымдық жұмыстар.</w:t>
      </w:r>
      <w:r>
        <w:br/>
      </w:r>
      <w:r>
        <w:rPr>
          <w:rFonts w:ascii="Times New Roman"/>
          <w:b w:val="false"/>
          <w:i w:val="false"/>
          <w:color w:val="000000"/>
          <w:sz w:val="28"/>
        </w:rPr>
        <w:t>
      10. Мал дәрігерлік санитарлық – алдын алу іс шараларына қатысу.</w:t>
      </w:r>
      <w:r>
        <w:br/>
      </w:r>
      <w:r>
        <w:rPr>
          <w:rFonts w:ascii="Times New Roman"/>
          <w:b w:val="false"/>
          <w:i w:val="false"/>
          <w:color w:val="000000"/>
          <w:sz w:val="28"/>
        </w:rPr>
        <w:t>
      11. Ауыл шаруашылығының зиянкестерімен күрес жөніндегі жұмыстарға қатысу.</w:t>
      </w:r>
      <w:r>
        <w:br/>
      </w:r>
      <w:r>
        <w:rPr>
          <w:rFonts w:ascii="Times New Roman"/>
          <w:b w:val="false"/>
          <w:i w:val="false"/>
          <w:color w:val="000000"/>
          <w:sz w:val="28"/>
        </w:rPr>
        <w:t>
      12. Ауру және қарт адамдарға күтім жасау, үй жұмысына көмек.</w:t>
      </w:r>
      <w:r>
        <w:br/>
      </w:r>
      <w:r>
        <w:rPr>
          <w:rFonts w:ascii="Times New Roman"/>
          <w:b w:val="false"/>
          <w:i w:val="false"/>
          <w:color w:val="000000"/>
          <w:sz w:val="28"/>
        </w:rPr>
        <w:t>
      13. Маусымдық – жылыту жұмыстары.</w:t>
      </w:r>
      <w:r>
        <w:br/>
      </w:r>
      <w:r>
        <w:rPr>
          <w:rFonts w:ascii="Times New Roman"/>
          <w:b w:val="false"/>
          <w:i w:val="false"/>
          <w:color w:val="000000"/>
          <w:sz w:val="28"/>
        </w:rPr>
        <w:t>
      14. Ғимараттарды, тұрғын үйлердің баспалдақтарын жинау.</w:t>
      </w:r>
      <w:r>
        <w:br/>
      </w:r>
      <w:r>
        <w:rPr>
          <w:rFonts w:ascii="Times New Roman"/>
          <w:b w:val="false"/>
          <w:i w:val="false"/>
          <w:color w:val="000000"/>
          <w:sz w:val="28"/>
        </w:rPr>
        <w:t>
      15. Газет – журналдарға жазылу науқанын өткізуге көмектесу және корреспонденцияларды жеткізу.</w:t>
      </w:r>
      <w:r>
        <w:br/>
      </w:r>
      <w:r>
        <w:rPr>
          <w:rFonts w:ascii="Times New Roman"/>
          <w:b w:val="false"/>
          <w:i w:val="false"/>
          <w:color w:val="000000"/>
          <w:sz w:val="28"/>
        </w:rPr>
        <w:t>
      16. Мектеп асханаларындағы, қоғамдық тамақтандыру орындары, наубайханалардағы қосалқы жұмыстарға қатысу.</w:t>
      </w:r>
      <w:r>
        <w:br/>
      </w:r>
      <w:r>
        <w:rPr>
          <w:rFonts w:ascii="Times New Roman"/>
          <w:b w:val="false"/>
          <w:i w:val="false"/>
          <w:color w:val="000000"/>
          <w:sz w:val="28"/>
        </w:rPr>
        <w:t>
      17. Ауылдық округтарында отын әзірлеу.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Үржар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мемлекеттік мекемесінің бастығы            С. Семенова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