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72c" w14:textId="71e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үшін және интернат ұйымдарының кәмелетке толмаған түлектері үшін жұмыс орындарының квотасын 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26 сәуірдегі N 215 қаулысы. Шығыс Қазақстан облысы Әділет департаментінің Үржар аудандық әділет басқармасында 2011 жылғы 13 мамырда N 5-18-124 тіркелді. Күші жойылды - Үржар ауданы әкімдігінің 2012 жылғы 13 қыркүйектегі N 384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2012.09.13 N 384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бас бостандығынан айыру орындарынан босатылған тұлғаларды және жұмыс іздеуде қиындықтары бар интернат ұйымдарының кәмелетке толмаған түлектерін әлеуметтік қорғау мақсатында, оларды жұмыспен қамтамасыз ету үшін,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үшін және интернат ұйымдарының кәмелетке толмаған түлектері үшін жұмыс орындарының жалпы санынан үш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орынбасары С.Ж. Шоқаевқа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 Қ.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