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5554" w14:textId="b3a5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әкімінің 2011 жылғы 5 наурыздағы N 61 шешімі. Шығыс Қазақстан облысы Әділет департаментінің Абай ауданындағы Әділет басқармасында 2011 жылғы 11 наурызда N 5-5-123 тіркелді. Күші жойылды - Шығыс Қазақстан облысы Абай ауданының әкімінің 2015 жылғы 20 наурыздағы № 69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ауданының әкімінің 20.03.2015 № 69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Абай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аппарат басшысы А. Абиловқа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Сүлеймен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Абай аудандық аумақтық сайлау</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комиссиясының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Ерденбеков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05 наурыз 2011 жылғы</w:t>
            </w:r>
            <w:r>
              <w:br/>
            </w:r>
            <w:r>
              <w:rPr>
                <w:rFonts w:ascii="Times New Roman"/>
                <w:b w:val="false"/>
                <w:i w:val="false"/>
                <w:color w:val="000000"/>
                <w:sz w:val="20"/>
              </w:rPr>
              <w:t>
№ 61 шешіміне қосымша</w:t>
            </w:r>
          </w:p>
          <w:bookmarkEnd w:id="1"/>
        </w:tc>
      </w:tr>
    </w:tbl>
    <w:bookmarkStart w:name="z6" w:id="2"/>
    <w:p>
      <w:pPr>
        <w:spacing w:after="0"/>
        <w:ind w:left="0"/>
        <w:jc w:val="left"/>
      </w:pPr>
      <w:r>
        <w:rPr>
          <w:rFonts w:ascii="Times New Roman"/>
          <w:b/>
          <w:i w:val="false"/>
          <w:color w:val="000000"/>
        </w:rPr>
        <w:t xml:space="preserve"> 
Абай ауданы бойынша сайлау учаскелері № 295 сайлау учаскесі</w:t>
      </w:r>
    </w:p>
    <w:bookmarkEnd w:id="2"/>
    <w:p>
      <w:pPr>
        <w:spacing w:after="0"/>
        <w:ind w:left="0"/>
        <w:jc w:val="both"/>
      </w:pPr>
      <w:r>
        <w:rPr>
          <w:rFonts w:ascii="Times New Roman"/>
          <w:b w:val="false"/>
          <w:i w:val="false"/>
          <w:color w:val="000000"/>
          <w:sz w:val="28"/>
        </w:rPr>
        <w:t>      Орталығы: Абай аудандық мәдениет үйі, Қарауыл ауылы, Мамай көшесі, 40 үй</w:t>
      </w:r>
      <w:r>
        <w:br/>
      </w:r>
      <w:r>
        <w:rPr>
          <w:rFonts w:ascii="Times New Roman"/>
          <w:b w:val="false"/>
          <w:i w:val="false"/>
          <w:color w:val="000000"/>
          <w:sz w:val="28"/>
        </w:rPr>
        <w:t>
      Шекарасы: Ұлжан көшесі № 1-ші үйден № 118-ші үйге дейін; Құнанбай көшесі № 1-ші үйден № 43-ші үйге дейін; Абай көшесі № 1-ші үйден № 92-ші үйге дейін; Молдағалиев көшесі № 1-ші үйден № 70-ші үйге дейін; Ералы көшесі № 13-ші үйден № 30-ші үйге дейін.</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 296 сайлау учаскесі</w:t>
      </w:r>
    </w:p>
    <w:bookmarkEnd w:id="3"/>
    <w:p>
      <w:pPr>
        <w:spacing w:after="0"/>
        <w:ind w:left="0"/>
        <w:jc w:val="both"/>
      </w:pPr>
      <w:r>
        <w:rPr>
          <w:rFonts w:ascii="Times New Roman"/>
          <w:b w:val="false"/>
          <w:i w:val="false"/>
          <w:color w:val="000000"/>
          <w:sz w:val="28"/>
        </w:rPr>
        <w:t>      Орталығы: Шәкәрім атындағы орта мектеп, Кеңгірбай би ауылы.</w:t>
      </w:r>
      <w:r>
        <w:br/>
      </w:r>
      <w:r>
        <w:rPr>
          <w:rFonts w:ascii="Times New Roman"/>
          <w:b w:val="false"/>
          <w:i w:val="false"/>
          <w:color w:val="000000"/>
          <w:sz w:val="28"/>
        </w:rPr>
        <w:t>
      Шекарасы: Кеңгірбай би ауылдық округінің барлық елді мекендері және Көкбай ауылдық округіне қарасты "Дүйсенбай", "Балабай", "Шырахмет", "Боржық", "Игілік", "Шымылдық", "Исабай", "Хан", "Бәйелі", "Қаратай", "Биесауған", "Ши", "Загатскот", "Майкемер", "Латипа", "Боқай", "Қалбике", "Төлеутай қажы", "Қайса", "Кеңсай", "Тезен", "Қали", "Кішкентай", "Баянкар", "Қаратас", "Қарашоқы", "Андабай", "Бидәулет", "Уса", "Жақыпбай", "Аққияқ", "Шілік", "Қоян", "Ақбаз", "Байшуақ", "Ошақбай", "Қарой" шаруа қожалықтары.</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 297 сайлау учаскесі</w:t>
      </w:r>
    </w:p>
    <w:bookmarkEnd w:id="4"/>
    <w:p>
      <w:pPr>
        <w:spacing w:after="0"/>
        <w:ind w:left="0"/>
        <w:jc w:val="both"/>
      </w:pPr>
      <w:r>
        <w:rPr>
          <w:rFonts w:ascii="Times New Roman"/>
          <w:b w:val="false"/>
          <w:i w:val="false"/>
          <w:color w:val="000000"/>
          <w:sz w:val="28"/>
        </w:rPr>
        <w:t>      Орталығы: Көкбай атындағы орта мектеп, Көкбай ауылы.</w:t>
      </w:r>
      <w:r>
        <w:br/>
      </w:r>
      <w:r>
        <w:rPr>
          <w:rFonts w:ascii="Times New Roman"/>
          <w:b w:val="false"/>
          <w:i w:val="false"/>
          <w:color w:val="000000"/>
          <w:sz w:val="28"/>
        </w:rPr>
        <w:t>
      Шекарасы: Көкбай ауылының орталығындағы барлық үйлер және Көкбай ауылдық округіне қарасты "Бақанас", "Ақшатау" шаруа қожалықтары.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 298 сайлау учаскесі</w:t>
      </w:r>
    </w:p>
    <w:bookmarkEnd w:id="5"/>
    <w:p>
      <w:pPr>
        <w:spacing w:after="0"/>
        <w:ind w:left="0"/>
        <w:jc w:val="both"/>
      </w:pPr>
      <w:r>
        <w:rPr>
          <w:rFonts w:ascii="Times New Roman"/>
          <w:b w:val="false"/>
          <w:i w:val="false"/>
          <w:color w:val="000000"/>
          <w:sz w:val="28"/>
        </w:rPr>
        <w:t>      Орталығы: Ш. Әбенов атындағы орта мектеп, Құндызды ауылы.</w:t>
      </w:r>
      <w:r>
        <w:br/>
      </w:r>
      <w:r>
        <w:rPr>
          <w:rFonts w:ascii="Times New Roman"/>
          <w:b w:val="false"/>
          <w:i w:val="false"/>
          <w:color w:val="000000"/>
          <w:sz w:val="28"/>
        </w:rPr>
        <w:t>
      Шекарасы: Құндызды ауылдық округінің барлық елді мекендері.</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 299 сайлау учаскесі</w:t>
      </w:r>
    </w:p>
    <w:bookmarkEnd w:id="6"/>
    <w:p>
      <w:pPr>
        <w:spacing w:after="0"/>
        <w:ind w:left="0"/>
        <w:jc w:val="both"/>
      </w:pPr>
      <w:r>
        <w:rPr>
          <w:rFonts w:ascii="Times New Roman"/>
          <w:b w:val="false"/>
          <w:i w:val="false"/>
          <w:color w:val="000000"/>
          <w:sz w:val="28"/>
        </w:rPr>
        <w:t>      Орталығы: С. Бекбосынов атындағы орта мектеп, Архат ауылы.</w:t>
      </w:r>
      <w:r>
        <w:br/>
      </w:r>
      <w:r>
        <w:rPr>
          <w:rFonts w:ascii="Times New Roman"/>
          <w:b w:val="false"/>
          <w:i w:val="false"/>
          <w:color w:val="000000"/>
          <w:sz w:val="28"/>
        </w:rPr>
        <w:t>
      Шекарасы: Архат ауылдық округінің барлық елді мекендері және Көкбай ауылдық округіне қарасты "Қойтас 1", "Ащысу", "Жабағы", "Сарбас", "Өкімхан", "Жанғазы", "Айтқазы", "Иса", "Құнанқой", "Ұрқия", "Қарлығаш", "Мұсабек", "Қаршыға", "Сәтжан", "Арнаши", "Қарасор", "Қосағаш", "Айғыр", "Тақыр", "Олжай" шаруа қожалықтары.</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 300 сайлау учаскесі</w:t>
      </w:r>
    </w:p>
    <w:bookmarkEnd w:id="7"/>
    <w:p>
      <w:pPr>
        <w:spacing w:after="0"/>
        <w:ind w:left="0"/>
        <w:jc w:val="both"/>
      </w:pPr>
      <w:r>
        <w:rPr>
          <w:rFonts w:ascii="Times New Roman"/>
          <w:b w:val="false"/>
          <w:i w:val="false"/>
          <w:color w:val="000000"/>
          <w:sz w:val="28"/>
        </w:rPr>
        <w:t>      Орталығы: Мамай атындағы негізгі орта мектеп, Орда ауылы.</w:t>
      </w:r>
      <w:r>
        <w:br/>
      </w:r>
      <w:r>
        <w:rPr>
          <w:rFonts w:ascii="Times New Roman"/>
          <w:b w:val="false"/>
          <w:i w:val="false"/>
          <w:color w:val="000000"/>
          <w:sz w:val="28"/>
        </w:rPr>
        <w:t>
      Шекарасы: Орда ауылының барлық елді мекендері.</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 301 сайлау учаскесі</w:t>
      </w:r>
    </w:p>
    <w:bookmarkEnd w:id="8"/>
    <w:p>
      <w:pPr>
        <w:spacing w:after="0"/>
        <w:ind w:left="0"/>
        <w:jc w:val="both"/>
      </w:pPr>
      <w:r>
        <w:rPr>
          <w:rFonts w:ascii="Times New Roman"/>
          <w:b w:val="false"/>
          <w:i w:val="false"/>
          <w:color w:val="000000"/>
          <w:sz w:val="28"/>
        </w:rPr>
        <w:t>      Орталығы: М. Әуезов атындағы орта мектеп, Қасқабұлақ ауылы.</w:t>
      </w:r>
      <w:r>
        <w:br/>
      </w:r>
      <w:r>
        <w:rPr>
          <w:rFonts w:ascii="Times New Roman"/>
          <w:b w:val="false"/>
          <w:i w:val="false"/>
          <w:color w:val="000000"/>
          <w:sz w:val="28"/>
        </w:rPr>
        <w:t>
      Шекарасы: Қасқабұлақ ауылдық округінің барлық елді мекендері.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 302 сайлау учаскесі</w:t>
      </w:r>
    </w:p>
    <w:bookmarkEnd w:id="9"/>
    <w:p>
      <w:pPr>
        <w:spacing w:after="0"/>
        <w:ind w:left="0"/>
        <w:jc w:val="both"/>
      </w:pPr>
      <w:r>
        <w:rPr>
          <w:rFonts w:ascii="Times New Roman"/>
          <w:b w:val="false"/>
          <w:i w:val="false"/>
          <w:color w:val="000000"/>
          <w:sz w:val="28"/>
        </w:rPr>
        <w:t>      Орталығы: Ш. Тоқжігітов атындағы орта мектеп, Саржал ауылы.</w:t>
      </w:r>
      <w:r>
        <w:br/>
      </w:r>
      <w:r>
        <w:rPr>
          <w:rFonts w:ascii="Times New Roman"/>
          <w:b w:val="false"/>
          <w:i w:val="false"/>
          <w:color w:val="000000"/>
          <w:sz w:val="28"/>
        </w:rPr>
        <w:t>
      Шекарасы: Саржал ауылының орталығындағы барлық үйлер.</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 303 сайлау учаскесі</w:t>
      </w:r>
    </w:p>
    <w:bookmarkEnd w:id="10"/>
    <w:p>
      <w:pPr>
        <w:spacing w:after="0"/>
        <w:ind w:left="0"/>
        <w:jc w:val="both"/>
      </w:pPr>
      <w:r>
        <w:rPr>
          <w:rFonts w:ascii="Times New Roman"/>
          <w:b w:val="false"/>
          <w:i w:val="false"/>
          <w:color w:val="000000"/>
          <w:sz w:val="28"/>
        </w:rPr>
        <w:t>      Орталығы: Ж. Молдағалиев атындағы орта мектеп, Тоқтамыс ауылы.</w:t>
      </w:r>
      <w:r>
        <w:br/>
      </w:r>
      <w:r>
        <w:rPr>
          <w:rFonts w:ascii="Times New Roman"/>
          <w:b w:val="false"/>
          <w:i w:val="false"/>
          <w:color w:val="000000"/>
          <w:sz w:val="28"/>
        </w:rPr>
        <w:t>
      Шекарасы: Тоқтамыс ауылдық округінің барлық елді мекендері және Саржал ауылдық округіне қарасты "Тоған", "Байтілеу", "Бозанбай", "Қос шыңғыс", "Ақыжан", "Айдапкел", "Сүлеймен", "Ала бие", "Пушкин", "Биқара", "Сары арқа", "Тау үсті", "Қара қорық", "Будан", "Әмзе", "Шәкен шағыр", "Қара бұжыр", "Асқар", "Ұйпалақ", "Қожабай", "Бұйрат қора", "Тастенбек", "Балтабай", "Тілеубек" шаруа қожалықтары.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 304 сайлау учаскесі</w:t>
      </w:r>
    </w:p>
    <w:bookmarkEnd w:id="11"/>
    <w:p>
      <w:pPr>
        <w:spacing w:after="0"/>
        <w:ind w:left="0"/>
        <w:jc w:val="both"/>
      </w:pPr>
      <w:r>
        <w:rPr>
          <w:rFonts w:ascii="Times New Roman"/>
          <w:b w:val="false"/>
          <w:i w:val="false"/>
          <w:color w:val="000000"/>
          <w:sz w:val="28"/>
        </w:rPr>
        <w:t>      Орталығы: Медеу орта мектебі, Медеу ауылы.</w:t>
      </w:r>
      <w:r>
        <w:br/>
      </w:r>
      <w:r>
        <w:rPr>
          <w:rFonts w:ascii="Times New Roman"/>
          <w:b w:val="false"/>
          <w:i w:val="false"/>
          <w:color w:val="000000"/>
          <w:sz w:val="28"/>
        </w:rPr>
        <w:t>
      Шекарасы: Медеу ауылдық округіне қарасты барлық елді мекендер.</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 1125 сайлау учаскесі</w:t>
      </w:r>
    </w:p>
    <w:bookmarkEnd w:id="12"/>
    <w:p>
      <w:pPr>
        <w:spacing w:after="0"/>
        <w:ind w:left="0"/>
        <w:jc w:val="both"/>
      </w:pPr>
      <w:r>
        <w:rPr>
          <w:rFonts w:ascii="Times New Roman"/>
          <w:b w:val="false"/>
          <w:i w:val="false"/>
          <w:color w:val="000000"/>
          <w:sz w:val="28"/>
        </w:rPr>
        <w:t>      Орталығы: Б. Байғожина атындағы ясли–балабақша, Қарауыл ауылы, Абай көшесі, 40 үй.</w:t>
      </w:r>
      <w:r>
        <w:br/>
      </w:r>
      <w:r>
        <w:rPr>
          <w:rFonts w:ascii="Times New Roman"/>
          <w:b w:val="false"/>
          <w:i w:val="false"/>
          <w:color w:val="000000"/>
          <w:sz w:val="28"/>
        </w:rPr>
        <w:t>
      Шекарасы: Мұхаметқанов көшесі № 2-ші үйден № 91-ші үйге дейін; Баян көшесі № 1-ші үйден № 98-ші үйге дейін; Әйгерім көшесі № 1-ші үйден № 65-ші үйге дейін; Әуезов көшесі № 1-ші үйден № 64-ші үйге дейін; Ақылбай көшесі № 1-ші үйден № 53-ші үйге дейін; Тоқтамыс көшесі № 1-ші үйден № 50-ші үйге дейін; Бекбосынов көшесі № 7-ші үйден № 100-ші үйге дейін; Қарауыл ауылдық округіне қарасты "Алтынбек", "Нұрсұлтан", "Медет", "Жаңабай", "Қуат", "Ырза", "Қойтас", "Серік", "Рауан", "Дамир", "Жұмажан", "Ержан", "Жасұлан", "Серікжан", "Тоқтамыс" шаруа қожалықтары және Абай атындағы мектеп-лицейдің қосалқы шаруашылығы.</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 1142 жабық сайлау учаскесі</w:t>
      </w:r>
    </w:p>
    <w:bookmarkEnd w:id="13"/>
    <w:p>
      <w:pPr>
        <w:spacing w:after="0"/>
        <w:ind w:left="0"/>
        <w:jc w:val="both"/>
      </w:pPr>
      <w:r>
        <w:rPr>
          <w:rFonts w:ascii="Times New Roman"/>
          <w:b w:val="false"/>
          <w:i w:val="false"/>
          <w:color w:val="000000"/>
          <w:sz w:val="28"/>
        </w:rPr>
        <w:t>      Орталығы: Абай аудандық ішкі істер бөлімі, Қарауыл ауылы, Молдағалиев көшесі, № 13 үй.</w:t>
      </w:r>
      <w:r>
        <w:br/>
      </w:r>
      <w:r>
        <w:rPr>
          <w:rFonts w:ascii="Times New Roman"/>
          <w:b w:val="false"/>
          <w:i w:val="false"/>
          <w:color w:val="000000"/>
          <w:sz w:val="28"/>
        </w:rPr>
        <w:t>
      Шекарасы: Аудандық ішкі істер бөлімінің уақытша ұстау изоляторы.</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 1169 сайлау учаскесі</w:t>
      </w:r>
    </w:p>
    <w:bookmarkEnd w:id="14"/>
    <w:p>
      <w:pPr>
        <w:spacing w:after="0"/>
        <w:ind w:left="0"/>
        <w:jc w:val="both"/>
      </w:pPr>
      <w:r>
        <w:rPr>
          <w:rFonts w:ascii="Times New Roman"/>
          <w:b w:val="false"/>
          <w:i w:val="false"/>
          <w:color w:val="000000"/>
          <w:sz w:val="28"/>
        </w:rPr>
        <w:t>      Орталығы: Абай атындағы мектеп-лицей, Қарауыл ауылы, Ералы көшесі, 6 үй.</w:t>
      </w:r>
      <w:r>
        <w:br/>
      </w:r>
      <w:r>
        <w:rPr>
          <w:rFonts w:ascii="Times New Roman"/>
          <w:b w:val="false"/>
          <w:i w:val="false"/>
          <w:color w:val="000000"/>
          <w:sz w:val="28"/>
        </w:rPr>
        <w:t>
      Шекарасы: Шәкәрім көшесі № 1-ші үйден № 35-ші үйге дейін; Мамай көшесі № 2-ші үйден № 76-ші үйге дейін; Көкбай көшесі № 1-ші үйден № 24-ші үйге дейін; Зере көшесі № 1-ші үйден № 25-ші үйге дейін; Сүндетбаев көшесі № 1-ші үйден № 51-ші үйге дейін; Құтжанов көшесі № 1-ші үйден № 42-ші үйге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