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be22" w14:textId="489b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2011 жылғы 11 шілдедегі N 928 қаулысы. Шығыс Қазақстан облысы Әділет департаментінің Риддер қалалық әділет басқармасында 2011 жылғы 03 тамызда N 5-4-150 тіркелді. Күші жойылды - Риддер қаласы әкімдігінің 2013 жылғы 26 наурыздағы N 216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Риддер қаласы әкімдігінің 26.03.2013 N 216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«Халықты жұмыспен қамту туралы» Заңының 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әлеуметтік қолдауға аса мұқтаж азаматтарды жұмысқа қабылдау үшін квота белгілеу мақсатында,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бас бостандығынан айыру орындарынан босатылған адамдарды және жұмыс іздестіруде қиыншылықтары бар интернаттық ұйымдарды бітіруші кәмелетке толмағандарды әлеуметтік қорғау мақсатында,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және интернаттық ұйымдарды бітіруші кәмелетке толмағандар үшін жұмыс орындарының жалпы санынан бір пайыз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Риддер қаласы әкімінің орынбасары С.В. Кагармановқа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       М. Сапарғалиев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