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5de961" w14:textId="e5de96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2010 жылғы 29 желтоқсандағы N 33/225-IV "Семей қаласының 2011-2013 жылдарға арналған бюджеті туралы" шешімге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Семей қаласы мәслихатының 2011 жылғы 05 қазандағы N 41/280-IV шешімі. Шығыс Қазақстан облысы Әділет департаментінің Семей қаласындағы Әділет басқармасында 2011 жылғы 06 қазандағы N 5-2-147 тіркелді. Шешімнің қабылдау мерзімінің өтуіне байланысты қолдану тоқтатылды - Шығыс Қазақстан облысы Семей қаласының мәслихат аппаратының 2012 жылғы 25 қаңтардағы N 01-26/22 хатымен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Ескерту. Шешімнің қабылдау мерзімінің өтуіне байланысты қолдану тоқтатылды - Шығыс Қазақстан облысы Семей қаласының мәслихат аппаратының 2012.01.25 N 01-26/22 хатымен.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 </w:t>
      </w:r>
      <w:r>
        <w:rPr>
          <w:rFonts w:ascii="Times New Roman"/>
          <w:b w:val="false"/>
          <w:i w:val="false"/>
          <w:color w:val="000000"/>
          <w:sz w:val="28"/>
        </w:rPr>
        <w:t>109-бабына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«Қазақстан Республикасындағы жергілікті мемлекеттік басқару және өзін-өзі басқару туралы» Заңының 6-бабының 1 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Шығыс Қазақстан облыстық мәслихатының 2011 жылғы 27 қыркүйектегі 32/379-IV «2011-2013 жылдарға арналған облыстық бюджет туралы» 2010 жылғы 24 желтоқсандағы № 26/310-IV шешімге өзгерістер енгізу туралы» (нормативтік құқықтық актілерді мемлекеттік тіркеудің тізілімінде 2011 жылғы 27 қыркүйектегі № 2555 болып тіркелген)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Семей қаласының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2010 жылғы 29 желтоқсандағы № 33/225-IV «Семей қаласының 2011-2013 жылдарға арналған бюджеті туралы» (нормативтік құқықтық актілерді мемлекеттік тіркеудің тізілімінде 2010 жылғы 30 желтоқсандағы № 5-2-139 болып тіркелген, 2011 жылғы 5 қаңтардағы № 1 «Семей таңы» және «Вести Семей» газеттерінде жарияланған) </w:t>
      </w:r>
      <w:r>
        <w:rPr>
          <w:rFonts w:ascii="Times New Roman"/>
          <w:b w:val="false"/>
          <w:i w:val="false"/>
          <w:color w:val="000000"/>
          <w:sz w:val="28"/>
        </w:rPr>
        <w:t>шешімге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1-тармағында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тармақша келесі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«кірістер – 20 042 930,6 мың теңге: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8 937 309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67 367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282 634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10 755 620,6 мың теңге;»;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тармақша келесі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«шығындар – 19 938 956,4 мың теңге;»;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тармақша келесі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«таза бюджеттік кредит беру – 14 789,4 мың теңге: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15 442,4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653 мың теңге;»;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тармақша келесі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«қаржы активтерімен жасалатын операциялар бойынша сальдо – 105 400 мың теңге: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105 400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тармақша келесі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«бюджет тапшылығы (профициті) – (-) 16 215,2 мың теңге;»;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тармақша келесі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«бюджет тапшылығын қаржыландыру (профицитін пайдалану) – 16 215,2 мың теңге: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қарыздардың түсімі – 495 160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550 653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қаражаттардың пайдаланылатын қалдықтары – 71 708,2 мың теңге;»;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2-тармағы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«Ауданның (облыстық маңызы бар қаланың) жергілікті атқарушы органының резерві – 175 605,3 мың теңге»;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10-тармақта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бірінші абзац келесі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«азаматтардың кейбір санаттарына материалдық көмек көрсетуге (ҰОС қатысушыларына, ҰОС мүгедектеріне, ҰОС қатысушыларына теңестірілген тұлғаларға және ҰОС мүгедектеріне, қаза тапқан әскери қызметшілердің отбасыларына) – 139 330 мың теңге»;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үшінші абзац келесі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 алдында еңбек сіңірген зейнеткерлерге материалдық көмек көрсетуге – 1 536 мың теңге»;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төртінші абзац келесі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«облыс алдында еңбек сіңірген зейнеткерлерге материалдық көмек көрсетуге – 3 302 мың теңге»;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бесінші абзац келесі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«аз қамтылған отбасыларының балаларын жоғары оқу орындарына оқытуға (оқыту құны, стипендия, жатақханада тұруы) – 47 032,6 мың теңге»;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тоғызыншы абзац келесі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«жалпы білім беру мектептерін толық телефондандыруды ұйымдастыруға – 1 479 мың теңге»;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оныншы абзац келесі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«үздіксіз жылумен қамтамасыз етуге арналған бірінші кезекті жұмыстарды жүргізуге – 79 812 мың теңге»;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он екінші абзацпен толықтырылып, келесі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«төтенше жағдайлардың алдын алу мақсатында Семей қаласын жылумен қамтамасыз етуге – 200 000 мың теңге»;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 </w:t>
      </w:r>
      <w:r>
        <w:rPr>
          <w:rFonts w:ascii="Times New Roman"/>
          <w:b w:val="false"/>
          <w:i w:val="false"/>
          <w:color w:val="000000"/>
          <w:sz w:val="28"/>
        </w:rPr>
        <w:t>10-1 тармақта: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екінші абзац келесі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«Шүлбі кентінде басты су бөгетін қайта жаңғыртуға – 107 815 мың теңге»;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төртінші абзац келесі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«МЭН» қазандығының «352 квартал» орталық жылу пунктінен үлестіргіш жылу желілерін қайта жаңғыртуға (1-кезек), «Агрохимлаборатория» орталық жылу пунктін, 352, 343 кварталдар (2-кезек) – 29 183 мың теңге»;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бесінші абзац келесі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«Семей қаласындағы орталықтандырылған жылумен қамту сұлбасында сақталған қазіргі қазандықтар мен ЖЭО қуаттарын жаңарту, жылу желілерін қайта жаңарту. ЖЭО-1 кеңейту және қайта жаңарту (1 кезек)» жобасын жүзеге асыру үшін Семей қ. ЖЭО-1 аумағында орналасқан суды химиялық тазарту ғимараты мен түтін мұржасын сатып алуға – 0 мың теңге»;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алтыншы абзац келесі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«жеке салынған үйлерді қуатпен қамту – 66 712 мың теңге»;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жетінші абзацпен толықтырылып, келесі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«Семей қаласының 35 кварталдағы жылу қазандығын қайта жаңарту. Семей қаласының 35 кварталдағы жылу қазандығын электрмен қамту – 54 127 мың теңге»;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 </w:t>
      </w:r>
      <w:r>
        <w:rPr>
          <w:rFonts w:ascii="Times New Roman"/>
          <w:b w:val="false"/>
          <w:i w:val="false"/>
          <w:color w:val="000000"/>
          <w:sz w:val="28"/>
        </w:rPr>
        <w:t>10-3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бесінші абзац келесі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«жұмыспен қамту 2020 бағдарламасы шеңберінде инженерлік-коммуникациялық инфрақұрылымды дамытуға – 465 584 мың теңге»;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алтыншы абзац келесі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«еңбек ресурстарының ұтқырлығын арттыру шеңберінде – 321 584 мың теңге»;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 </w:t>
      </w:r>
      <w:r>
        <w:rPr>
          <w:rFonts w:ascii="Times New Roman"/>
          <w:b w:val="false"/>
          <w:i w:val="false"/>
          <w:color w:val="000000"/>
          <w:sz w:val="28"/>
        </w:rPr>
        <w:t>10-4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«10-4. 2011 жылға арналған жергілікті бюджеттің кірістері құрамында республикалық бюджеттен 495 160 мың теңге сомасында кредит қарастырылғандығы ескерілсін,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ауылдық елді мекендердің әлеуметтік саласының мамандарын әлеуметтік қолдау шараларын жүзеге асыру үшін – 11 340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тұрғын үй құрылысына және (немесе) сатып алуға – 250 000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«Жұмыспен қамту» </w:t>
      </w:r>
      <w:r>
        <w:rPr>
          <w:rFonts w:ascii="Times New Roman"/>
          <w:b w:val="false"/>
          <w:i w:val="false"/>
          <w:color w:val="000000"/>
          <w:sz w:val="28"/>
        </w:rPr>
        <w:t>бағдарламасы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бойынша тұрғын үй салуға – 233 820 мың теңге.»;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6-қосымшалар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2011 жылдың 1 қаңтарынан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Қалалық мәслихат сессиясының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төрағасы, мәслихат хатшысы                          Қ. Мирашев</w:t>
      </w:r>
    </w:p>
    <w:bookmarkEnd w:id="0"/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2011 жылғы 5 қазандағы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41/280-IV шешiмге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1-қосымша</w:t>
      </w:r>
    </w:p>
    <w:bookmarkEnd w:id="1"/>
    <w:bookmarkStart w:name="z12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
 Семей қаласының 2011 жылға арналған бюджеті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8"/>
        <w:gridCol w:w="938"/>
        <w:gridCol w:w="1085"/>
        <w:gridCol w:w="8399"/>
        <w:gridCol w:w="2620"/>
      </w:tblGrid>
      <w:tr>
        <w:trPr>
          <w:trHeight w:val="36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8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45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75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20 042 930,6</w:t>
            </w:r>
          </w:p>
        </w:tc>
      </w:tr>
      <w:tr>
        <w:trPr>
          <w:trHeight w:val="75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түсiмдер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8 937 309,0</w:t>
            </w:r>
          </w:p>
        </w:tc>
      </w:tr>
      <w:tr>
        <w:trPr>
          <w:trHeight w:val="75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4 161 105,0</w:t>
            </w:r>
          </w:p>
        </w:tc>
      </w:tr>
      <w:tr>
        <w:trPr>
          <w:trHeight w:val="75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4 161 105,0</w:t>
            </w:r>
          </w:p>
        </w:tc>
      </w:tr>
      <w:tr>
        <w:trPr>
          <w:trHeight w:val="75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2 934 392,0</w:t>
            </w:r>
          </w:p>
        </w:tc>
      </w:tr>
      <w:tr>
        <w:trPr>
          <w:trHeight w:val="75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2 934 392,0</w:t>
            </w:r>
          </w:p>
        </w:tc>
      </w:tr>
      <w:tr>
        <w:trPr>
          <w:trHeight w:val="75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1 401 219,0</w:t>
            </w:r>
          </w:p>
        </w:tc>
      </w:tr>
      <w:tr>
        <w:trPr>
          <w:trHeight w:val="75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725 287,0</w:t>
            </w:r>
          </w:p>
        </w:tc>
      </w:tr>
      <w:tr>
        <w:trPr>
          <w:trHeight w:val="75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194 422,0</w:t>
            </w:r>
          </w:p>
        </w:tc>
      </w:tr>
      <w:tr>
        <w:trPr>
          <w:trHeight w:val="75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479 660,0</w:t>
            </w:r>
          </w:p>
        </w:tc>
      </w:tr>
      <w:tr>
        <w:trPr>
          <w:trHeight w:val="75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1 850,0</w:t>
            </w:r>
          </w:p>
        </w:tc>
      </w:tr>
      <w:tr>
        <w:trPr>
          <w:trHeight w:val="75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362 868,0</w:t>
            </w:r>
          </w:p>
        </w:tc>
      </w:tr>
      <w:tr>
        <w:trPr>
          <w:trHeight w:val="75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51 531,0</w:t>
            </w:r>
          </w:p>
        </w:tc>
      </w:tr>
      <w:tr>
        <w:trPr>
          <w:trHeight w:val="75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115 000,0</w:t>
            </w:r>
          </w:p>
        </w:tc>
      </w:tr>
      <w:tr>
        <w:trPr>
          <w:trHeight w:val="75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149 814,0</w:t>
            </w:r>
          </w:p>
        </w:tc>
      </w:tr>
      <w:tr>
        <w:trPr>
          <w:trHeight w:val="75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46 523,0</w:t>
            </w:r>
          </w:p>
        </w:tc>
      </w:tr>
      <w:tr>
        <w:trPr>
          <w:trHeight w:val="75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77 725,0</w:t>
            </w:r>
          </w:p>
        </w:tc>
      </w:tr>
      <w:tr>
        <w:trPr>
          <w:trHeight w:val="75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77 725,0</w:t>
            </w:r>
          </w:p>
        </w:tc>
      </w:tr>
      <w:tr>
        <w:trPr>
          <w:trHeight w:val="75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67 367,0</w:t>
            </w:r>
          </w:p>
        </w:tc>
      </w:tr>
      <w:tr>
        <w:trPr>
          <w:trHeight w:val="75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41 597,0</w:t>
            </w:r>
          </w:p>
        </w:tc>
      </w:tr>
      <w:tr>
        <w:trPr>
          <w:trHeight w:val="75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874,0</w:t>
            </w:r>
          </w:p>
        </w:tc>
      </w:tr>
      <w:tr>
        <w:trPr>
          <w:trHeight w:val="75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38 650,0</w:t>
            </w:r>
          </w:p>
        </w:tc>
      </w:tr>
      <w:tr>
        <w:trPr>
          <w:trHeight w:val="75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басқа да кірістер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2 073,0</w:t>
            </w:r>
          </w:p>
        </w:tc>
      </w:tr>
      <w:tr>
        <w:trPr>
          <w:trHeight w:val="75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1 054,0</w:t>
            </w:r>
          </w:p>
        </w:tc>
      </w:tr>
      <w:tr>
        <w:trPr>
          <w:trHeight w:val="75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1 054,0</w:t>
            </w:r>
          </w:p>
        </w:tc>
      </w:tr>
      <w:tr>
        <w:trPr>
          <w:trHeight w:val="75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2 300,0</w:t>
            </w:r>
          </w:p>
        </w:tc>
      </w:tr>
      <w:tr>
        <w:trPr>
          <w:trHeight w:val="75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2 300,0</w:t>
            </w:r>
          </w:p>
        </w:tc>
      </w:tr>
      <w:tr>
        <w:trPr>
          <w:trHeight w:val="75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22 416,0</w:t>
            </w:r>
          </w:p>
        </w:tc>
      </w:tr>
      <w:tr>
        <w:trPr>
          <w:trHeight w:val="75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22 416,0</w:t>
            </w:r>
          </w:p>
        </w:tc>
      </w:tr>
      <w:tr>
        <w:trPr>
          <w:trHeight w:val="75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282 634,0</w:t>
            </w:r>
          </w:p>
        </w:tc>
      </w:tr>
      <w:tr>
        <w:trPr>
          <w:trHeight w:val="75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40 211,0</w:t>
            </w:r>
          </w:p>
        </w:tc>
      </w:tr>
      <w:tr>
        <w:trPr>
          <w:trHeight w:val="75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40 211,0</w:t>
            </w:r>
          </w:p>
        </w:tc>
      </w:tr>
      <w:tr>
        <w:trPr>
          <w:trHeight w:val="75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242 423,0</w:t>
            </w:r>
          </w:p>
        </w:tc>
      </w:tr>
      <w:tr>
        <w:trPr>
          <w:trHeight w:val="75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232 732,0</w:t>
            </w:r>
          </w:p>
        </w:tc>
      </w:tr>
      <w:tr>
        <w:trPr>
          <w:trHeight w:val="75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Материалдық емес активтерді сату 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9 691,0</w:t>
            </w:r>
          </w:p>
        </w:tc>
      </w:tr>
      <w:tr>
        <w:trPr>
          <w:trHeight w:val="75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10 755 620,6</w:t>
            </w:r>
          </w:p>
        </w:tc>
      </w:tr>
      <w:tr>
        <w:trPr>
          <w:trHeight w:val="75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10 755 620,6</w:t>
            </w:r>
          </w:p>
        </w:tc>
      </w:tr>
      <w:tr>
        <w:trPr>
          <w:trHeight w:val="75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10 755 620,6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8"/>
        <w:gridCol w:w="993"/>
        <w:gridCol w:w="950"/>
        <w:gridCol w:w="822"/>
        <w:gridCol w:w="7680"/>
        <w:gridCol w:w="2697"/>
      </w:tblGrid>
      <w:tr>
        <w:trPr>
          <w:trHeight w:val="54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ция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шісі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лама</w:t>
            </w:r>
          </w:p>
        </w:tc>
        <w:tc>
          <w:tcPr>
            <w:tcW w:w="7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Шығыстардың атауы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7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0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Шығыстар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19 938 956,4</w:t>
            </w:r>
          </w:p>
        </w:tc>
      </w:tr>
      <w:tr>
        <w:trPr>
          <w:trHeight w:val="7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490 502,0</w:t>
            </w:r>
          </w:p>
        </w:tc>
      </w:tr>
      <w:tr>
        <w:trPr>
          <w:trHeight w:val="75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380 691,0</w:t>
            </w:r>
          </w:p>
        </w:tc>
      </w:tr>
      <w:tr>
        <w:trPr>
          <w:trHeight w:val="13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19 103,0</w:t>
            </w:r>
          </w:p>
        </w:tc>
      </w:tr>
      <w:tr>
        <w:trPr>
          <w:trHeight w:val="75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18 250,0</w:t>
            </w:r>
          </w:p>
        </w:tc>
      </w:tr>
      <w:tr>
        <w:trPr>
          <w:trHeight w:val="7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703,0</w:t>
            </w:r>
          </w:p>
        </w:tc>
      </w:tr>
      <w:tr>
        <w:trPr>
          <w:trHeight w:val="37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шығындары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27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250 586,0</w:t>
            </w:r>
          </w:p>
        </w:tc>
      </w:tr>
      <w:tr>
        <w:trPr>
          <w:trHeight w:val="75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240 651,0</w:t>
            </w:r>
          </w:p>
        </w:tc>
      </w:tr>
      <w:tr>
        <w:trPr>
          <w:trHeight w:val="7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2 229,0</w:t>
            </w:r>
          </w:p>
        </w:tc>
      </w:tr>
      <w:tr>
        <w:trPr>
          <w:trHeight w:val="28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шығындары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7 706,0</w:t>
            </w:r>
          </w:p>
        </w:tc>
      </w:tr>
      <w:tr>
        <w:trPr>
          <w:trHeight w:val="75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111 002,0</w:t>
            </w:r>
          </w:p>
        </w:tc>
      </w:tr>
      <w:tr>
        <w:trPr>
          <w:trHeight w:val="75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103 930,0</w:t>
            </w:r>
          </w:p>
        </w:tc>
      </w:tr>
      <w:tr>
        <w:trPr>
          <w:trHeight w:val="25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шығындары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7 072,0</w:t>
            </w:r>
          </w:p>
        </w:tc>
      </w:tr>
      <w:tr>
        <w:trPr>
          <w:trHeight w:val="7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37 715,0</w:t>
            </w:r>
          </w:p>
        </w:tc>
      </w:tr>
      <w:tr>
        <w:trPr>
          <w:trHeight w:val="75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37 715,0</w:t>
            </w:r>
          </w:p>
        </w:tc>
      </w:tr>
      <w:tr>
        <w:trPr>
          <w:trHeight w:val="34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3 311,0</w:t>
            </w:r>
          </w:p>
        </w:tc>
      </w:tr>
      <w:tr>
        <w:trPr>
          <w:trHeight w:val="75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Біржолғы талондарды беру жөніндегі жұмысты және біржолғы талондарды іске асырудан сомаларды жинаудың толықтығын қамтамасыз етуді ұйымдастыру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32 995,0</w:t>
            </w:r>
          </w:p>
        </w:tc>
      </w:tr>
      <w:tr>
        <w:trPr>
          <w:trHeight w:val="52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меншікті жекешелендіруді ұйымдастыру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1 150,0</w:t>
            </w:r>
          </w:p>
        </w:tc>
      </w:tr>
      <w:tr>
        <w:trPr>
          <w:trHeight w:val="75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259,0</w:t>
            </w:r>
          </w:p>
        </w:tc>
      </w:tr>
      <w:tr>
        <w:trPr>
          <w:trHeight w:val="18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72 096,0</w:t>
            </w:r>
          </w:p>
        </w:tc>
      </w:tr>
      <w:tr>
        <w:trPr>
          <w:trHeight w:val="75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72 096,0</w:t>
            </w:r>
          </w:p>
        </w:tc>
      </w:tr>
      <w:tr>
        <w:trPr>
          <w:trHeight w:val="75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қалыптастыру мен дамыту, мемлекеттік жоспарлау ауданның (облыстық маңызы бар қаланың)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71 542,0</w:t>
            </w:r>
          </w:p>
        </w:tc>
      </w:tr>
      <w:tr>
        <w:trPr>
          <w:trHeight w:val="15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554,0</w:t>
            </w:r>
          </w:p>
        </w:tc>
      </w:tr>
      <w:tr>
        <w:trPr>
          <w:trHeight w:val="7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42 476,0</w:t>
            </w:r>
          </w:p>
        </w:tc>
      </w:tr>
      <w:tr>
        <w:trPr>
          <w:trHeight w:val="19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33 843,0</w:t>
            </w:r>
          </w:p>
        </w:tc>
      </w:tr>
      <w:tr>
        <w:trPr>
          <w:trHeight w:val="21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33 843,0</w:t>
            </w:r>
          </w:p>
        </w:tc>
      </w:tr>
      <w:tr>
        <w:trPr>
          <w:trHeight w:val="18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33 843,0</w:t>
            </w:r>
          </w:p>
        </w:tc>
      </w:tr>
      <w:tr>
        <w:trPr>
          <w:trHeight w:val="16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8 633,0</w:t>
            </w:r>
          </w:p>
        </w:tc>
      </w:tr>
      <w:tr>
        <w:trPr>
          <w:trHeight w:val="22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8 633,0</w:t>
            </w:r>
          </w:p>
        </w:tc>
      </w:tr>
      <w:tr>
        <w:trPr>
          <w:trHeight w:val="75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8 633,0</w:t>
            </w:r>
          </w:p>
        </w:tc>
      </w:tr>
      <w:tr>
        <w:trPr>
          <w:trHeight w:val="75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33 084,0</w:t>
            </w:r>
          </w:p>
        </w:tc>
      </w:tr>
      <w:tr>
        <w:trPr>
          <w:trHeight w:val="16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қызметi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33 084,0</w:t>
            </w:r>
          </w:p>
        </w:tc>
      </w:tr>
      <w:tr>
        <w:trPr>
          <w:trHeight w:val="75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33 084,0</w:t>
            </w:r>
          </w:p>
        </w:tc>
      </w:tr>
      <w:tr>
        <w:trPr>
          <w:trHeight w:val="34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 қамтамасыз ету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33 084,0</w:t>
            </w:r>
          </w:p>
        </w:tc>
      </w:tr>
      <w:tr>
        <w:trPr>
          <w:trHeight w:val="7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6 250 250,0</w:t>
            </w:r>
          </w:p>
        </w:tc>
      </w:tr>
      <w:tr>
        <w:trPr>
          <w:trHeight w:val="7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645 544,0</w:t>
            </w:r>
          </w:p>
        </w:tc>
      </w:tr>
      <w:tr>
        <w:trPr>
          <w:trHeight w:val="45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645 544,0</w:t>
            </w:r>
          </w:p>
        </w:tc>
      </w:tr>
      <w:tr>
        <w:trPr>
          <w:trHeight w:val="75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584 425,0</w:t>
            </w:r>
          </w:p>
        </w:tc>
      </w:tr>
      <w:tr>
        <w:trPr>
          <w:trHeight w:val="75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мұғалімдеріне және мектепке дейінгі ұйымдардың тәрбиешілеріне біліктілік санаты үшін қосымша ақы көлемін ұлғайту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61 119,0</w:t>
            </w:r>
          </w:p>
        </w:tc>
      </w:tr>
      <w:tr>
        <w:trPr>
          <w:trHeight w:val="22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5 233 523,0</w:t>
            </w:r>
          </w:p>
        </w:tc>
      </w:tr>
      <w:tr>
        <w:trPr>
          <w:trHeight w:val="28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5 233 523,0</w:t>
            </w:r>
          </w:p>
        </w:tc>
      </w:tr>
      <w:tr>
        <w:trPr>
          <w:trHeight w:val="7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4 948 077,0</w:t>
            </w:r>
          </w:p>
        </w:tc>
      </w:tr>
      <w:tr>
        <w:trPr>
          <w:trHeight w:val="7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285 446,0</w:t>
            </w:r>
          </w:p>
        </w:tc>
      </w:tr>
      <w:tr>
        <w:trPr>
          <w:trHeight w:val="40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кәсіптік, орта білімнен кейінгі білім беру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93 907,0</w:t>
            </w:r>
          </w:p>
        </w:tc>
      </w:tr>
      <w:tr>
        <w:trPr>
          <w:trHeight w:val="30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93 907,0</w:t>
            </w:r>
          </w:p>
        </w:tc>
      </w:tr>
      <w:tr>
        <w:trPr>
          <w:trHeight w:val="18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Кәсіптік оқытуды ұйымдастыру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93 907,0</w:t>
            </w:r>
          </w:p>
        </w:tc>
      </w:tr>
      <w:tr>
        <w:trPr>
          <w:trHeight w:val="19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277 276,0</w:t>
            </w:r>
          </w:p>
        </w:tc>
      </w:tr>
      <w:tr>
        <w:trPr>
          <w:trHeight w:val="45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201 397,0</w:t>
            </w:r>
          </w:p>
        </w:tc>
      </w:tr>
      <w:tr>
        <w:trPr>
          <w:trHeight w:val="75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24 335,0</w:t>
            </w:r>
          </w:p>
        </w:tc>
      </w:tr>
      <w:tr>
        <w:trPr>
          <w:trHeight w:val="7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241,0</w:t>
            </w:r>
          </w:p>
        </w:tc>
      </w:tr>
      <w:tr>
        <w:trPr>
          <w:trHeight w:val="75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12 366,0</w:t>
            </w:r>
          </w:p>
        </w:tc>
      </w:tr>
      <w:tr>
        <w:trPr>
          <w:trHeight w:val="34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50 377,0</w:t>
            </w:r>
          </w:p>
        </w:tc>
      </w:tr>
      <w:tr>
        <w:trPr>
          <w:trHeight w:val="75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8 040,0</w:t>
            </w:r>
          </w:p>
        </w:tc>
      </w:tr>
      <w:tr>
        <w:trPr>
          <w:trHeight w:val="75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47 024,0</w:t>
            </w:r>
          </w:p>
        </w:tc>
      </w:tr>
      <w:tr>
        <w:trPr>
          <w:trHeight w:val="75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оқытылатын мүгедек балаларды жабдықпен, бағдарламалық қамтыммен қамтамасыз ету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59 014,0</w:t>
            </w:r>
          </w:p>
        </w:tc>
      </w:tr>
      <w:tr>
        <w:trPr>
          <w:trHeight w:val="25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75 879,0</w:t>
            </w:r>
          </w:p>
        </w:tc>
      </w:tr>
      <w:tr>
        <w:trPr>
          <w:trHeight w:val="31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472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75 879,0</w:t>
            </w:r>
          </w:p>
        </w:tc>
      </w:tr>
      <w:tr>
        <w:trPr>
          <w:trHeight w:val="37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1 025 159,6</w:t>
            </w:r>
          </w:p>
        </w:tc>
      </w:tr>
      <w:tr>
        <w:trPr>
          <w:trHeight w:val="10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930 950,6</w:t>
            </w:r>
          </w:p>
        </w:tc>
      </w:tr>
      <w:tr>
        <w:trPr>
          <w:trHeight w:val="75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930 950,6</w:t>
            </w:r>
          </w:p>
        </w:tc>
      </w:tr>
      <w:tr>
        <w:trPr>
          <w:trHeight w:val="22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151 574,0</w:t>
            </w:r>
          </w:p>
        </w:tc>
      </w:tr>
      <w:tr>
        <w:trPr>
          <w:trHeight w:val="177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 және спорт мамандарына отын сатып алуға Қазақстан Республикасының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заңнамасына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сәйкес әлеуметтік көмек көрсету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7 258,0</w:t>
            </w:r>
          </w:p>
        </w:tc>
      </w:tr>
      <w:tr>
        <w:trPr>
          <w:trHeight w:val="13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94 359,0</w:t>
            </w:r>
          </w:p>
        </w:tc>
      </w:tr>
      <w:tr>
        <w:trPr>
          <w:trHeight w:val="7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39 665,0</w:t>
            </w:r>
          </w:p>
        </w:tc>
      </w:tr>
      <w:tr>
        <w:trPr>
          <w:trHeight w:val="75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262 495,6</w:t>
            </w:r>
          </w:p>
        </w:tc>
      </w:tr>
      <w:tr>
        <w:trPr>
          <w:trHeight w:val="75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48 450,0</w:t>
            </w:r>
          </w:p>
        </w:tc>
      </w:tr>
      <w:tr>
        <w:trPr>
          <w:trHeight w:val="43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Белгіленген тұрғылықты жері жоқ тұлғаларды әлеуметтік бейімдеу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56 235,0</w:t>
            </w:r>
          </w:p>
        </w:tc>
      </w:tr>
      <w:tr>
        <w:trPr>
          <w:trHeight w:val="31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176 707,0</w:t>
            </w:r>
          </w:p>
        </w:tc>
      </w:tr>
      <w:tr>
        <w:trPr>
          <w:trHeight w:val="34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дейіні балаларға мемлекеттік жәрдемақылар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28 916,0</w:t>
            </w:r>
          </w:p>
        </w:tc>
      </w:tr>
      <w:tr>
        <w:trPr>
          <w:trHeight w:val="75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етуге, және ымдау тілі мамандарының, жеке көмекшілердің қызмет көрсету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30 030,0</w:t>
            </w:r>
          </w:p>
        </w:tc>
      </w:tr>
      <w:tr>
        <w:trPr>
          <w:trHeight w:val="27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35 261,0</w:t>
            </w:r>
          </w:p>
        </w:tc>
      </w:tr>
      <w:tr>
        <w:trPr>
          <w:trHeight w:val="75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94 209,0</w:t>
            </w:r>
          </w:p>
        </w:tc>
      </w:tr>
      <w:tr>
        <w:trPr>
          <w:trHeight w:val="75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94 209,0</w:t>
            </w:r>
          </w:p>
        </w:tc>
      </w:tr>
      <w:tr>
        <w:trPr>
          <w:trHeight w:val="75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89 157,0</w:t>
            </w:r>
          </w:p>
        </w:tc>
      </w:tr>
      <w:tr>
        <w:trPr>
          <w:trHeight w:val="75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3 581,0</w:t>
            </w:r>
          </w:p>
        </w:tc>
      </w:tr>
      <w:tr>
        <w:trPr>
          <w:trHeight w:val="7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71,0</w:t>
            </w:r>
          </w:p>
        </w:tc>
      </w:tr>
      <w:tr>
        <w:trPr>
          <w:trHeight w:val="27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шығындары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1 400,0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3 129 921,0</w:t>
            </w:r>
          </w:p>
        </w:tc>
      </w:tr>
      <w:tr>
        <w:trPr>
          <w:trHeight w:val="7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1 562 459,0</w:t>
            </w:r>
          </w:p>
        </w:tc>
      </w:tr>
      <w:tr>
        <w:trPr>
          <w:trHeight w:val="75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5 714,0</w:t>
            </w:r>
          </w:p>
        </w:tc>
      </w:tr>
      <w:tr>
        <w:trPr>
          <w:trHeight w:val="39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 ұйымдастыру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1 089,0</w:t>
            </w:r>
          </w:p>
        </w:tc>
      </w:tr>
      <w:tr>
        <w:trPr>
          <w:trHeight w:val="46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7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объектісіне техникалық паспорттар дайындау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4 625,0</w:t>
            </w:r>
          </w:p>
        </w:tc>
      </w:tr>
      <w:tr>
        <w:trPr>
          <w:trHeight w:val="34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1 556 745,0</w:t>
            </w:r>
          </w:p>
        </w:tc>
      </w:tr>
      <w:tr>
        <w:trPr>
          <w:trHeight w:val="7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 құрылысы және (немесе) сатып алу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323 100,0</w:t>
            </w:r>
          </w:p>
        </w:tc>
      </w:tr>
      <w:tr>
        <w:trPr>
          <w:trHeight w:val="75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дамыту, жайластыру және (немесе) сатып алу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164 041,0</w:t>
            </w:r>
          </w:p>
        </w:tc>
      </w:tr>
      <w:tr>
        <w:trPr>
          <w:trHeight w:val="7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салу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601 020,0</w:t>
            </w:r>
          </w:p>
        </w:tc>
      </w:tr>
      <w:tr>
        <w:trPr>
          <w:trHeight w:val="75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инженерлік коммуникациялық инфрақұрылымдардың дамуы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468 584,0</w:t>
            </w:r>
          </w:p>
        </w:tc>
      </w:tr>
      <w:tr>
        <w:trPr>
          <w:trHeight w:val="7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1 074 786,0</w:t>
            </w:r>
          </w:p>
        </w:tc>
      </w:tr>
      <w:tr>
        <w:trPr>
          <w:trHeight w:val="75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549,0</w:t>
            </w:r>
          </w:p>
        </w:tc>
      </w:tr>
      <w:tr>
        <w:trPr>
          <w:trHeight w:val="43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549,0</w:t>
            </w:r>
          </w:p>
        </w:tc>
      </w:tr>
      <w:tr>
        <w:trPr>
          <w:trHeight w:val="75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665 642,0</w:t>
            </w:r>
          </w:p>
        </w:tc>
      </w:tr>
      <w:tr>
        <w:trPr>
          <w:trHeight w:val="46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 қызмет етуі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41 450,0</w:t>
            </w:r>
          </w:p>
        </w:tc>
      </w:tr>
      <w:tr>
        <w:trPr>
          <w:trHeight w:val="75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624 192,0</w:t>
            </w:r>
          </w:p>
        </w:tc>
      </w:tr>
      <w:tr>
        <w:trPr>
          <w:trHeight w:val="31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408 595,0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472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296 180,0</w:t>
            </w:r>
          </w:p>
        </w:tc>
      </w:tr>
      <w:tr>
        <w:trPr>
          <w:trHeight w:val="18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472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112 415,0</w:t>
            </w:r>
          </w:p>
        </w:tc>
      </w:tr>
      <w:tr>
        <w:trPr>
          <w:trHeight w:val="10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492 676,0</w:t>
            </w:r>
          </w:p>
        </w:tc>
      </w:tr>
      <w:tr>
        <w:trPr>
          <w:trHeight w:val="75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8 627,0</w:t>
            </w:r>
          </w:p>
        </w:tc>
      </w:tr>
      <w:tr>
        <w:trPr>
          <w:trHeight w:val="42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5 153,0</w:t>
            </w:r>
          </w:p>
        </w:tc>
      </w:tr>
      <w:tr>
        <w:trPr>
          <w:trHeight w:val="31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3 474,0</w:t>
            </w:r>
          </w:p>
        </w:tc>
      </w:tr>
      <w:tr>
        <w:trPr>
          <w:trHeight w:val="75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484 049,0</w:t>
            </w:r>
          </w:p>
        </w:tc>
      </w:tr>
      <w:tr>
        <w:trPr>
          <w:trHeight w:val="52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156 275,0</w:t>
            </w:r>
          </w:p>
        </w:tc>
      </w:tr>
      <w:tr>
        <w:trPr>
          <w:trHeight w:val="42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47 595,0</w:t>
            </w:r>
          </w:p>
        </w:tc>
      </w:tr>
      <w:tr>
        <w:trPr>
          <w:trHeight w:val="46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 туысы жоқтарды жерлеу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7 361,0</w:t>
            </w:r>
          </w:p>
        </w:tc>
      </w:tr>
      <w:tr>
        <w:trPr>
          <w:trHeight w:val="37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272 818,0</w:t>
            </w:r>
          </w:p>
        </w:tc>
      </w:tr>
      <w:tr>
        <w:trPr>
          <w:trHeight w:val="43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514 176,0</w:t>
            </w:r>
          </w:p>
        </w:tc>
      </w:tr>
      <w:tr>
        <w:trPr>
          <w:trHeight w:val="13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155 539,0</w:t>
            </w:r>
          </w:p>
        </w:tc>
      </w:tr>
      <w:tr>
        <w:trPr>
          <w:trHeight w:val="75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155 539,0</w:t>
            </w:r>
          </w:p>
        </w:tc>
      </w:tr>
      <w:tr>
        <w:trPr>
          <w:trHeight w:val="25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155 539,0</w:t>
            </w:r>
          </w:p>
        </w:tc>
      </w:tr>
      <w:tr>
        <w:trPr>
          <w:trHeight w:val="12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104 125,0</w:t>
            </w:r>
          </w:p>
        </w:tc>
      </w:tr>
      <w:tr>
        <w:trPr>
          <w:trHeight w:val="75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104 125,0</w:t>
            </w:r>
          </w:p>
        </w:tc>
      </w:tr>
      <w:tr>
        <w:trPr>
          <w:trHeight w:val="15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2 453,0</w:t>
            </w:r>
          </w:p>
        </w:tc>
      </w:tr>
      <w:tr>
        <w:trPr>
          <w:trHeight w:val="75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22 166,0</w:t>
            </w:r>
          </w:p>
        </w:tc>
      </w:tr>
      <w:tr>
        <w:trPr>
          <w:trHeight w:val="75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79 506,0</w:t>
            </w:r>
          </w:p>
        </w:tc>
      </w:tr>
      <w:tr>
        <w:trPr>
          <w:trHeight w:val="12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180 036,0</w:t>
            </w:r>
          </w:p>
        </w:tc>
      </w:tr>
      <w:tr>
        <w:trPr>
          <w:trHeight w:val="75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93 195,0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89 363,0</w:t>
            </w:r>
          </w:p>
        </w:tc>
      </w:tr>
      <w:tr>
        <w:trPr>
          <w:trHeight w:val="75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3 832,0</w:t>
            </w:r>
          </w:p>
        </w:tc>
      </w:tr>
      <w:tr>
        <w:trPr>
          <w:trHeight w:val="15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86 841,0</w:t>
            </w:r>
          </w:p>
        </w:tc>
      </w:tr>
      <w:tr>
        <w:trPr>
          <w:trHeight w:val="75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39 601,0</w:t>
            </w:r>
          </w:p>
        </w:tc>
      </w:tr>
      <w:tr>
        <w:trPr>
          <w:trHeight w:val="75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47 240,0</w:t>
            </w:r>
          </w:p>
        </w:tc>
      </w:tr>
      <w:tr>
        <w:trPr>
          <w:trHeight w:val="75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74 476,0</w:t>
            </w:r>
          </w:p>
        </w:tc>
      </w:tr>
      <w:tr>
        <w:trPr>
          <w:trHeight w:val="75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23 461,0</w:t>
            </w:r>
          </w:p>
        </w:tc>
      </w:tr>
      <w:tr>
        <w:trPr>
          <w:trHeight w:val="75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23 066,0</w:t>
            </w:r>
          </w:p>
        </w:tc>
      </w:tr>
      <w:tr>
        <w:trPr>
          <w:trHeight w:val="7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124,0</w:t>
            </w:r>
          </w:p>
        </w:tc>
      </w:tr>
      <w:tr>
        <w:trPr>
          <w:trHeight w:val="46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шығындары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271,0</w:t>
            </w:r>
          </w:p>
        </w:tc>
      </w:tr>
      <w:tr>
        <w:trPr>
          <w:trHeight w:val="34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40 876,0</w:t>
            </w:r>
          </w:p>
        </w:tc>
      </w:tr>
      <w:tr>
        <w:trPr>
          <w:trHeight w:val="75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29 085,0</w:t>
            </w:r>
          </w:p>
        </w:tc>
      </w:tr>
      <w:tr>
        <w:trPr>
          <w:trHeight w:val="21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iске асыру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11 649,0</w:t>
            </w:r>
          </w:p>
        </w:tc>
      </w:tr>
      <w:tr>
        <w:trPr>
          <w:trHeight w:val="15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142,0</w:t>
            </w:r>
          </w:p>
        </w:tc>
      </w:tr>
      <w:tr>
        <w:trPr>
          <w:trHeight w:val="75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10 139,0</w:t>
            </w:r>
          </w:p>
        </w:tc>
      </w:tr>
      <w:tr>
        <w:trPr>
          <w:trHeight w:val="75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10 025,0</w:t>
            </w:r>
          </w:p>
        </w:tc>
      </w:tr>
      <w:tr>
        <w:trPr>
          <w:trHeight w:val="7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114,0</w:t>
            </w:r>
          </w:p>
        </w:tc>
      </w:tr>
      <w:tr>
        <w:trPr>
          <w:trHeight w:val="39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7 303 071,0</w:t>
            </w:r>
          </w:p>
        </w:tc>
      </w:tr>
      <w:tr>
        <w:trPr>
          <w:trHeight w:val="75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7 303 071,0</w:t>
            </w:r>
          </w:p>
        </w:tc>
      </w:tr>
      <w:tr>
        <w:trPr>
          <w:trHeight w:val="34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7 303 071,0</w:t>
            </w:r>
          </w:p>
        </w:tc>
      </w:tr>
      <w:tr>
        <w:trPr>
          <w:trHeight w:val="9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7 303 071,0</w:t>
            </w:r>
          </w:p>
        </w:tc>
      </w:tr>
      <w:tr>
        <w:trPr>
          <w:trHeight w:val="75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116 384,0</w:t>
            </w:r>
          </w:p>
        </w:tc>
      </w:tr>
      <w:tr>
        <w:trPr>
          <w:trHeight w:val="9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48 454,0</w:t>
            </w:r>
          </w:p>
        </w:tc>
      </w:tr>
      <w:tr>
        <w:trPr>
          <w:trHeight w:val="75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1 934,0</w:t>
            </w:r>
          </w:p>
        </w:tc>
      </w:tr>
      <w:tr>
        <w:trPr>
          <w:trHeight w:val="75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ауылдық елді мекендер саласының мамандарын әлеуметтік қолдау шараларын іске асыру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1 934,0</w:t>
            </w:r>
          </w:p>
        </w:tc>
      </w:tr>
      <w:tr>
        <w:trPr>
          <w:trHeight w:val="16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46 520,0</w:t>
            </w:r>
          </w:p>
        </w:tc>
      </w:tr>
      <w:tr>
        <w:trPr>
          <w:trHeight w:val="75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462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ауыл шаруашылығы және ветеринария саласындағы мемлекеттік саясатты іске асыру жөніндегі қызметтер 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25 407,0</w:t>
            </w:r>
          </w:p>
        </w:tc>
      </w:tr>
      <w:tr>
        <w:trPr>
          <w:trHeight w:val="16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462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170,0</w:t>
            </w:r>
          </w:p>
        </w:tc>
      </w:tr>
      <w:tr>
        <w:trPr>
          <w:trHeight w:val="54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органдардың күрделі шығындары 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4 213,0</w:t>
            </w:r>
          </w:p>
        </w:tc>
      </w:tr>
      <w:tr>
        <w:trPr>
          <w:trHeight w:val="75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16 730,0</w:t>
            </w:r>
          </w:p>
        </w:tc>
      </w:tr>
      <w:tr>
        <w:trPr>
          <w:trHeight w:val="7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24 171,0</w:t>
            </w:r>
          </w:p>
        </w:tc>
      </w:tr>
      <w:tr>
        <w:trPr>
          <w:trHeight w:val="39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24 171,0</w:t>
            </w:r>
          </w:p>
        </w:tc>
      </w:tr>
      <w:tr>
        <w:trPr>
          <w:trHeight w:val="75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23 581,0</w:t>
            </w:r>
          </w:p>
        </w:tc>
      </w:tr>
      <w:tr>
        <w:trPr>
          <w:trHeight w:val="7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43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шығындары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390,0</w:t>
            </w:r>
          </w:p>
        </w:tc>
      </w:tr>
      <w:tr>
        <w:trPr>
          <w:trHeight w:val="75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43 759,0</w:t>
            </w:r>
          </w:p>
        </w:tc>
      </w:tr>
      <w:tr>
        <w:trPr>
          <w:trHeight w:val="75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43 759,0</w:t>
            </w:r>
          </w:p>
        </w:tc>
      </w:tr>
      <w:tr>
        <w:trPr>
          <w:trHeight w:val="37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462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43 759,0</w:t>
            </w:r>
          </w:p>
        </w:tc>
      </w:tr>
      <w:tr>
        <w:trPr>
          <w:trHeight w:val="27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34 515,0</w:t>
            </w:r>
          </w:p>
        </w:tc>
      </w:tr>
      <w:tr>
        <w:trPr>
          <w:trHeight w:val="3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34 515,0</w:t>
            </w:r>
          </w:p>
        </w:tc>
      </w:tr>
      <w:tr>
        <w:trPr>
          <w:trHeight w:val="40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29 880,0</w:t>
            </w:r>
          </w:p>
        </w:tc>
      </w:tr>
      <w:tr>
        <w:trPr>
          <w:trHeight w:val="75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472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28 908,0</w:t>
            </w:r>
          </w:p>
        </w:tc>
      </w:tr>
      <w:tr>
        <w:trPr>
          <w:trHeight w:val="21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472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284,0</w:t>
            </w:r>
          </w:p>
        </w:tc>
      </w:tr>
      <w:tr>
        <w:trPr>
          <w:trHeight w:val="40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472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шығындары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688,0</w:t>
            </w:r>
          </w:p>
        </w:tc>
      </w:tr>
      <w:tr>
        <w:trPr>
          <w:trHeight w:val="75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4 635,0</w:t>
            </w:r>
          </w:p>
        </w:tc>
      </w:tr>
      <w:tr>
        <w:trPr>
          <w:trHeight w:val="75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472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4 635,0</w:t>
            </w:r>
          </w:p>
        </w:tc>
      </w:tr>
      <w:tr>
        <w:trPr>
          <w:trHeight w:val="24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609 132,0</w:t>
            </w:r>
          </w:p>
        </w:tc>
      </w:tr>
      <w:tr>
        <w:trPr>
          <w:trHeight w:val="27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609 132,0</w:t>
            </w:r>
          </w:p>
        </w:tc>
      </w:tr>
      <w:tr>
        <w:trPr>
          <w:trHeight w:val="75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5 340,0</w:t>
            </w:r>
          </w:p>
        </w:tc>
      </w:tr>
      <w:tr>
        <w:trPr>
          <w:trHeight w:val="75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5 340,0</w:t>
            </w:r>
          </w:p>
        </w:tc>
      </w:tr>
      <w:tr>
        <w:trPr>
          <w:trHeight w:val="75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603 792,0</w:t>
            </w:r>
          </w:p>
        </w:tc>
      </w:tr>
      <w:tr>
        <w:trPr>
          <w:trHeight w:val="34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603 792,0</w:t>
            </w:r>
          </w:p>
        </w:tc>
      </w:tr>
      <w:tr>
        <w:trPr>
          <w:trHeight w:val="7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306 629,3</w:t>
            </w:r>
          </w:p>
        </w:tc>
      </w:tr>
      <w:tr>
        <w:trPr>
          <w:trHeight w:val="43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21 750,0</w:t>
            </w:r>
          </w:p>
        </w:tc>
      </w:tr>
      <w:tr>
        <w:trPr>
          <w:trHeight w:val="3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21 750,0</w:t>
            </w:r>
          </w:p>
        </w:tc>
      </w:tr>
      <w:tr>
        <w:trPr>
          <w:trHeight w:val="48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469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21 594,0</w:t>
            </w:r>
          </w:p>
        </w:tc>
      </w:tr>
      <w:tr>
        <w:trPr>
          <w:trHeight w:val="18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469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156,0</w:t>
            </w:r>
          </w:p>
        </w:tc>
      </w:tr>
      <w:tr>
        <w:trPr>
          <w:trHeight w:val="18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284 879,3</w:t>
            </w:r>
          </w:p>
        </w:tc>
      </w:tr>
      <w:tr>
        <w:trPr>
          <w:trHeight w:val="75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54 674,0</w:t>
            </w:r>
          </w:p>
        </w:tc>
      </w:tr>
      <w:tr>
        <w:trPr>
          <w:trHeight w:val="52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53 846,0</w:t>
            </w:r>
          </w:p>
        </w:tc>
      </w:tr>
      <w:tr>
        <w:trPr>
          <w:trHeight w:val="42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органдардың күрделі шығындары 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346,0</w:t>
            </w:r>
          </w:p>
        </w:tc>
      </w:tr>
      <w:tr>
        <w:trPr>
          <w:trHeight w:val="28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482,0</w:t>
            </w:r>
          </w:p>
        </w:tc>
      </w:tr>
      <w:tr>
        <w:trPr>
          <w:trHeight w:val="75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54 600,0</w:t>
            </w:r>
          </w:p>
        </w:tc>
      </w:tr>
      <w:tr>
        <w:trPr>
          <w:trHeight w:val="75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«Бизнестің жол картасы 2020»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жеке кәсіпкерлікті қолдау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54 600,0</w:t>
            </w:r>
          </w:p>
        </w:tc>
      </w:tr>
      <w:tr>
        <w:trPr>
          <w:trHeight w:val="75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175 605,3</w:t>
            </w:r>
          </w:p>
        </w:tc>
      </w:tr>
      <w:tr>
        <w:trPr>
          <w:trHeight w:val="75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175 605,3</w:t>
            </w:r>
          </w:p>
        </w:tc>
      </w:tr>
      <w:tr>
        <w:trPr>
          <w:trHeight w:val="7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83 656,5</w:t>
            </w:r>
          </w:p>
        </w:tc>
      </w:tr>
      <w:tr>
        <w:trPr>
          <w:trHeight w:val="7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83 656,5</w:t>
            </w:r>
          </w:p>
        </w:tc>
      </w:tr>
      <w:tr>
        <w:trPr>
          <w:trHeight w:val="75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83 656,5</w:t>
            </w:r>
          </w:p>
        </w:tc>
      </w:tr>
      <w:tr>
        <w:trPr>
          <w:trHeight w:val="75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4 291,5</w:t>
            </w:r>
          </w:p>
        </w:tc>
      </w:tr>
      <w:tr>
        <w:trPr>
          <w:trHeight w:val="75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79 365,0</w:t>
            </w:r>
          </w:p>
        </w:tc>
      </w:tr>
      <w:tr>
        <w:trPr>
          <w:trHeight w:val="7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ІII. Таза бюджеттік кредит беру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14 789,4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15 442,4</w:t>
            </w:r>
          </w:p>
        </w:tc>
      </w:tr>
      <w:tr>
        <w:trPr>
          <w:trHeight w:val="75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15 442,4</w:t>
            </w:r>
          </w:p>
        </w:tc>
      </w:tr>
      <w:tr>
        <w:trPr>
          <w:trHeight w:val="18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15 442,4</w:t>
            </w:r>
          </w:p>
        </w:tc>
      </w:tr>
      <w:tr>
        <w:trPr>
          <w:trHeight w:val="16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15 442,4</w:t>
            </w:r>
          </w:p>
        </w:tc>
      </w:tr>
      <w:tr>
        <w:trPr>
          <w:trHeight w:val="75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мекендердің әлеуметтік саласының мамандарын әлеуметтік қолдау шараларын іске асыру үшін бюджеттік кредиттер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15 442,4</w:t>
            </w:r>
          </w:p>
        </w:tc>
      </w:tr>
      <w:tr>
        <w:trPr>
          <w:trHeight w:val="24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653,0</w:t>
            </w:r>
          </w:p>
        </w:tc>
      </w:tr>
      <w:tr>
        <w:trPr>
          <w:trHeight w:val="7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653,0</w:t>
            </w:r>
          </w:p>
        </w:tc>
      </w:tr>
      <w:tr>
        <w:trPr>
          <w:trHeight w:val="19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653,0</w:t>
            </w:r>
          </w:p>
        </w:tc>
      </w:tr>
      <w:tr>
        <w:trPr>
          <w:trHeight w:val="42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653,0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жасалатын операциялар бойынша сальдо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105 400,0</w:t>
            </w:r>
          </w:p>
        </w:tc>
      </w:tr>
      <w:tr>
        <w:trPr>
          <w:trHeight w:val="25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активтерді сатып алу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105 400,0</w:t>
            </w:r>
          </w:p>
        </w:tc>
      </w:tr>
      <w:tr>
        <w:trPr>
          <w:trHeight w:val="10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105 400,0</w:t>
            </w:r>
          </w:p>
        </w:tc>
      </w:tr>
      <w:tr>
        <w:trPr>
          <w:trHeight w:val="7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105 400,0</w:t>
            </w:r>
          </w:p>
        </w:tc>
      </w:tr>
      <w:tr>
        <w:trPr>
          <w:trHeight w:val="75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70 000,0</w:t>
            </w:r>
          </w:p>
        </w:tc>
      </w:tr>
      <w:tr>
        <w:trPr>
          <w:trHeight w:val="75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70 000,0</w:t>
            </w:r>
          </w:p>
        </w:tc>
      </w:tr>
      <w:tr>
        <w:trPr>
          <w:trHeight w:val="75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35 400,0</w:t>
            </w:r>
          </w:p>
        </w:tc>
      </w:tr>
      <w:tr>
        <w:trPr>
          <w:trHeight w:val="75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35 400,0</w:t>
            </w:r>
          </w:p>
        </w:tc>
      </w:tr>
      <w:tr>
        <w:trPr>
          <w:trHeight w:val="24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қаржылық активтерді сатудан түсетін түсім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7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-16 215,2</w:t>
            </w:r>
          </w:p>
        </w:tc>
      </w:tr>
      <w:tr>
        <w:trPr>
          <w:trHeight w:val="24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VІ. Бюджет тапшылығын қаржыландыру (профицитін пайдалану)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16 215,2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Қалалық мәслихаттың хатшысы                         Қ. Мирашев</w:t>
      </w:r>
    </w:p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2011 жылғы 5 қазандағы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41/280-IV шешiмге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2-қосымша</w:t>
      </w:r>
    </w:p>
    <w:bookmarkEnd w:id="3"/>
    <w:bookmarkStart w:name="z1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  2011 жылға арналған Семей қаласының бюджетіндегі ауылдық округтері мен кенттердің бюджеттік бағдарламалары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мың теңге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3"/>
        <w:gridCol w:w="2779"/>
        <w:gridCol w:w="1516"/>
        <w:gridCol w:w="1800"/>
        <w:gridCol w:w="1843"/>
        <w:gridCol w:w="1386"/>
        <w:gridCol w:w="1321"/>
        <w:gridCol w:w="1743"/>
        <w:gridCol w:w="969"/>
      </w:tblGrid>
      <w:tr>
        <w:trPr>
          <w:trHeight w:val="390" w:hRule="atLeast"/>
        </w:trPr>
        <w:tc>
          <w:tcPr>
            <w:tcW w:w="6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27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округтің, кенттің атауы</w:t>
            </w:r>
          </w:p>
        </w:tc>
        <w:tc>
          <w:tcPr>
            <w:tcW w:w="15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 бағдарламалар бойынша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 "Қаладағы аудан, аудандық маңызы бар қаланың, кент, ауыл (село), ауылдық (селолық) округ әкімінің қызметін қамтамасыз ету жөніндегі қызметтер"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 "Елді мекендердің санитариясын қамтамасыз ету"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 "Елді мекендерді сумен жабдықтауды ұйымдастыру"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 "Елді мекендерді абаттандыру мен көгалдандыру"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 "Ауылдық маңызы бар қалаларда, кенттерде, ауылдарда (селоларда), ауылдық (селолық) округтерде автомобиль жолдарының жұмыс істеуін қамтамасыз ету"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 "Мемлекеттік органдардың күрделі шығындары "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Абыралы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6 379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6 349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Айнабұлақ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5 783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5 737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Ақбұлақ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5 454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5 417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Алғабас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6 213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6 123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Достық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7 291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6 332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Жазық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5 407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4 773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Жиенәлі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7 432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6 442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Знаменка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8 586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7 777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Ертіс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9 296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6 879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1737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Қараөлең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16 051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8 889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7072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Новобаженово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10 072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7 645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1737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Озерки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9 145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8 620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Приречный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10 833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5 398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5340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Таңат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5 205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5 178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Шүлбі кенті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7 017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7 017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Шаған кенті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5 354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5 354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125518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103930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5153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549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3474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5340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7072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Қалалық мәслихаттың хатшысы                         Қ. Мирашев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