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ad00" w14:textId="6a9a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 жазаны өтеуге сотталған тұлғаларға арналған 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2011 жылғы 02 желтоқсандағы № 14188 қаулысы. Шығыс Қазақстан облысы Әділет департаментінің Өскемен қалалық әділет басқармасында 2011 жылғы 23 желтоқсанда № 5-1-173 тіркелді. Күші жойылды - Шығыс Қазақстан облысы Өскемен қаласы әкімдігінің 2014 жылғы 22 желтоқсандағы № 8853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22.12.2014 № 8853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шiлдедегi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13 желтоқсандағы Қылмыстық-атқару кодексiнiң 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Қоғамдық жұмыстарға тарту түрiнде жазаны өтеуге сотталған тұлғаларға арналған қоғамдық жұмыстардың түрлерi белгiленсiн: қала аумақтарын көрiктендiру және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"Өскемен қаласының тұрғын үй-коммуналдық шаруашылығы, жолаушылар көлігі және автомобиль жолдары бөлiмi" мемлекеттiк мекемесi "Қазақстан Республикасының Ішкі істер министрлігінің Қылмыстық-атқару жүйесі комитетінің Шығыс Қазақстан облысы бойынша Қылмыстық-атқару жүйесі департаменті" мемлекеттік мекемесімен келiсу бойынша қоғамдық жұмысқа тарту түрiнде жазаны өтеуге арналған объектiлердiң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2008 жылғы 24 шiлдедегi № 9842 "Қоғамдық жұмыстарға тартылған сотталғандар еңбегiн қолдану үшiн объектiлер және қоғамдық жұмыс түрлерi туралы" әкімдік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кейiн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қала әкiмiнiң орынбасары А.Қ. Нұрғазиевқе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Келiсiлдi: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Ішкі істер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Қылмыстық-атқару жүйесі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Шығыс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облысы бойынша 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жүйесі департаменті"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мекемесінің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Белгеубаев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жылғы 02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