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7aa" w14:textId="68a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15 шілдедегі № 2728 "Үлбі" халыққа әлеуметтік қызмет көрсететін қалалық аумақтық орталығы" мемлекеттік мекемесіне сауықтыру үшін тегін жолдамалар беру туралы" әкімдіктің қаулысына өзгерту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2011 жылғы 24 маусымдағы  N 12192 қаулысы. Шығыс Қазақстан облысы Әділет департаментінің Өскемен қалалық әділет басқармасында 2011 жылғы 20 шілдеде № 5-1-169 тіркелді. Күші жойылды - Өскемен қаласы әкімдігінің 2013 жылғы 21 ақпандағы  N 5619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21.02.2013 N 5619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15 шілдедегі № 2728 «Үлбі» халыққа әлеуметтік қызмет көрсететін қалалық аумақтық орталығы» мемлекеттік мекемесіне сауықтыру үшін тегін жолдамалар беру туралы» әкімдіктің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Тегін жолдамалар 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зейнеткерлер мен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«Үлбi» орталығының үйде қызмет көрсетілуіндегі мүмкiндiгi шектеулi мүгедек балалар құқылы.»;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Ұлы Отан соғысының қатысушылары мен мүгедектері жолдамалар алуға жыл сайынғы бірінші кезектегі құқыққа 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