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11f3" w14:textId="3221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Елді мекендердің жерлеріне салынатын базалық салық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2011 жылғы 30 наурыздағы N 41-326-IV шешімі. Оңтүстік Қазақстан облысы Шардара ауданының Әділет басқармасында 2011 жылғы 29 сәуірде N 14-15-114 тіркелді. Күші жойылды - Шардара аудандық мәслихатының 2012 жылғы 24 ақпандағы N 2-11-V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Шардара аудандық мәслихатының 2012.02.24 N 2-11-V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 (Салық кодексі) Кодексінің 387 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Шардара аудандық мәслихатының 2004 жылғы 7 сәуірдегі № 5-25-ІІІ "Аудан аумағындағы жерлерді аймақтарға бөлу жобасын (схемасын) бекіту туралы" шешіміне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автотұраққа (паркингтерге), автомобильге май құю станцияларына бөлінген (бөліп шығарылған) және казино орналасқан жерлерді қоспағанда жер салығының базалық ставкалары 50 процентке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З.Талбидин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Т.Бердібеков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