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b87c" w14:textId="df1b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2011 жылғы 21 желтоқсандағы N 44/294-IV шешімі. Оңтүстік Қазақстан облысы Төлеби ауданының Әділет басқармасында 2011 жылғы 30 желтоқсанда N 14-13-99 тіркелді. Қолданылу мерзімінің аяқталуына байланысты шешімнің күші жойылды - Оңтүстік Қазақстан облысы Төлеби аудандық мәслихатының 2012 жылғы 28 желтоқсандағы № 181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Төлеби аудандық мәслихатының 28.12.2012 № 181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9-бабының </w:t>
      </w:r>
      <w:r>
        <w:rPr>
          <w:rFonts w:ascii="Times New Roman"/>
          <w:b w:val="false"/>
          <w:i w:val="false"/>
          <w:color w:val="000000"/>
          <w:sz w:val="28"/>
        </w:rPr>
        <w:t>2 тармағына</w:t>
      </w:r>
      <w:r>
        <w:rPr>
          <w:rFonts w:ascii="Times New Roman"/>
          <w:b w:val="false"/>
          <w:i w:val="false"/>
          <w:color w:val="000000"/>
          <w:sz w:val="28"/>
        </w:rPr>
        <w:t>, 75-бабының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2011 жылғы 7 желтоқсандағы № 47/450-ІV "2012-2014 жылдарға арналған облыстық бюджет туралы" Нормативтік құқықтық актілерді мемлекеттік тіркеу тізілімінде № 2065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Төлеби ауданының 2012-2014 жылдарға арналған аудандық бюджеті 1, 2 және 3 қосымшаларға сәйкес, оның ішінде 2012 жылға мынадай көлемде бекітілсін:</w:t>
      </w:r>
      <w:r>
        <w:br/>
      </w:r>
      <w:r>
        <w:rPr>
          <w:rFonts w:ascii="Times New Roman"/>
          <w:b w:val="false"/>
          <w:i w:val="false"/>
          <w:color w:val="000000"/>
          <w:sz w:val="28"/>
        </w:rPr>
        <w:t>
      1) кірістер – 10 301 477 мың теңге, оның ішінде:</w:t>
      </w:r>
      <w:r>
        <w:br/>
      </w:r>
      <w:r>
        <w:rPr>
          <w:rFonts w:ascii="Times New Roman"/>
          <w:b w:val="false"/>
          <w:i w:val="false"/>
          <w:color w:val="000000"/>
          <w:sz w:val="28"/>
        </w:rPr>
        <w:t>
      салықтық түсімдер – 1 010 425 мың теңге;</w:t>
      </w:r>
      <w:r>
        <w:br/>
      </w:r>
      <w:r>
        <w:rPr>
          <w:rFonts w:ascii="Times New Roman"/>
          <w:b w:val="false"/>
          <w:i w:val="false"/>
          <w:color w:val="000000"/>
          <w:sz w:val="28"/>
        </w:rPr>
        <w:t>
      салықтық емес түсімдер – 9 004 мың теңге;</w:t>
      </w:r>
      <w:r>
        <w:br/>
      </w:r>
      <w:r>
        <w:rPr>
          <w:rFonts w:ascii="Times New Roman"/>
          <w:b w:val="false"/>
          <w:i w:val="false"/>
          <w:color w:val="000000"/>
          <w:sz w:val="28"/>
        </w:rPr>
        <w:t>
      негізгі капиталды сатудан түсетін түсімдер – 49 245 мың теңге;</w:t>
      </w:r>
      <w:r>
        <w:br/>
      </w:r>
      <w:r>
        <w:rPr>
          <w:rFonts w:ascii="Times New Roman"/>
          <w:b w:val="false"/>
          <w:i w:val="false"/>
          <w:color w:val="000000"/>
          <w:sz w:val="28"/>
        </w:rPr>
        <w:t>
      трансферттер түсiмi – 9 232 803 мың теңге;</w:t>
      </w:r>
      <w:r>
        <w:br/>
      </w:r>
      <w:r>
        <w:rPr>
          <w:rFonts w:ascii="Times New Roman"/>
          <w:b w:val="false"/>
          <w:i w:val="false"/>
          <w:color w:val="000000"/>
          <w:sz w:val="28"/>
        </w:rPr>
        <w:t>
      2) шығындар – 10 343 232 мың теңге;</w:t>
      </w:r>
      <w:r>
        <w:br/>
      </w:r>
      <w:r>
        <w:rPr>
          <w:rFonts w:ascii="Times New Roman"/>
          <w:b w:val="false"/>
          <w:i w:val="false"/>
          <w:color w:val="000000"/>
          <w:sz w:val="28"/>
        </w:rPr>
        <w:t>
      3) таза бюджеттік кредиттеу – 1 802 мың теңге, оның ішінде:</w:t>
      </w:r>
      <w:r>
        <w:br/>
      </w:r>
      <w:r>
        <w:rPr>
          <w:rFonts w:ascii="Times New Roman"/>
          <w:b w:val="false"/>
          <w:i w:val="false"/>
          <w:color w:val="000000"/>
          <w:sz w:val="28"/>
        </w:rPr>
        <w:t>
      бюджеттік кредиттер – 7 281 мың теңге;</w:t>
      </w:r>
      <w:r>
        <w:br/>
      </w:r>
      <w:r>
        <w:rPr>
          <w:rFonts w:ascii="Times New Roman"/>
          <w:b w:val="false"/>
          <w:i w:val="false"/>
          <w:color w:val="000000"/>
          <w:sz w:val="28"/>
        </w:rPr>
        <w:t>
      бюджеттік кредиттерді өтеу – 5 479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- 43 557 мың теңге;</w:t>
      </w:r>
      <w:r>
        <w:br/>
      </w:r>
      <w:r>
        <w:rPr>
          <w:rFonts w:ascii="Times New Roman"/>
          <w:b w:val="false"/>
          <w:i w:val="false"/>
          <w:color w:val="000000"/>
          <w:sz w:val="28"/>
        </w:rPr>
        <w:t>
      6) бюджет тапшылығын қаржыландыру (профицитін пайдалану) – 43 557 мың теңге:</w:t>
      </w:r>
      <w:r>
        <w:br/>
      </w:r>
      <w:r>
        <w:rPr>
          <w:rFonts w:ascii="Times New Roman"/>
          <w:b w:val="false"/>
          <w:i w:val="false"/>
          <w:color w:val="000000"/>
          <w:sz w:val="28"/>
        </w:rPr>
        <w:t>
      қарыздар түсімі – 7 281 мың теңге;</w:t>
      </w:r>
      <w:r>
        <w:br/>
      </w:r>
      <w:r>
        <w:rPr>
          <w:rFonts w:ascii="Times New Roman"/>
          <w:b w:val="false"/>
          <w:i w:val="false"/>
          <w:color w:val="000000"/>
          <w:sz w:val="28"/>
        </w:rPr>
        <w:t>
      қарыздарды өтеу – 832 мың теңге;</w:t>
      </w:r>
      <w:r>
        <w:br/>
      </w:r>
      <w:r>
        <w:rPr>
          <w:rFonts w:ascii="Times New Roman"/>
          <w:b w:val="false"/>
          <w:i w:val="false"/>
          <w:color w:val="000000"/>
          <w:sz w:val="28"/>
        </w:rPr>
        <w:t>
      бюджет қаражатының пайдаланылатын қалдықтары – 37 108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Төлеби аудандық мәслихатының 2012.12.07 </w:t>
      </w:r>
      <w:r>
        <w:rPr>
          <w:rFonts w:ascii="Times New Roman"/>
          <w:b w:val="false"/>
          <w:i w:val="false"/>
          <w:color w:val="000000"/>
          <w:sz w:val="28"/>
        </w:rPr>
        <w:t>№ 11/56-V</w:t>
      </w:r>
      <w:r>
        <w:rPr>
          <w:rFonts w:ascii="Times New Roman"/>
          <w:b w:val="false"/>
          <w:i w:val="false"/>
          <w:color w:val="ff0000"/>
          <w:sz w:val="28"/>
        </w:rPr>
        <w:t xml:space="preserve"> (2012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2012 жылы облыстық бюджеттен ауданның бюджетіне берілетін бюджеттік субвенциялардың көлемі – 4 570 846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2012 жылға арналған резерві 3 000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бекiтiлсiн. </w:t>
      </w:r>
      <w:r>
        <w:br/>
      </w:r>
      <w:r>
        <w:rPr>
          <w:rFonts w:ascii="Times New Roman"/>
          <w:b w:val="false"/>
          <w:i w:val="false"/>
          <w:color w:val="000000"/>
          <w:sz w:val="28"/>
        </w:rPr>
        <w:t>
</w:t>
      </w:r>
      <w:r>
        <w:rPr>
          <w:rFonts w:ascii="Times New Roman"/>
          <w:b w:val="false"/>
          <w:i w:val="false"/>
          <w:color w:val="000000"/>
          <w:sz w:val="28"/>
        </w:rPr>
        <w:t>
      6. 2012 жылға арналған ауылдық округтердің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2012 жылға арналған аудандық бюджеттік даму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сәйкес, 2012 жылға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Т.Әміралиев</w:t>
      </w:r>
    </w:p>
    <w:p>
      <w:pPr>
        <w:spacing w:after="0"/>
        <w:ind w:left="0"/>
        <w:jc w:val="both"/>
      </w:pPr>
      <w:r>
        <w:rPr>
          <w:rFonts w:ascii="Times New Roman"/>
          <w:b w:val="false"/>
          <w:i/>
          <w:color w:val="000000"/>
          <w:sz w:val="28"/>
        </w:rPr>
        <w:t>      Аудандық мәслихаттың хатшысы               Ә.Шыңғысбаев</w:t>
      </w:r>
    </w:p>
    <w:bookmarkStart w:name="z11"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44/294-IV шешімімен</w:t>
      </w:r>
      <w:r>
        <w:br/>
      </w:r>
      <w:r>
        <w:rPr>
          <w:rFonts w:ascii="Times New Roman"/>
          <w:b w:val="false"/>
          <w:i w:val="false"/>
          <w:color w:val="000000"/>
          <w:sz w:val="28"/>
        </w:rPr>
        <w:t>
бекітілген № 1 қосымша</w:t>
      </w:r>
    </w:p>
    <w:bookmarkEnd w:id="1"/>
    <w:p>
      <w:pPr>
        <w:spacing w:after="0"/>
        <w:ind w:left="0"/>
        <w:jc w:val="left"/>
      </w:pPr>
      <w:r>
        <w:rPr>
          <w:rFonts w:ascii="Times New Roman"/>
          <w:b/>
          <w:i w:val="false"/>
          <w:color w:val="000000"/>
        </w:rPr>
        <w:t xml:space="preserve">       2012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Төлеби аудандық мәслихатының 2012.12.07 </w:t>
      </w:r>
      <w:r>
        <w:rPr>
          <w:rFonts w:ascii="Times New Roman"/>
          <w:b w:val="false"/>
          <w:i w:val="false"/>
          <w:color w:val="ff0000"/>
          <w:sz w:val="28"/>
        </w:rPr>
        <w:t>№ 11/56-V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69"/>
        <w:gridCol w:w="8438"/>
        <w:gridCol w:w="2085"/>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7 желтоқсан</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10301477</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1010425</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360052</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292335</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317834</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31270</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8934</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49245</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49245</w:t>
            </w:r>
          </w:p>
        </w:tc>
      </w:tr>
      <w:tr>
        <w:trPr>
          <w:trHeight w:val="2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9232803</w:t>
            </w:r>
          </w:p>
        </w:tc>
      </w:tr>
      <w:tr>
        <w:trPr>
          <w:trHeight w:val="49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489"/>
        <w:gridCol w:w="705"/>
        <w:gridCol w:w="706"/>
        <w:gridCol w:w="7514"/>
        <w:gridCol w:w="206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10343232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393071</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82944</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16582</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269187</w:t>
            </w:r>
          </w:p>
        </w:tc>
      </w:tr>
      <w:tr>
        <w:trPr>
          <w:trHeight w:val="5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9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38924</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38724</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5085871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440740</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440740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321159</w:t>
            </w:r>
          </w:p>
        </w:tc>
      </w:tr>
      <w:tr>
        <w:trPr>
          <w:trHeight w:val="7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4234073</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4225734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3850462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93002</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195484</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0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21951</w:t>
            </w:r>
          </w:p>
        </w:tc>
      </w:tr>
      <w:tr>
        <w:trPr>
          <w:trHeight w:val="5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19414</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324816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275889</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269312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79833</w:t>
            </w:r>
          </w:p>
        </w:tc>
      </w:tr>
      <w:tr>
        <w:trPr>
          <w:trHeight w:val="10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98251</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48927</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2326656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615637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339863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1618117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1524812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1524812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92902</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49449</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34866</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109488</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101788</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24991</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1195471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1195471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1195471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1195471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58453</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30834</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118663</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118663</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118663</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60153</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60153</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308638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308638</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308638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308638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54340</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p>
        </w:tc>
      </w:tr>
      <w:tr>
        <w:trPr>
          <w:trHeight w:val="10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w:t>
            </w:r>
          </w:p>
        </w:tc>
      </w:tr>
      <w:tr>
        <w:trPr>
          <w:trHeight w:val="7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7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-43557</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43557</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37108</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37108</w:t>
            </w:r>
          </w:p>
        </w:tc>
      </w:tr>
    </w:tbl>
    <w:bookmarkStart w:name="z12"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44/294-IV шешімімен</w:t>
      </w:r>
      <w:r>
        <w:br/>
      </w:r>
      <w:r>
        <w:rPr>
          <w:rFonts w:ascii="Times New Roman"/>
          <w:b w:val="false"/>
          <w:i w:val="false"/>
          <w:color w:val="000000"/>
          <w:sz w:val="28"/>
        </w:rPr>
        <w:t>
бекітілген № 2 қосымша</w:t>
      </w:r>
    </w:p>
    <w:bookmarkEnd w:id="2"/>
    <w:p>
      <w:pPr>
        <w:spacing w:after="0"/>
        <w:ind w:left="0"/>
        <w:jc w:val="left"/>
      </w:pPr>
      <w:r>
        <w:rPr>
          <w:rFonts w:ascii="Times New Roman"/>
          <w:b/>
          <w:i w:val="false"/>
          <w:color w:val="000000"/>
        </w:rPr>
        <w:t xml:space="preserve">       2013 жылға арналған аудан бюджеті  </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Төлеби аудандық мәслихатының 2012.12.07 </w:t>
      </w:r>
      <w:r>
        <w:rPr>
          <w:rFonts w:ascii="Times New Roman"/>
          <w:b w:val="false"/>
          <w:i w:val="false"/>
          <w:color w:val="ff0000"/>
          <w:sz w:val="28"/>
        </w:rPr>
        <w:t>№ 11/56-V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886"/>
        <w:gridCol w:w="7971"/>
        <w:gridCol w:w="2101"/>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10933942</w:t>
            </w:r>
          </w:p>
        </w:tc>
      </w:tr>
      <w:tr>
        <w:trPr>
          <w:trHeight w:val="31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934850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353577</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290733</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249333</w:t>
            </w:r>
          </w:p>
        </w:tc>
      </w:tr>
      <w:tr>
        <w:trPr>
          <w:trHeight w:val="57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31969</w:t>
            </w:r>
          </w:p>
        </w:tc>
      </w:tr>
      <w:tr>
        <w:trPr>
          <w:trHeight w:val="82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p>
        </w:tc>
      </w:tr>
      <w:tr>
        <w:trPr>
          <w:trHeight w:val="3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r>
      <w:tr>
        <w:trPr>
          <w:trHeight w:val="37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28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4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9967261</w:t>
            </w:r>
          </w:p>
        </w:tc>
      </w:tr>
      <w:tr>
        <w:trPr>
          <w:trHeight w:val="49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9967261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69"/>
        <w:gridCol w:w="670"/>
        <w:gridCol w:w="710"/>
        <w:gridCol w:w="7584"/>
        <w:gridCol w:w="209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10933942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9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5369357</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4691744</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4680721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297453</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287471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9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4141534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4102930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4039430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4039430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459850</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459850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негізгі борышты өтеу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bookmarkStart w:name="z13"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44/294-IV шешімімен</w:t>
      </w:r>
      <w:r>
        <w:br/>
      </w:r>
      <w:r>
        <w:rPr>
          <w:rFonts w:ascii="Times New Roman"/>
          <w:b w:val="false"/>
          <w:i w:val="false"/>
          <w:color w:val="000000"/>
          <w:sz w:val="28"/>
        </w:rPr>
        <w:t>
бекітілген № 3 қосымша</w:t>
      </w:r>
    </w:p>
    <w:bookmarkEnd w:id="3"/>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Төлеби аудандық мәслихатының 2012.12.07 </w:t>
      </w:r>
      <w:r>
        <w:rPr>
          <w:rFonts w:ascii="Times New Roman"/>
          <w:b w:val="false"/>
          <w:i w:val="false"/>
          <w:color w:val="ff0000"/>
          <w:sz w:val="28"/>
        </w:rPr>
        <w:t>№ 11/56-V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06"/>
        <w:gridCol w:w="7854"/>
        <w:gridCol w:w="2139"/>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7757902</w:t>
            </w:r>
          </w:p>
        </w:tc>
      </w:tr>
      <w:tr>
        <w:trPr>
          <w:trHeight w:val="31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981474</w:t>
            </w:r>
          </w:p>
        </w:tc>
      </w:tr>
      <w:tr>
        <w:trPr>
          <w:trHeight w:val="28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368197</w:t>
            </w:r>
          </w:p>
        </w:tc>
      </w:tr>
      <w:tr>
        <w:trPr>
          <w:trHeight w:val="28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301762</w:t>
            </w:r>
          </w:p>
        </w:tc>
      </w:tr>
      <w:tr>
        <w:trPr>
          <w:trHeight w:val="3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267278</w:t>
            </w:r>
          </w:p>
        </w:tc>
      </w:tr>
      <w:tr>
        <w:trPr>
          <w:trHeight w:val="57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34309</w:t>
            </w:r>
          </w:p>
        </w:tc>
      </w:tr>
      <w:tr>
        <w:trPr>
          <w:trHeight w:val="82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w:t>
            </w:r>
          </w:p>
        </w:tc>
      </w:tr>
      <w:tr>
        <w:trPr>
          <w:trHeight w:val="37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28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24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4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25864</w:t>
            </w:r>
          </w:p>
        </w:tc>
      </w:tr>
      <w:tr>
        <w:trPr>
          <w:trHeight w:val="24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6744597</w:t>
            </w:r>
          </w:p>
        </w:tc>
      </w:tr>
      <w:tr>
        <w:trPr>
          <w:trHeight w:val="495"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6744597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671"/>
        <w:gridCol w:w="690"/>
        <w:gridCol w:w="7541"/>
        <w:gridCol w:w="215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7757902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319060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саясатты,қалыптастыру мен дамыту, мемлекеттік жоспарлау ауданның (облыстық маңызы бар қаланы) бюджеттік атқару және коммуналдық меншігін басқару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5698597</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4112463</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4101440</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4027482</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73958</w:t>
            </w:r>
          </w:p>
        </w:tc>
      </w:tr>
      <w:tr>
        <w:trPr>
          <w:trHeight w:val="2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1255974</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1245992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1245992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225371</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24807</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462104</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12132</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201296</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70668</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65918</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23622</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11332</w:t>
            </w:r>
          </w:p>
        </w:tc>
      </w:tr>
      <w:tr>
        <w:trPr>
          <w:trHeight w:val="7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634000</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33659</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40268</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және ауыл шаруашылығы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44/294-IV шешімімен</w:t>
      </w:r>
      <w:r>
        <w:br/>
      </w:r>
      <w:r>
        <w:rPr>
          <w:rFonts w:ascii="Times New Roman"/>
          <w:b w:val="false"/>
          <w:i w:val="false"/>
          <w:color w:val="000000"/>
          <w:sz w:val="28"/>
        </w:rPr>
        <w:t>
бекітілген № 4 қосымша</w:t>
      </w:r>
    </w:p>
    <w:bookmarkEnd w:id="4"/>
    <w:p>
      <w:pPr>
        <w:spacing w:after="0"/>
        <w:ind w:left="0"/>
        <w:jc w:val="left"/>
      </w:pPr>
      <w:r>
        <w:rPr>
          <w:rFonts w:ascii="Times New Roman"/>
          <w:b/>
          <w:i w:val="false"/>
          <w:color w:val="000000"/>
        </w:rPr>
        <w:t xml:space="preserve">       2012 жылға арналған жергілікті бюджеттің атқарылуы процесінде секвестрлеуге жатпайтын жергілікті бюджеттің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7"/>
        <w:gridCol w:w="651"/>
        <w:gridCol w:w="651"/>
        <w:gridCol w:w="956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44/294-IV шешімімен</w:t>
      </w:r>
      <w:r>
        <w:br/>
      </w:r>
      <w:r>
        <w:rPr>
          <w:rFonts w:ascii="Times New Roman"/>
          <w:b w:val="false"/>
          <w:i w:val="false"/>
          <w:color w:val="000000"/>
          <w:sz w:val="28"/>
        </w:rPr>
        <w:t>
бекітілген № 5 қосымша</w:t>
      </w:r>
    </w:p>
    <w:bookmarkEnd w:id="5"/>
    <w:p>
      <w:pPr>
        <w:spacing w:after="0"/>
        <w:ind w:left="0"/>
        <w:jc w:val="left"/>
      </w:pPr>
      <w:r>
        <w:rPr>
          <w:rFonts w:ascii="Times New Roman"/>
          <w:b/>
          <w:i w:val="false"/>
          <w:color w:val="000000"/>
        </w:rPr>
        <w:t xml:space="preserve">       2012 жылға арналған ауылдық округтің бюджеттік бағдарламаларының тізбесі </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Төлеби аудандық мәслихатының 2012.12.07 </w:t>
      </w:r>
      <w:r>
        <w:rPr>
          <w:rFonts w:ascii="Times New Roman"/>
          <w:b w:val="false"/>
          <w:i w:val="false"/>
          <w:color w:val="ff0000"/>
          <w:sz w:val="28"/>
        </w:rPr>
        <w:t>№ 11/56-V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48"/>
        <w:gridCol w:w="690"/>
        <w:gridCol w:w="690"/>
        <w:gridCol w:w="7511"/>
        <w:gridCol w:w="21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мың теңге</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269187</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269187</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269187</w:t>
            </w:r>
          </w:p>
        </w:tc>
      </w:tr>
      <w:tr>
        <w:trPr>
          <w:trHeight w:val="7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38391</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449079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438312</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438312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321159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54911</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(селолық) жерлерде балаларды мектепке дейін тегін алып баруды және кері алып келуді ұйымдастыру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48 199</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 Ақсу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776302</w:t>
            </w:r>
          </w:p>
        </w:tc>
      </w:tr>
    </w:tbl>
    <w:bookmarkStart w:name="z16" w:id="6"/>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44/294-IV шешімімен</w:t>
      </w:r>
      <w:r>
        <w:br/>
      </w:r>
      <w:r>
        <w:rPr>
          <w:rFonts w:ascii="Times New Roman"/>
          <w:b w:val="false"/>
          <w:i w:val="false"/>
          <w:color w:val="000000"/>
          <w:sz w:val="28"/>
        </w:rPr>
        <w:t>
бекітілген № 6 қосымша</w:t>
      </w:r>
    </w:p>
    <w:bookmarkEnd w:id="6"/>
    <w:p>
      <w:pPr>
        <w:spacing w:after="0"/>
        <w:ind w:left="0"/>
        <w:jc w:val="left"/>
      </w:pPr>
      <w:r>
        <w:rPr>
          <w:rFonts w:ascii="Times New Roman"/>
          <w:b/>
          <w:i w:val="false"/>
          <w:color w:val="000000"/>
        </w:rPr>
        <w:t xml:space="preserve">       2012 жылға арналған ауданның даму бағдарламаларының тізбесі </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Төлеби аудандық мәслихатының 2012.12.07 </w:t>
      </w:r>
      <w:r>
        <w:rPr>
          <w:rFonts w:ascii="Times New Roman"/>
          <w:b w:val="false"/>
          <w:i w:val="false"/>
          <w:color w:val="ff0000"/>
          <w:sz w:val="28"/>
        </w:rPr>
        <w:t>№ 11/56-V</w:t>
      </w:r>
      <w:r>
        <w:rPr>
          <w:rFonts w:ascii="Times New Roman"/>
          <w:b w:val="false"/>
          <w:i w:val="false"/>
          <w:color w:val="ff0000"/>
          <w:sz w:val="28"/>
        </w:rPr>
        <w:t xml:space="preserve"> (2012 жылдың 1 қаңтарынан бастап қолданысқа енгізілсін)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66"/>
        <w:gridCol w:w="652"/>
        <w:gridCol w:w="671"/>
        <w:gridCol w:w="7386"/>
        <w:gridCol w:w="21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3557088</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511575</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4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1524812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1524812</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1195471</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1195471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