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9d60" w14:textId="6469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
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 әкімдігінің 2011 жылғы 12 желтоқсандағы N 519 Қаулысы. Оңтүстік Қазақстан облысы Ордабасы ауданының Әділет басқармасында 2012 жылғы 9 қаңтарда N 14-8-118 тіркелді. Күші жойылды - Оңтүстік Қазақстан облысы Ордабасы ауданы әкімдігінің 2012 жылғы 7 желтоқсан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ы әкімдігінің 2012.12.07 № 48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«Тұрғын үй қатынастары туралы» Заңының 97 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ның мемлекеттік тұрғын үй қорынан тұрғын үйді пайдаланғаны үшін төлемақы айына тұрғын үйдің 1 (бір) шаршы метріне 50 (елу)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Сәт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Кенж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