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bc68" w14:textId="fb3b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2011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әкімдігінің 2011 жылғы 28 наурыздағы N 773 Қаулысы. Оңтүстік Қазақстан облысы Мақтаарал ауданының Әділет басқармасында 2011 жылғы 19 сәуірде N 14-7-141 тіркелді. Қолданылу мерзімінің аяқталуына байланысты шешімнің күші жойылды - Оңтүстік Қазақстан облысы Мақтаарал аудандық әкімдігінің 2012 жылғы 20 ақпандағы № 708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Мақтаарал аудандық әкімдігінің 2012.02.20 № 708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2005 жылғы 8 шілдедегі № 74 "Әскери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2011 жылғы 3 наурыздағы №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2011 жылдың сәуір-маусымында және қазан-желтоқсанында кезекті мерзімді әскери қызметке шақыру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Аудандық шақыру комиссиясы осы құрамда бекітілсін: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1"/>
        <w:gridCol w:w="368"/>
        <w:gridCol w:w="6631"/>
      </w:tblGrid>
      <w:tr>
        <w:trPr>
          <w:trHeight w:val="30" w:hRule="atLeast"/>
        </w:trPr>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Аяпов Әкім Серікбайұлы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қорғаныс істері жөніндегі бөлімінің бастығы, комиссия төрағасы (келісімі бойынша);</w:t>
            </w:r>
          </w:p>
        </w:tc>
      </w:tr>
      <w:tr>
        <w:trPr>
          <w:trHeight w:val="30" w:hRule="atLeast"/>
        </w:trPr>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Алданиязов Есенгелді Әшірханұлы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ішкі саясат бөлімінің бас маманы, комиссия төрағасының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Жайлыбаев Сакен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ішкі істер басқармасы бастығының орынбасары (келісімі бойынша);</w:t>
            </w:r>
          </w:p>
        </w:tc>
      </w:tr>
      <w:tr>
        <w:trPr>
          <w:trHeight w:val="30" w:hRule="atLeast"/>
        </w:trPr>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Мырзалиев Бауыржан</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Атакент емханасының оташы дәрігері, медициналық комиссиясының төрағасы (келісімі бойынша);</w:t>
            </w:r>
          </w:p>
        </w:tc>
      </w:tr>
      <w:tr>
        <w:trPr>
          <w:trHeight w:val="30" w:hRule="atLeast"/>
        </w:trPr>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Досымбетова Халима</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қорғаныс істері жөніндегі бөлімінің әскерге шақырылушылармен жұмыс жүргізу жөніндегі инспекторы, комиссия хатшысы (келісімі бойынша).</w:t>
            </w:r>
          </w:p>
        </w:tc>
      </w:tr>
    </w:tbl>
    <w:p>
      <w:pPr>
        <w:spacing w:after="0"/>
        <w:ind w:left="0"/>
        <w:jc w:val="both"/>
      </w:pPr>
      <w:r>
        <w:rPr>
          <w:rFonts w:ascii="Times New Roman"/>
          <w:b w:val="false"/>
          <w:i w:val="false"/>
          <w:color w:val="ff0000"/>
          <w:sz w:val="28"/>
        </w:rPr>
        <w:t xml:space="preserve">      Ескерту: 2-тармаққа өзгерту енгізілді - Оңтүстік Қазақстан облысы Мақтаарал ауданы әкімдігінің 2011.12.14 </w:t>
      </w:r>
      <w:r>
        <w:rPr>
          <w:rFonts w:ascii="Times New Roman"/>
          <w:b w:val="false"/>
          <w:i w:val="false"/>
          <w:color w:val="ff0000"/>
          <w:sz w:val="28"/>
        </w:rPr>
        <w:t>№ 2166</w:t>
      </w:r>
      <w:r>
        <w:rPr>
          <w:rFonts w:ascii="Times New Roman"/>
          <w:b w:val="false"/>
          <w:i w:val="false"/>
          <w:color w:val="ff0000"/>
          <w:sz w:val="28"/>
        </w:rPr>
        <w:t xml:space="preserve"> Қаулысымен. </w:t>
      </w:r>
    </w:p>
    <w:bookmarkStart w:name="z4" w:id="1"/>
    <w:p>
      <w:pPr>
        <w:spacing w:after="0"/>
        <w:ind w:left="0"/>
        <w:jc w:val="both"/>
      </w:pPr>
      <w:r>
        <w:rPr>
          <w:rFonts w:ascii="Times New Roman"/>
          <w:b w:val="false"/>
          <w:i w:val="false"/>
          <w:color w:val="000000"/>
          <w:sz w:val="28"/>
        </w:rPr>
        <w:t>
      3. Аудандық қорғаныс істері жөніндегі бөлімі бастығына (Ә. Аяповқа - келісімі бойынша):</w:t>
      </w:r>
      <w:r>
        <w:br/>
      </w:r>
      <w:r>
        <w:rPr>
          <w:rFonts w:ascii="Times New Roman"/>
          <w:b w:val="false"/>
          <w:i w:val="false"/>
          <w:color w:val="000000"/>
          <w:sz w:val="28"/>
        </w:rPr>
        <w:t>
      1) әскери қызметке шақырылған азаматтарды дәрігерлік комиссиядан және флюрографиялық тексеруден өткізу кестесін жасау;</w:t>
      </w:r>
      <w:r>
        <w:br/>
      </w:r>
      <w:r>
        <w:rPr>
          <w:rFonts w:ascii="Times New Roman"/>
          <w:b w:val="false"/>
          <w:i w:val="false"/>
          <w:color w:val="000000"/>
          <w:sz w:val="28"/>
        </w:rPr>
        <w:t>
      2) аудандық шақыру комиссиясының жұмысы туралы әр аптаның жұма күні аудан әкіміне жазбаша мәлімет беру ұсынылсын.</w:t>
      </w:r>
      <w:r>
        <w:br/>
      </w:r>
      <w:r>
        <w:rPr>
          <w:rFonts w:ascii="Times New Roman"/>
          <w:b w:val="false"/>
          <w:i w:val="false"/>
          <w:color w:val="000000"/>
          <w:sz w:val="28"/>
        </w:rPr>
        <w:t>
</w:t>
      </w:r>
      <w:r>
        <w:rPr>
          <w:rFonts w:ascii="Times New Roman"/>
          <w:b w:val="false"/>
          <w:i w:val="false"/>
          <w:color w:val="000000"/>
          <w:sz w:val="28"/>
        </w:rPr>
        <w:t>
      4. Жетісай аудандық емханасының бас дәрігеріне (Б.Ақылбековке - келісімі бойынша):</w:t>
      </w:r>
      <w:r>
        <w:br/>
      </w:r>
      <w:r>
        <w:rPr>
          <w:rFonts w:ascii="Times New Roman"/>
          <w:b w:val="false"/>
          <w:i w:val="false"/>
          <w:color w:val="000000"/>
          <w:sz w:val="28"/>
        </w:rPr>
        <w:t>
      1) дәрігерлік комиссия құрамын қажетті мамандармен қамтамасыз етіп, комиссия жұмысы аяқталғанға дейін дәрігерлер мен медбикелер негізгі жұмыс орындарынан босатылсын және орташа айлық жалақысы сақталсын. Медициналық комиссиясының жұмысы аудандық қорғаныс істері жөніндегі бөлімінің шақыру пунктінде өтеді. Жұмыс уақыты күнделікті сағат 9.00-ден 18.00-ге дейін, демалыс күндері сенбі, жексенбі;</w:t>
      </w:r>
      <w:r>
        <w:br/>
      </w:r>
      <w:r>
        <w:rPr>
          <w:rFonts w:ascii="Times New Roman"/>
          <w:b w:val="false"/>
          <w:i w:val="false"/>
          <w:color w:val="000000"/>
          <w:sz w:val="28"/>
        </w:rPr>
        <w:t>
      2) аудандық шақыру пунктін қажетті құралдарымен дәрі-дәрмектерімен қамтамасыз етілуін;</w:t>
      </w:r>
      <w:r>
        <w:br/>
      </w:r>
      <w:r>
        <w:rPr>
          <w:rFonts w:ascii="Times New Roman"/>
          <w:b w:val="false"/>
          <w:i w:val="false"/>
          <w:color w:val="000000"/>
          <w:sz w:val="28"/>
        </w:rPr>
        <w:t>
      3) дәрігерлік комиссиясының қосымша емделуге жіберілген шақырылушыларды ауруханада стационарлық тексеруден өткізу, қажетті жағдайда емдеу шараларын жүргізу;</w:t>
      </w:r>
      <w:r>
        <w:br/>
      </w:r>
      <w:r>
        <w:rPr>
          <w:rFonts w:ascii="Times New Roman"/>
          <w:b w:val="false"/>
          <w:i w:val="false"/>
          <w:color w:val="000000"/>
          <w:sz w:val="28"/>
        </w:rPr>
        <w:t>
      4) әскерге шақыру кезеңінде дәрігер мамандардың біліктілігін арттыру үшін іс-сапарға, қызметті жиналыстарға немесе еңбек демалысына жіберер алдында Мақтаарал аудандық қорғаныс істері жөніндегі бөлімі бастығымен (комиссия төрағасымен) келісуін;</w:t>
      </w:r>
      <w:r>
        <w:br/>
      </w:r>
      <w:r>
        <w:rPr>
          <w:rFonts w:ascii="Times New Roman"/>
          <w:b w:val="false"/>
          <w:i w:val="false"/>
          <w:color w:val="000000"/>
          <w:sz w:val="28"/>
        </w:rPr>
        <w:t>
      5) жастарды диспансерлік және амбулаториялық картасы бойынша есепте тұратын әскери қызметке жататын жастардың тізімін Мақтаарал аудандық қорғаныс істері жөніндегі бөлімге тапсыру ұсынылсын.</w:t>
      </w:r>
      <w:r>
        <w:br/>
      </w:r>
      <w:r>
        <w:rPr>
          <w:rFonts w:ascii="Times New Roman"/>
          <w:b w:val="false"/>
          <w:i w:val="false"/>
          <w:color w:val="000000"/>
          <w:sz w:val="28"/>
        </w:rPr>
        <w:t>
</w:t>
      </w:r>
      <w:r>
        <w:rPr>
          <w:rFonts w:ascii="Times New Roman"/>
          <w:b w:val="false"/>
          <w:i w:val="false"/>
          <w:color w:val="000000"/>
          <w:sz w:val="28"/>
        </w:rPr>
        <w:t>
      5. Аудандық ішкі істер басқармасы бастығына (А.Адиловқа - келісімі бойынша):</w:t>
      </w:r>
      <w:r>
        <w:br/>
      </w:r>
      <w:r>
        <w:rPr>
          <w:rFonts w:ascii="Times New Roman"/>
          <w:b w:val="false"/>
          <w:i w:val="false"/>
          <w:color w:val="000000"/>
          <w:sz w:val="28"/>
        </w:rPr>
        <w:t>
      1) аудандық қорғаныс істері жөніндегі бөлімінің шақыру қағазына келмеген азаматтарды іздестіріп, дәрігерлік комиссиядан өткізу жұмыстарын жүргізу;</w:t>
      </w:r>
      <w:r>
        <w:br/>
      </w:r>
      <w:r>
        <w:rPr>
          <w:rFonts w:ascii="Times New Roman"/>
          <w:b w:val="false"/>
          <w:i w:val="false"/>
          <w:color w:val="000000"/>
          <w:sz w:val="28"/>
        </w:rPr>
        <w:t>
      2) облыстық дәрігерлік комиссияға барып-келу қауіпсіздігін қамтамасыз ету жұмыстарын ұйымдастыру ұсынылсын.</w:t>
      </w:r>
      <w:r>
        <w:br/>
      </w:r>
      <w:r>
        <w:rPr>
          <w:rFonts w:ascii="Times New Roman"/>
          <w:b w:val="false"/>
          <w:i w:val="false"/>
          <w:color w:val="000000"/>
          <w:sz w:val="28"/>
        </w:rPr>
        <w:t>
</w:t>
      </w:r>
      <w:r>
        <w:rPr>
          <w:rFonts w:ascii="Times New Roman"/>
          <w:b w:val="false"/>
          <w:i w:val="false"/>
          <w:color w:val="000000"/>
          <w:sz w:val="28"/>
        </w:rPr>
        <w:t>
      6. Қала, кенттер, ауылдық округтер әкімдері:</w:t>
      </w:r>
      <w:r>
        <w:br/>
      </w:r>
      <w:r>
        <w:rPr>
          <w:rFonts w:ascii="Times New Roman"/>
          <w:b w:val="false"/>
          <w:i w:val="false"/>
          <w:color w:val="000000"/>
          <w:sz w:val="28"/>
        </w:rPr>
        <w:t>
      1) әскери қызметке шақыруды сапалы өткізуді, әскерге шақырылушыларды мезгілінде хабарлауды, олардың өз уақытында шақыру пунктіне келуін;</w:t>
      </w:r>
      <w:r>
        <w:br/>
      </w:r>
      <w:r>
        <w:rPr>
          <w:rFonts w:ascii="Times New Roman"/>
          <w:b w:val="false"/>
          <w:i w:val="false"/>
          <w:color w:val="000000"/>
          <w:sz w:val="28"/>
        </w:rPr>
        <w:t>
      2) әскерге шақырылушыларды облыстық жинау пунктіне, Шымкент қаласына аттандыру мақсатында әскери есеп столдарының мамандарын шақыру жұмыстарынан басқа жұмыстардан босатуды және олардың әр сәрсенбі күні сағат 11.00-ге әскерге шақыру жұмыстары туралы есеп беру үшін аудандық қорғаныс істері жөніндегі бөліміне келуін қамтамасыз етсін.</w:t>
      </w:r>
      <w:r>
        <w:br/>
      </w:r>
      <w:r>
        <w:rPr>
          <w:rFonts w:ascii="Times New Roman"/>
          <w:b w:val="false"/>
          <w:i w:val="false"/>
          <w:color w:val="000000"/>
          <w:sz w:val="28"/>
        </w:rPr>
        <w:t>
</w:t>
      </w:r>
      <w:r>
        <w:rPr>
          <w:rFonts w:ascii="Times New Roman"/>
          <w:b w:val="false"/>
          <w:i w:val="false"/>
          <w:color w:val="000000"/>
          <w:sz w:val="28"/>
        </w:rPr>
        <w:t>
      7. Аудандық ішкі саясат бөлімі (П.Есенбеков) әскер қатарына шақыру орындарында жастар арасында әскери патриоттық, интернационалдық тәрбие жұмыстарын жүргізсін.</w:t>
      </w:r>
      <w:r>
        <w:br/>
      </w:r>
      <w:r>
        <w:rPr>
          <w:rFonts w:ascii="Times New Roman"/>
          <w:b w:val="false"/>
          <w:i w:val="false"/>
          <w:color w:val="000000"/>
          <w:sz w:val="28"/>
        </w:rPr>
        <w:t>
</w:t>
      </w:r>
      <w:r>
        <w:rPr>
          <w:rFonts w:ascii="Times New Roman"/>
          <w:b w:val="false"/>
          <w:i w:val="false"/>
          <w:color w:val="000000"/>
          <w:sz w:val="28"/>
        </w:rPr>
        <w:t>
      8. Ауданның экономика және қаржы бөлімі (Б.Төребеков) аудандық қорғаныс істері жөніндегі бөліміне 2011 жылдың сәуір-маусымында және қазан-желтоқсанында шақыру жұмыстарын өткізуге қажетті мөлшерде қаржы бөлуді жүзеге асырсын.</w:t>
      </w:r>
      <w:r>
        <w:br/>
      </w:r>
      <w:r>
        <w:rPr>
          <w:rFonts w:ascii="Times New Roman"/>
          <w:b w:val="false"/>
          <w:i w:val="false"/>
          <w:color w:val="000000"/>
          <w:sz w:val="28"/>
        </w:rPr>
        <w:t>
</w:t>
      </w:r>
      <w:r>
        <w:rPr>
          <w:rFonts w:ascii="Times New Roman"/>
          <w:b w:val="false"/>
          <w:i w:val="false"/>
          <w:color w:val="000000"/>
          <w:sz w:val="28"/>
        </w:rPr>
        <w:t>
      9. Осы қаулы алғаш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аудан әкімінің орынбасары А.Ешанқұловаға жүктелсін.</w:t>
      </w:r>
    </w:p>
    <w:bookmarkEnd w:id="1"/>
    <w:p>
      <w:pPr>
        <w:spacing w:after="0"/>
        <w:ind w:left="0"/>
        <w:jc w:val="both"/>
      </w:pPr>
      <w:r>
        <w:rPr>
          <w:rFonts w:ascii="Times New Roman"/>
          <w:b w:val="false"/>
          <w:i/>
          <w:color w:val="000000"/>
          <w:sz w:val="28"/>
        </w:rPr>
        <w:t>      Аудан әкімі                                С.О.Тұрбеков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Мақтаарал аудандық қорғаныс істері</w:t>
      </w:r>
      <w:r>
        <w:br/>
      </w:r>
      <w:r>
        <w:rPr>
          <w:rFonts w:ascii="Times New Roman"/>
          <w:b w:val="false"/>
          <w:i w:val="false"/>
          <w:color w:val="000000"/>
          <w:sz w:val="28"/>
        </w:rPr>
        <w:t>
</w:t>
      </w:r>
      <w:r>
        <w:rPr>
          <w:rFonts w:ascii="Times New Roman"/>
          <w:b w:val="false"/>
          <w:i/>
          <w:color w:val="000000"/>
          <w:sz w:val="28"/>
        </w:rPr>
        <w:t>      жөніндегі бөлімінің бастығы                Ә.С.Аяпов</w:t>
      </w:r>
      <w:r>
        <w:br/>
      </w:r>
      <w:r>
        <w:rPr>
          <w:rFonts w:ascii="Times New Roman"/>
          <w:b w:val="false"/>
          <w:i w:val="false"/>
          <w:color w:val="000000"/>
          <w:sz w:val="28"/>
        </w:rPr>
        <w:t>
</w:t>
      </w:r>
      <w:r>
        <w:rPr>
          <w:rFonts w:ascii="Times New Roman"/>
          <w:b w:val="false"/>
          <w:i/>
          <w:color w:val="000000"/>
          <w:sz w:val="28"/>
        </w:rPr>
        <w:t>      28 наурыз 2011 жыл</w:t>
      </w:r>
    </w:p>
    <w:p>
      <w:pPr>
        <w:spacing w:after="0"/>
        <w:ind w:left="0"/>
        <w:jc w:val="both"/>
      </w:pPr>
      <w:r>
        <w:rPr>
          <w:rFonts w:ascii="Times New Roman"/>
          <w:b w:val="false"/>
          <w:i/>
          <w:color w:val="000000"/>
          <w:sz w:val="28"/>
        </w:rPr>
        <w:t>      Мақтаарал аудандық ішкі істер</w:t>
      </w:r>
      <w:r>
        <w:br/>
      </w:r>
      <w:r>
        <w:rPr>
          <w:rFonts w:ascii="Times New Roman"/>
          <w:b w:val="false"/>
          <w:i w:val="false"/>
          <w:color w:val="000000"/>
          <w:sz w:val="28"/>
        </w:rPr>
        <w:t>
</w:t>
      </w:r>
      <w:r>
        <w:rPr>
          <w:rFonts w:ascii="Times New Roman"/>
          <w:b w:val="false"/>
          <w:i/>
          <w:color w:val="000000"/>
          <w:sz w:val="28"/>
        </w:rPr>
        <w:t>      басқармасының бастығы                      А.Қ.Адилов</w:t>
      </w:r>
      <w:r>
        <w:br/>
      </w:r>
      <w:r>
        <w:rPr>
          <w:rFonts w:ascii="Times New Roman"/>
          <w:b w:val="false"/>
          <w:i w:val="false"/>
          <w:color w:val="000000"/>
          <w:sz w:val="28"/>
        </w:rPr>
        <w:t>
</w:t>
      </w:r>
      <w:r>
        <w:rPr>
          <w:rFonts w:ascii="Times New Roman"/>
          <w:b w:val="false"/>
          <w:i/>
          <w:color w:val="000000"/>
          <w:sz w:val="28"/>
        </w:rPr>
        <w:t xml:space="preserve">      28 наурыз 2011 жыл      </w:t>
      </w:r>
    </w:p>
    <w:p>
      <w:pPr>
        <w:spacing w:after="0"/>
        <w:ind w:left="0"/>
        <w:jc w:val="both"/>
      </w:pPr>
      <w:r>
        <w:rPr>
          <w:rFonts w:ascii="Times New Roman"/>
          <w:b w:val="false"/>
          <w:i/>
          <w:color w:val="000000"/>
          <w:sz w:val="28"/>
        </w:rPr>
        <w:t>      Мақтаарал аудандық ішкі істер</w:t>
      </w:r>
      <w:r>
        <w:br/>
      </w:r>
      <w:r>
        <w:rPr>
          <w:rFonts w:ascii="Times New Roman"/>
          <w:b w:val="false"/>
          <w:i w:val="false"/>
          <w:color w:val="000000"/>
          <w:sz w:val="28"/>
        </w:rPr>
        <w:t>
</w:t>
      </w:r>
      <w:r>
        <w:rPr>
          <w:rFonts w:ascii="Times New Roman"/>
          <w:b w:val="false"/>
          <w:i/>
          <w:color w:val="000000"/>
          <w:sz w:val="28"/>
        </w:rPr>
        <w:t>      басқармасы қоғамдық қауіпсіздік</w:t>
      </w:r>
      <w:r>
        <w:br/>
      </w:r>
      <w:r>
        <w:rPr>
          <w:rFonts w:ascii="Times New Roman"/>
          <w:b w:val="false"/>
          <w:i w:val="false"/>
          <w:color w:val="000000"/>
          <w:sz w:val="28"/>
        </w:rPr>
        <w:t>
</w:t>
      </w:r>
      <w:r>
        <w:rPr>
          <w:rFonts w:ascii="Times New Roman"/>
          <w:b w:val="false"/>
          <w:i/>
          <w:color w:val="000000"/>
          <w:sz w:val="28"/>
        </w:rPr>
        <w:t>      бөлімі бастығының орынбасары               Б.С.Бекенов</w:t>
      </w:r>
      <w:r>
        <w:br/>
      </w:r>
      <w:r>
        <w:rPr>
          <w:rFonts w:ascii="Times New Roman"/>
          <w:b w:val="false"/>
          <w:i w:val="false"/>
          <w:color w:val="000000"/>
          <w:sz w:val="28"/>
        </w:rPr>
        <w:t>
</w:t>
      </w:r>
      <w:r>
        <w:rPr>
          <w:rFonts w:ascii="Times New Roman"/>
          <w:b w:val="false"/>
          <w:i/>
          <w:color w:val="000000"/>
          <w:sz w:val="28"/>
        </w:rPr>
        <w:t xml:space="preserve">      28 наурыз 2011 жыл </w:t>
      </w:r>
    </w:p>
    <w:p>
      <w:pPr>
        <w:spacing w:after="0"/>
        <w:ind w:left="0"/>
        <w:jc w:val="both"/>
      </w:pPr>
      <w:r>
        <w:rPr>
          <w:rFonts w:ascii="Times New Roman"/>
          <w:b w:val="false"/>
          <w:i/>
          <w:color w:val="000000"/>
          <w:sz w:val="28"/>
        </w:rPr>
        <w:t>      Мақтаарал аудандық</w:t>
      </w:r>
      <w:r>
        <w:br/>
      </w:r>
      <w:r>
        <w:rPr>
          <w:rFonts w:ascii="Times New Roman"/>
          <w:b w:val="false"/>
          <w:i w:val="false"/>
          <w:color w:val="000000"/>
          <w:sz w:val="28"/>
        </w:rPr>
        <w:t>
</w:t>
      </w:r>
      <w:r>
        <w:rPr>
          <w:rFonts w:ascii="Times New Roman"/>
          <w:b w:val="false"/>
          <w:i/>
          <w:color w:val="000000"/>
          <w:sz w:val="28"/>
        </w:rPr>
        <w:t>      емхананың бас дәрігері                     Б.Ж.Ақылбеков</w:t>
      </w:r>
      <w:r>
        <w:br/>
      </w:r>
      <w:r>
        <w:rPr>
          <w:rFonts w:ascii="Times New Roman"/>
          <w:b w:val="false"/>
          <w:i w:val="false"/>
          <w:color w:val="000000"/>
          <w:sz w:val="28"/>
        </w:rPr>
        <w:t>
</w:t>
      </w:r>
      <w:r>
        <w:rPr>
          <w:rFonts w:ascii="Times New Roman"/>
          <w:b w:val="false"/>
          <w:i/>
          <w:color w:val="000000"/>
          <w:sz w:val="28"/>
        </w:rPr>
        <w:t>      28 наурыз 2011 жыл</w:t>
      </w:r>
    </w:p>
    <w:p>
      <w:pPr>
        <w:spacing w:after="0"/>
        <w:ind w:left="0"/>
        <w:jc w:val="both"/>
      </w:pPr>
      <w:r>
        <w:rPr>
          <w:rFonts w:ascii="Times New Roman"/>
          <w:b w:val="false"/>
          <w:i/>
          <w:color w:val="000000"/>
          <w:sz w:val="28"/>
        </w:rPr>
        <w:t>      Мырзакент емханасының</w:t>
      </w:r>
      <w:r>
        <w:br/>
      </w:r>
      <w:r>
        <w:rPr>
          <w:rFonts w:ascii="Times New Roman"/>
          <w:b w:val="false"/>
          <w:i w:val="false"/>
          <w:color w:val="000000"/>
          <w:sz w:val="28"/>
        </w:rPr>
        <w:t>
</w:t>
      </w:r>
      <w:r>
        <w:rPr>
          <w:rFonts w:ascii="Times New Roman"/>
          <w:b w:val="false"/>
          <w:i/>
          <w:color w:val="000000"/>
          <w:sz w:val="28"/>
        </w:rPr>
        <w:t>      терапевт дәрігері                          Б.Байжанов</w:t>
      </w:r>
      <w:r>
        <w:br/>
      </w:r>
      <w:r>
        <w:rPr>
          <w:rFonts w:ascii="Times New Roman"/>
          <w:b w:val="false"/>
          <w:i w:val="false"/>
          <w:color w:val="000000"/>
          <w:sz w:val="28"/>
        </w:rPr>
        <w:t>
</w:t>
      </w:r>
      <w:r>
        <w:rPr>
          <w:rFonts w:ascii="Times New Roman"/>
          <w:b w:val="false"/>
          <w:i/>
          <w:color w:val="000000"/>
          <w:sz w:val="28"/>
        </w:rPr>
        <w:t xml:space="preserve">      28 наурыз 2011 жыл      </w:t>
      </w:r>
    </w:p>
    <w:p>
      <w:pPr>
        <w:spacing w:after="0"/>
        <w:ind w:left="0"/>
        <w:jc w:val="both"/>
      </w:pPr>
      <w:r>
        <w:rPr>
          <w:rFonts w:ascii="Times New Roman"/>
          <w:b w:val="false"/>
          <w:i/>
          <w:color w:val="000000"/>
          <w:sz w:val="28"/>
        </w:rPr>
        <w:t>      Мақтаарал аудандық қорғаныс істері</w:t>
      </w:r>
      <w:r>
        <w:br/>
      </w:r>
      <w:r>
        <w:rPr>
          <w:rFonts w:ascii="Times New Roman"/>
          <w:b w:val="false"/>
          <w:i w:val="false"/>
          <w:color w:val="000000"/>
          <w:sz w:val="28"/>
        </w:rPr>
        <w:t>
</w:t>
      </w:r>
      <w:r>
        <w:rPr>
          <w:rFonts w:ascii="Times New Roman"/>
          <w:b w:val="false"/>
          <w:i/>
          <w:color w:val="000000"/>
          <w:sz w:val="28"/>
        </w:rPr>
        <w:t>      жөніндегі бөлімінің әскерге шақырылушылармен</w:t>
      </w:r>
      <w:r>
        <w:br/>
      </w:r>
      <w:r>
        <w:rPr>
          <w:rFonts w:ascii="Times New Roman"/>
          <w:b w:val="false"/>
          <w:i w:val="false"/>
          <w:color w:val="000000"/>
          <w:sz w:val="28"/>
        </w:rPr>
        <w:t>
</w:t>
      </w:r>
      <w:r>
        <w:rPr>
          <w:rFonts w:ascii="Times New Roman"/>
          <w:b w:val="false"/>
          <w:i/>
          <w:color w:val="000000"/>
          <w:sz w:val="28"/>
        </w:rPr>
        <w:t>      жұмыс жүргізу жөніндегі инспекторы         Х.Досымбетова</w:t>
      </w:r>
      <w:r>
        <w:br/>
      </w:r>
      <w:r>
        <w:rPr>
          <w:rFonts w:ascii="Times New Roman"/>
          <w:b w:val="false"/>
          <w:i w:val="false"/>
          <w:color w:val="000000"/>
          <w:sz w:val="28"/>
        </w:rPr>
        <w:t>
</w:t>
      </w:r>
      <w:r>
        <w:rPr>
          <w:rFonts w:ascii="Times New Roman"/>
          <w:b w:val="false"/>
          <w:i/>
          <w:color w:val="000000"/>
          <w:sz w:val="28"/>
        </w:rPr>
        <w:t xml:space="preserve">      28 наурыз 2011 жыл </w:t>
      </w:r>
    </w:p>
    <w:p>
      <w:pPr>
        <w:spacing w:after="0"/>
        <w:ind w:left="0"/>
        <w:jc w:val="both"/>
      </w:pPr>
      <w:r>
        <w:rPr>
          <w:rFonts w:ascii="Times New Roman"/>
          <w:b w:val="false"/>
          <w:i/>
          <w:color w:val="000000"/>
          <w:sz w:val="28"/>
        </w:rPr>
        <w:t>      Мақтаарал гуманитарлық-экономикалық</w:t>
      </w:r>
      <w:r>
        <w:br/>
      </w:r>
      <w:r>
        <w:rPr>
          <w:rFonts w:ascii="Times New Roman"/>
          <w:b w:val="false"/>
          <w:i w:val="false"/>
          <w:color w:val="000000"/>
          <w:sz w:val="28"/>
        </w:rPr>
        <w:t>
</w:t>
      </w:r>
      <w:r>
        <w:rPr>
          <w:rFonts w:ascii="Times New Roman"/>
          <w:b w:val="false"/>
          <w:i/>
          <w:color w:val="000000"/>
          <w:sz w:val="28"/>
        </w:rPr>
        <w:t>      және агробизнес колледжінің директоры      Н.Ж.Әліпбеков</w:t>
      </w:r>
      <w:r>
        <w:br/>
      </w:r>
      <w:r>
        <w:rPr>
          <w:rFonts w:ascii="Times New Roman"/>
          <w:b w:val="false"/>
          <w:i w:val="false"/>
          <w:color w:val="000000"/>
          <w:sz w:val="28"/>
        </w:rPr>
        <w:t>
</w:t>
      </w:r>
      <w:r>
        <w:rPr>
          <w:rFonts w:ascii="Times New Roman"/>
          <w:b w:val="false"/>
          <w:i/>
          <w:color w:val="000000"/>
          <w:sz w:val="28"/>
        </w:rPr>
        <w:t xml:space="preserve">      28 наурыз 2011 жыл </w:t>
      </w:r>
    </w:p>
    <w:p>
      <w:pPr>
        <w:spacing w:after="0"/>
        <w:ind w:left="0"/>
        <w:jc w:val="both"/>
      </w:pPr>
      <w:r>
        <w:rPr>
          <w:rFonts w:ascii="Times New Roman"/>
          <w:b w:val="false"/>
          <w:i/>
          <w:color w:val="000000"/>
          <w:sz w:val="28"/>
        </w:rPr>
        <w:t>      № 14 кәсіптік лицейдің директоры           Қ.Молдабеков</w:t>
      </w:r>
      <w:r>
        <w:br/>
      </w:r>
      <w:r>
        <w:rPr>
          <w:rFonts w:ascii="Times New Roman"/>
          <w:b w:val="false"/>
          <w:i w:val="false"/>
          <w:color w:val="000000"/>
          <w:sz w:val="28"/>
        </w:rPr>
        <w:t>
</w:t>
      </w:r>
      <w:r>
        <w:rPr>
          <w:rFonts w:ascii="Times New Roman"/>
          <w:b w:val="false"/>
          <w:i/>
          <w:color w:val="000000"/>
          <w:sz w:val="28"/>
        </w:rPr>
        <w:t>      28 наурыз 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