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ec7" w14:textId="d18d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орналастыратын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2011 жылғы 24 ақпандағы N 41 Қаулысы. Оңтүстік Қазақстан облысы Түркістан қаласының Әділет басқармасында 2011 жылғы 2 наурызда N 14-4-93 тіркелді. Күші жойылды - Түркістан облысы Түркiстан қаласы әкiмдiгiнiң 2019 жылғы 8 мамырдағы №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08.05.2019 № 532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сәйкес, қала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сайлау комиссиясымен бірлесе отырып (келісімі бойынша), сайлау өткізу кезеңінде кандидаттардың үгіттік баспа материалдарын орналастыратын 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өткізу кезеңінде кандидаттардың сайлаушылармен кездесу өткізу үшін шарттық негізде үй-жайлар тізімі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жетекшісі Б.Дүйсеновке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Молдасеитов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__________Арысбеков Серғазы Ақтөреұлы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ақпан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ақпан 2011 жылғы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№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кезеңінде, барлық кандидаттардың үгіттік баспа материалдарын орналастыратын орындардың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Б.Саттарханов даңғылы,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тас жолы мен айналма тас жолының қиылысы,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даңғылы, Амангелді аялдамасының тұсы,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вокзалының аумағы, Әл-Фараби мектебінің аумағы,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О.Жандосов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Ауылдық округтер: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С.Тоймахан, Ы.Алтынсарин көшелерінің қиылысы.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Жүйнек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Қарашық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Түркістан–Қарнақ тас жолы.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Шаға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М.Мұса атындағы жалпы орта мектебінің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Иассы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"Шобанақ" атындағы жалпы орта мектебінің аумағы,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Түркістан-Арыстанбаб тас жолы.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Жаңа Иқан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Ибата елді мекені, Иқан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Оранғай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Кентау–Түркістан тас жолы.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Үшқайық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 Үсенов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Ескі Иқан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- Түркістан тас жолы мен Д.Қонаев көшесінің қиылысы.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Сауран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"Майдантал" ауылдық емхананың алды,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ауылдық округі әкімдігі ғимаратының 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Бабайқорған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Абай атындағы жалпы орта мектебінің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Жібек Жолы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"Жібек жолы" жалпы орта мектебінің аумағы,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"Шойтөбе" шағын жинақталған бастауыш мектебінің аумағы.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ақпан 2011 жылғы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 № 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 өткізу үшін шарттық негізде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қаласы, Есімхан алаңында орналасқан қалалық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Үшқайық, Шорнақ, Жібек Жолы ауылдық округтері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Шорнақ елді мекенінде орналасқан Шорнақ мектебінің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Оранғай, Шаға, Иассы ауылдық округтері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Дихан елді мекенінде орналасқан, "Шобанақ" жалпы орта мектебінің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Ескі Иқан, Жаңа Иқан ауылдық округтері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Иқан ауылдық округі әкімі аппараты ғимаратының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Қарашық, Жүйнек ауылдық округтері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Жүйнек елді мекені, "Югнаки" жалпы орта мектебінің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Бабайқорған, Сауран ауылдық округтері бойынша: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Бабайқорған елді мекені, "Бабайқорған" жалпы орта мектебінің акті залы.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