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8f4" w14:textId="a7b8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15 желтоқсандағы № XXXIV-2 шешімі. Атырау облысының Әділет департаментінде 2012 жылғы 10 қаңтарда № 4-5-156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19.04.2013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бекіту туралы ұсынысын қарап, аудандық мәслихат кезекті ХХХІV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2 903 072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627 297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2 217 948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бос қалдықтары – 344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2 988 411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-16 989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16 989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Қызылқоға аудандық мәслихатының 2012.02.09 № </w:t>
      </w:r>
      <w:r>
        <w:rPr>
          <w:rFonts w:ascii="Times New Roman"/>
          <w:b w:val="false"/>
          <w:i w:val="false"/>
          <w:color w:val="000000"/>
          <w:sz w:val="28"/>
        </w:rPr>
        <w:t>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енгізіледі), 2012.04.10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ІІI-3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 2012.06.15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ІV-1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енгізіледі); 2012.10.16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VІII-1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2012.12.07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 жылға салықтық түсімдер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 белгілеген кірістерді бөлу нормативтері бойынша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меншігінің мүлкін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мекемелердің тауарлар (жұмыстар, қызметтер көрсетуді)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ұйымдастыратын мемлекеттік сатып алуды өткізуден түсетін ақша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 салатын айыппұлдар, өсімпұлдар, санкциялар, өндіріп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түсетін басқа да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 жалпы мемлекеттік салықтар түсімінің жалпы сома нормативі 2012 жылға келесідей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төлем көзінен ұстайтын табыстан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төлем көзінен ұсталмайтын табыстан -100%;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талон бойынша қызмет жасайтын жеке тұлғалардан жеке табыс салығы бойынша -100%;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жергілікті бюджетке - 50%.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аудандық бюджетке алынатын субвенция мөлшері 2012 жылға - 1 794 077 мың теңге сомасында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республикалық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беру ұйымдарында мемлекеттік білім беру тапсырыстарын жүзеге асыруға ("Балапан" бағдарламасы бойынша) – 42 501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елді мекендер саласының мамандарын әлеуметтік қолдау шараларын іске асыру үшін республикалық бюджеттен ағымдағы нысаналы трансферттер - 4 977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мекендердің әлеуметтік саласының мамандарын әлеуметтік қолдау шараларын іске асыру үшін 24 270 мың теңге көлемінде республикалық бюджеттен бюджеттік кредиттер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 мұғалімдеріне және мектепке дейінгі ұйымдардың тәрбиешілеріне біліктілік санаты үшін қосымша ақы көлемін ұлғайтуға республикалық трансферттер есебінен – 24 469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бастауыш, негізгі орта және жалпы орта білім беретін мемлекеттік мекемелердегі физика, химия, биология кабинеттерін оқу жабдығымен жарақтандыруға – 8 188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үйде оқытылатын мүгедек балаларды жабдықпен, бағдарламалық қамтыммен қамтамасыз етуге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баланы (жетім балаларды) және ата-аналарының қамқорынсыз қалған баланы (балаларды) күтіп-ұстауға асыраушыларына (қамқоршысына) ай сайынғы ақшалай қаражат төлемдеріне – 7 087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"Назарбаев зияткерлік мектептері" ДБҰ-ның оқу бағдарламалары бойынша біліктілікті арттырудан өткен мұғалімдерге еңбекақыны арттыруға –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эпизоотияға қарсы iс-шараларды жүргiзуге – 28 170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- 5 897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жұмыспен қамту орталықтарының қызметін қамтамасыз етуге – 9 267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2020 бағдарламасына қатысушыларға мемлекеттік қолдау шараларын көрсетуге – 7 406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5-тармаққа өзгерту енгізілді - Қызылқоға аудандық мәслихатының 2012.04.10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ІІI-3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2012.10.16 № </w:t>
      </w:r>
      <w:r>
        <w:rPr>
          <w:rFonts w:ascii="Times New Roman"/>
          <w:b w:val="false"/>
          <w:i w:val="false"/>
          <w:color w:val="000000"/>
          <w:sz w:val="28"/>
        </w:rPr>
        <w:t>VІII-1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2012.12.07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жылға арналған аудандық бюджетте облыстық бюджеттен келесідей көлемде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ұйымдарының ағымдағы шығындарына – 10 894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нысандарына күрделі жөндеуге – 134 914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алынып тасталды - Қызылқоға аудандық мәслихатының 2012.12.07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азаматтардың жекелеген санаттарын тұрғын үймен қамтамасыз етуге –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азаматтардың жекелеген санаттарына әлеуметтік көмек көрсетуге –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елді мекендерді жарықтандыруға – 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ыстық тамақпен қамтамасыз ету үшін құрал-жабдықтар сатып алуға – 14 945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жалпы білім беру ұйымдарындағы оқушыларды ыстық тамақпен қамтамасыз етуге – 10 998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ұйымдарының қызметкерлеріне еңбек демалысы төлемі бойынша айырмаларды төлеуге – 18 000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білім беру нысандарының күрделі жөндеуіне жобалық–сметалық құжаттамалар жасақтауға – 7 058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мәдени нысандардың күрделі жөндеуіне жобалық–сметалық құжаттамалар жасақтауға – 2 415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өзгерту және толықтырулар енгізілді - Қызылқоға аудандық мәслихатының 2012.02.09 № </w:t>
      </w:r>
      <w:r>
        <w:rPr>
          <w:rFonts w:ascii="Times New Roman"/>
          <w:b w:val="false"/>
          <w:i w:val="false"/>
          <w:color w:val="000000"/>
          <w:sz w:val="28"/>
        </w:rPr>
        <w:t>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2012.10.16 №  </w:t>
      </w:r>
      <w:r>
        <w:rPr>
          <w:rFonts w:ascii="Times New Roman"/>
          <w:b w:val="false"/>
          <w:i w:val="false"/>
          <w:color w:val="000000"/>
          <w:sz w:val="28"/>
        </w:rPr>
        <w:t>VІII-1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2012.12.07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араналған аудандық бюджетте 179 940 мың теңге көлемінде облыстық бюджеттен нысаналы даму трансферттері берілгені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сумен жабдықтау жүйесін дамытуға – 51 544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бюджеттік мекемелердің жылыту жүйесін табиғи газге қосуға –  26 298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Қызылқоға аудандық мәслихатының 2012.02.09 № </w:t>
      </w:r>
      <w:r>
        <w:rPr>
          <w:rFonts w:ascii="Times New Roman"/>
          <w:b w:val="false"/>
          <w:i w:val="false"/>
          <w:color w:val="000000"/>
          <w:sz w:val="28"/>
        </w:rPr>
        <w:t>ІІ-1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енгізіледі), 2012.06.15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ІV-1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(2012.01.01 бастап қолданысқа енгізіледі), 2012.08.01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VІ-1</w:t>
      </w:r>
      <w:r>
        <w:rPr>
          <w:rFonts w:ascii="Times New Roman"/>
          <w:b w:val="false"/>
          <w:i w:val="false"/>
          <w:color w:val="ff0000"/>
          <w:sz w:val="28"/>
        </w:rPr>
        <w:t>; 2012.10.16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VІII-1; </w:t>
      </w:r>
      <w:r>
        <w:rPr>
          <w:rFonts w:ascii="Times New Roman"/>
          <w:b w:val="false"/>
          <w:i w:val="false"/>
          <w:color w:val="ff0000"/>
          <w:sz w:val="28"/>
        </w:rPr>
        <w:t>2012.12.07 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министрінің 2010 жылғы 1 сәуірдегі № 141 "Қазақстан Республикасының Бірыңғай бюджеттік сыныптамасының кейбір мәселелері" туралы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4.2.464.003 "Жалпы білім беру" бағдарламасына қаралған 138715,0 мың теңге кассалық шығыстарымен бірге 4.9.464.067 "Ведомстволық бағыныстағы мемлекеттік мекемелерінің және ұйымдарының күрделі шығыстары" бағдарламасына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26 ақпандағы № 220 "Бюджеттің атқарылуы және оған кассалық қызмет көрсету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6.2.451.002.104 "Жұмыспен қамту-2020 бағдарламасына қатысушыларға мемлекеттік қолдау шараларын көрсету" кіші бағдарламасында 332 "Жеке тұлғаларға берілетін трансферттер" ерекшелігіне қаралған 695,0 мың теңге кассалық шығыстарымен бірге 149 "Өзге де қызметтер мен жұмыстар" ерекшелігіне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жергілікті атқарушы органдарының резерві 8 000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облыстық бюджетті атқару процесінде секвестрлеуге жатпайтын облыстық бюджеттік бағдарламаларының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аудандық бюджеттің құрамында әрбір селолық округ әкімі аппаратының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2012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№ ХХХІV-2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ІХ-1 шешіміне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 қосымша жаңа редакцияда - Атырау облысы Қызылқоға аудандық мәслихатының 2012.12.07 № </w:t>
      </w:r>
      <w:r>
        <w:rPr>
          <w:rFonts w:ascii="Times New Roman"/>
          <w:b w:val="false"/>
          <w:i w:val="false"/>
          <w:color w:val="ff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60"/>
        <w:gridCol w:w="794"/>
        <w:gridCol w:w="9744"/>
        <w:gridCol w:w="19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461050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83"/>
        <w:gridCol w:w="745"/>
        <w:gridCol w:w="9806"/>
        <w:gridCol w:w="19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2094750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1536026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беру ұйымдарының: мектептер, мектеп-интернаттар: (жалпы үлгідегі, арнайы (түзету), дарынды балалар үшін мамандандырылған, жетім балалар мен ата-аналарының қамқорынсыз қалған балалар үшін ұйымдардың ) мұғалімдеріне біліктілік санаты үшін қосымша ақының мөлшерін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169857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ХХХІV-сессиясының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70"/>
        <w:gridCol w:w="728"/>
        <w:gridCol w:w="9790"/>
        <w:gridCol w:w="19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11"/>
        <w:gridCol w:w="750"/>
        <w:gridCol w:w="9805"/>
        <w:gridCol w:w="190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1825059</w:t>
            </w:r>
          </w:p>
        </w:tc>
      </w:tr>
      <w:tr>
        <w:trPr>
          <w:trHeight w:val="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1568176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1511198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5"/>
        <w:gridCol w:w="153"/>
        <w:gridCol w:w="753"/>
        <w:gridCol w:w="9893"/>
        <w:gridCol w:w="18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899"/>
        <w:gridCol w:w="826"/>
        <w:gridCol w:w="964"/>
        <w:gridCol w:w="8583"/>
        <w:gridCol w:w="1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905"/>
        <w:gridCol w:w="825"/>
        <w:gridCol w:w="9534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67"/>
        <w:gridCol w:w="824"/>
        <w:gridCol w:w="9654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64"/>
        <w:gridCol w:w="1006"/>
        <w:gridCol w:w="829"/>
        <w:gridCol w:w="8540"/>
        <w:gridCol w:w="1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66"/>
        <w:gridCol w:w="825"/>
        <w:gridCol w:w="9553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ХХХІV-сессиясының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27"/>
        <w:gridCol w:w="726"/>
        <w:gridCol w:w="9702"/>
        <w:gridCol w:w="19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31"/>
        <w:gridCol w:w="691"/>
        <w:gridCol w:w="9746"/>
        <w:gridCol w:w="19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1825059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білім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1511198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1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0"/>
        <w:gridCol w:w="138"/>
        <w:gridCol w:w="833"/>
        <w:gridCol w:w="9853"/>
        <w:gridCol w:w="1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903"/>
        <w:gridCol w:w="829"/>
        <w:gridCol w:w="967"/>
        <w:gridCol w:w="8560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908"/>
        <w:gridCol w:w="827"/>
        <w:gridCol w:w="9499"/>
        <w:gridCol w:w="1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69"/>
        <w:gridCol w:w="827"/>
        <w:gridCol w:w="9619"/>
        <w:gridCol w:w="19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26"/>
        <w:gridCol w:w="730"/>
        <w:gridCol w:w="829"/>
        <w:gridCol w:w="8954"/>
        <w:gridCol w:w="1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09"/>
        <w:gridCol w:w="788"/>
        <w:gridCol w:w="9717"/>
        <w:gridCol w:w="1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ХХХІV-2 шешіміне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жергілікті бюджеттердің атқарылуы барысында қысқартуға жатпайтын жергілікті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201"/>
        <w:gridCol w:w="1368"/>
        <w:gridCol w:w="9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№ ХХХІV-2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ІХ-1 шешіміне 5 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5 қосымша жаңа редакцияда - Атырау облысы Қызылқоға аудандық мәслихатының 2012.12.07 № </w:t>
      </w:r>
      <w:r>
        <w:rPr>
          <w:rFonts w:ascii="Times New Roman"/>
          <w:b w:val="false"/>
          <w:i w:val="false"/>
          <w:color w:val="ff0000"/>
          <w:sz w:val="28"/>
        </w:rPr>
        <w:t>ІХ-1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ауылдық (селолық) округтер әкімі аппараттары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66"/>
        <w:gridCol w:w="1543"/>
        <w:gridCol w:w="1468"/>
        <w:gridCol w:w="1468"/>
        <w:gridCol w:w="1412"/>
        <w:gridCol w:w="208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284"/>
        <w:gridCol w:w="1291"/>
        <w:gridCol w:w="1283"/>
        <w:gridCol w:w="1272"/>
        <w:gridCol w:w="1235"/>
        <w:gridCol w:w="1346"/>
        <w:gridCol w:w="132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8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