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7f4e" w14:textId="e567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білім беру саласында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әкімдігінің 2011 жылғы 30 желтоқсандағы № 398 қаулысы. Атырау облысының Әділет департаментінде 2012 жылғы 8 ақпанда № 2606 тіркелді. Күші жойылды - Атырау облыстық әкімдігінің 2012 жылғы 11 қарашадағы № 341 қаулысымен.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облыстық әкімдігінің 2012.11.09 № 341 қаулысымен. </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анықтамалар беру" мемлекеттік қызмет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ресімдеу" мемлекеттік қызмет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 балаға тиесілі тұрғын үй кепілдігімен несие ресімдеу үшін банктерге рұқсаттар беру" мемлекеттік қызмет регламенті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"Білім алушылар мен тәрбиеленушілерді білімнің жалпы білім беру ұйымдарына және үйге тегін тасымалдауды қамтамасыз ету" мемлекеттік қызмет регламенті (</w:t>
      </w:r>
      <w:r>
        <w:rPr>
          <w:rFonts w:ascii="Times New Roman"/>
          <w:b w:val="false"/>
          <w:i w:val="false"/>
          <w:color w:val="000000"/>
          <w:sz w:val="28"/>
        </w:rPr>
        <w:t>7-қосымша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Керімовке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Облыс әкімі                                Б. Рысқалиев</w:t>
      </w:r>
    </w:p>
    <w:bookmarkEnd w:id="0"/>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Байланыс және ақпарат министрі             А. Жұмағалиев</w:t>
      </w:r>
      <w:r>
        <w:br/>
      </w:r>
      <w:r>
        <w:rPr>
          <w:rFonts w:ascii="Times New Roman"/>
          <w:b w:val="false"/>
          <w:i w:val="false"/>
          <w:color w:val="000000"/>
          <w:sz w:val="28"/>
        </w:rPr>
        <w:t>
      2011 жылғы "28 "желтоқсан</w:t>
      </w:r>
    </w:p>
    <w:bookmarkStart w:name="z12"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"Кәмелетке толмаған балаларға тиесiлi тұрғын үй алаңын айырбастауға немесе сатуға рұқсат беру үшiн нотариалды кеңсеге анықтамалар беру"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"Кәмелетке толмаған балаларға тиесiлi тұрғын үй алаңын айырбастауға немесе сатуға рұқсат беру үшiн нотариалды кеңсеге анықтамалар беру"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2010 жылғы 26 ақпандағы № 140 қаулысымен бекітілген "Кәмелетке толмаған балаларға тиесiлi тұрғын үй алаңын айырбастауға немесе сатуға рұқсат беру үшiн нотариалды кеңсеге анықтамалар беру" Мемлекеттiк қызмет стандартына сәйкес көрсетіледі.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Қазақстан Республикасы Азаматтық кодексiнiң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балаларға тиесiлi тұрғын үй алаңын айырбастауға немесе сатуға рұқсат беру үшiн нотариалды кеңсеге қағаз түрінде анықтама беру (бұдан әрi - анықтама) не қызмет көрсетуден бас тартудың дәлелдi жауабын ұсыну болып табылады.</w:t>
      </w:r>
      <w:r>
        <w:br/>
      </w:r>
      <w:r>
        <w:rPr>
          <w:rFonts w:ascii="Times New Roman"/>
          <w:b w:val="false"/>
          <w:i w:val="false"/>
          <w:color w:val="000000"/>
          <w:sz w:val="28"/>
        </w:rPr>
        <w:t>
      7. Мемлекеттiк қызмет жеке тұлғаларға (бұдан әрi - тұтынушы)</w:t>
      </w:r>
      <w:r>
        <w:br/>
      </w:r>
      <w:r>
        <w:rPr>
          <w:rFonts w:ascii="Times New Roman"/>
          <w:b w:val="false"/>
          <w:i w:val="false"/>
          <w:color w:val="000000"/>
          <w:sz w:val="28"/>
        </w:rPr>
        <w:t>
көрсетiледi.</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Мемлекеттiк қызмет тәртiбi туралы толық ақпарат тiзбесi осы регламенттің 1, 2-қосымшаларында көрсетiлген бiлiм бөлiмдерi мен орталықтардың фойесiнде, сондай-ақ көрсетiлген ұйымдардың интернет-ресурстарында орналасады.</w:t>
      </w:r>
      <w:r>
        <w:br/>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10. Мемлекеттiк қызмет:</w:t>
      </w:r>
      <w:r>
        <w:br/>
      </w:r>
      <w:r>
        <w:rPr>
          <w:rFonts w:ascii="Times New Roman"/>
          <w:b w:val="false"/>
          <w:i w:val="false"/>
          <w:color w:val="000000"/>
          <w:sz w:val="28"/>
        </w:rPr>
        <w:t>
      1) бiлiм бөлiмдерiне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Бөлімдер үшiн жұмыс кестесi түскi бiр сағаттық үзiлiспен сағат 9.00-ден 18.00-ге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бiлiм бөлiмiне өтiнiш бiлдiрген кезде - тұтынушының осы регламенттің 14-тармағында көрсетiлген құжаттардың бiреуiн ұсынбауы болып табылады;</w:t>
      </w:r>
      <w:r>
        <w:br/>
      </w:r>
      <w:r>
        <w:rPr>
          <w:rFonts w:ascii="Times New Roman"/>
          <w:b w:val="false"/>
          <w:i w:val="false"/>
          <w:color w:val="000000"/>
          <w:sz w:val="28"/>
        </w:rPr>
        <w:t>
      2) орталыққа өтiнiш бiлдiрген кезде - бiлiм бөлiмi осы регламенттің 14-тармағында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бiлiм бөлiмiнiң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сақталуын қамтамасыз етедi, кейiн оларды бiлiм бөлiмiне тапсырады.</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білім бөліміне өтініш береді;</w:t>
      </w:r>
      <w:r>
        <w:br/>
      </w:r>
      <w:r>
        <w:rPr>
          <w:rFonts w:ascii="Times New Roman"/>
          <w:b w:val="false"/>
          <w:i w:val="false"/>
          <w:color w:val="000000"/>
          <w:sz w:val="28"/>
        </w:rPr>
        <w:t>
      2) орталық инспекторы түскен құжаттарды тіркейді және:</w:t>
      </w:r>
      <w:r>
        <w:br/>
      </w:r>
      <w:r>
        <w:rPr>
          <w:rFonts w:ascii="Times New Roman"/>
          <w:b w:val="false"/>
          <w:i w:val="false"/>
          <w:color w:val="000000"/>
          <w:sz w:val="28"/>
        </w:rPr>
        <w:t>
      сұрау салудың нөмiрi мен қабылданған күні;</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атын көрсету арқылы тиісті құжаттарды қабылдағаны туралы қызмет тұтынушысына қолхат береді;</w:t>
      </w:r>
      <w:r>
        <w:br/>
      </w:r>
      <w:r>
        <w:rPr>
          <w:rFonts w:ascii="Times New Roman"/>
          <w:b w:val="false"/>
          <w:i w:val="false"/>
          <w:color w:val="000000"/>
          <w:sz w:val="28"/>
        </w:rPr>
        <w:t>
      3) орталық құжаттарды білім бөлімінің кеңсесіне береді;</w:t>
      </w:r>
      <w:r>
        <w:br/>
      </w:r>
      <w:r>
        <w:rPr>
          <w:rFonts w:ascii="Times New Roman"/>
          <w:b w:val="false"/>
          <w:i w:val="false"/>
          <w:color w:val="000000"/>
          <w:sz w:val="28"/>
        </w:rPr>
        <w:t>
      4) білім бөлімі кеңсесінің қызметкері түскен құжаттарды тіркейді, тұтынушы өтініш білдірген жағдайда барлық құжаттарды алғаны туралы қолхат, онда тұтынушының мемлекеттiк қызметтi алатын күнi көрсетiледi және білім бөлімінің басшылығына жолдайды;</w:t>
      </w:r>
      <w:r>
        <w:br/>
      </w:r>
      <w:r>
        <w:rPr>
          <w:rFonts w:ascii="Times New Roman"/>
          <w:b w:val="false"/>
          <w:i w:val="false"/>
          <w:color w:val="000000"/>
          <w:sz w:val="28"/>
        </w:rPr>
        <w:t>
      5) білім бөлімінің басшылығы түскен құжаттармен танысуды жүзеге асырады және білім бөлімінің маманына орындауға жібереді;</w:t>
      </w:r>
      <w:r>
        <w:br/>
      </w:r>
      <w:r>
        <w:rPr>
          <w:rFonts w:ascii="Times New Roman"/>
          <w:b w:val="false"/>
          <w:i w:val="false"/>
          <w:color w:val="000000"/>
          <w:sz w:val="28"/>
        </w:rPr>
        <w:t>
      6) білім бөлімінің маманы түскен құжаттарды қарайды, басшылық қол қою үшін тұтынушыға хабарлама жобасын дайындайды және оны білім бөлімінің кеңсесіне жолдайды;</w:t>
      </w:r>
      <w:r>
        <w:br/>
      </w:r>
      <w:r>
        <w:rPr>
          <w:rFonts w:ascii="Times New Roman"/>
          <w:b w:val="false"/>
          <w:i w:val="false"/>
          <w:color w:val="000000"/>
          <w:sz w:val="28"/>
        </w:rPr>
        <w:t>
      7) білім бөлімінің кеңсесі құжаттарды орталыққа жолдайды немесе тұтынушы білім бөліміне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анықтама не дәлелді бас тарту мәлімдемесін береді.</w:t>
      </w:r>
      <w:r>
        <w:br/>
      </w:r>
      <w:r>
        <w:rPr>
          <w:rFonts w:ascii="Times New Roman"/>
          <w:b w:val="false"/>
          <w:i w:val="false"/>
          <w:color w:val="000000"/>
          <w:sz w:val="28"/>
        </w:rPr>
        <w:t>
      13. Орталықта және білім бөлімінде мемлекеттік қызмет көрсету үшін құжаттарды қабылдауды жүзеге асыратын тұлғалардың ең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p>
      <w:pPr>
        <w:spacing w:after="0"/>
        <w:ind w:left="0"/>
        <w:jc w:val="both"/>
      </w:pPr>
      <w:r>
        <w:rPr>
          <w:rFonts w:ascii="Times New Roman"/>
          <w:b w:val="false"/>
          <w:i w:val="false"/>
          <w:color w:val="000000"/>
          <w:sz w:val="28"/>
        </w:rPr>
        <w:t>      14. Мемлекеттiк қызметтi алу үшiн тұтынушы бiлiм бөлiмiне немесе орталыққа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w:t>
      </w:r>
      <w:r>
        <w:br/>
      </w:r>
      <w:r>
        <w:rPr>
          <w:rFonts w:ascii="Times New Roman"/>
          <w:b w:val="false"/>
          <w:i w:val="false"/>
          <w:color w:val="000000"/>
          <w:sz w:val="28"/>
        </w:rPr>
        <w:t>
балалардың екi ата-анасының (ерлi-зайыптыларды немесе оларды алмастыратын адамдардың (қорғаншылар (қамқоршылар), патронаттық тәрбиешiлер) өтiнiшi;</w:t>
      </w:r>
      <w:r>
        <w:br/>
      </w:r>
      <w:r>
        <w:rPr>
          <w:rFonts w:ascii="Times New Roman"/>
          <w:b w:val="false"/>
          <w:i w:val="false"/>
          <w:color w:val="000000"/>
          <w:sz w:val="28"/>
        </w:rPr>
        <w:t>
      2) қорғаншылардың (қамқоршылардың), патронаттық тәрбиешiлердiң кепiлдi тұрғын үйдi беру туралы нотариалды расталған өтiнiшi, банк алдында орындамаған жағдайда кепiлдi тұрғын үйдi беру туралы жақын туыстарының нотариалды расталған өтiнiшi;</w:t>
      </w:r>
      <w:r>
        <w:br/>
      </w:r>
      <w:r>
        <w:rPr>
          <w:rFonts w:ascii="Times New Roman"/>
          <w:b w:val="false"/>
          <w:i w:val="false"/>
          <w:color w:val="000000"/>
          <w:sz w:val="28"/>
        </w:rPr>
        <w:t>
      3) жылжымайтын мүлiк құжаттарының түпнұсқалары мен көшiрмелерi (пәтер, үй, саяжай, жер учаскесi және т.б. (шарт, жылжымайтын мүлiк құқықтарын мемлекеттiк тiркеу туралы куәлiк, мүлiктiң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4) кәмелетке толмағандарға қатысы бар екi ата-анасының (ерлi-зайыптылардың) немесе оларды алмастыратын адамдардың (қорғаншылар (қамқоршылар), патронат тәрбиешiлер) жеке куәлiктерiнiң түпнұсқалары мен көшiрмелерi;</w:t>
      </w:r>
      <w:r>
        <w:br/>
      </w:r>
      <w:r>
        <w:rPr>
          <w:rFonts w:ascii="Times New Roman"/>
          <w:b w:val="false"/>
          <w:i w:val="false"/>
          <w:color w:val="000000"/>
          <w:sz w:val="28"/>
        </w:rPr>
        <w:t>
      5) баланың (балалардың) туу туралы куәлiктiң түпнұсқалары мен көшiрмелерi;</w:t>
      </w:r>
      <w:r>
        <w:br/>
      </w:r>
      <w:r>
        <w:rPr>
          <w:rFonts w:ascii="Times New Roman"/>
          <w:b w:val="false"/>
          <w:i w:val="false"/>
          <w:color w:val="000000"/>
          <w:sz w:val="28"/>
        </w:rPr>
        <w:t>
      6) неке туралы куәлiктiң түпнұсқасы мен көшiрмесi;</w:t>
      </w:r>
      <w:r>
        <w:br/>
      </w:r>
      <w:r>
        <w:rPr>
          <w:rFonts w:ascii="Times New Roman"/>
          <w:b w:val="false"/>
          <w:i w:val="false"/>
          <w:color w:val="000000"/>
          <w:sz w:val="28"/>
        </w:rPr>
        <w:t>
      7) басқа да құжаттардың түпнұсқалары мен көшiрмелерi (некенi бұзу туралы, қайтыс болу туралы куәлiк,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ерлi-зайыптылардың бiреуi болмаған жағдайда мәмiленi ресiмдеуге оның атынан жазылған нотариуспен расталған сенiмхат.</w:t>
      </w:r>
      <w:r>
        <w:br/>
      </w:r>
      <w:r>
        <w:rPr>
          <w:rFonts w:ascii="Times New Roman"/>
          <w:b w:val="false"/>
          <w:i w:val="false"/>
          <w:color w:val="000000"/>
          <w:sz w:val="28"/>
        </w:rPr>
        <w:t>
      Салыстырып тексеру үшiн құжаттардың түпұсқалары көшiрмелерiмен қоса берiледi, кейiн олар тұтынушыға қайтарылады.</w:t>
      </w:r>
      <w:r>
        <w:br/>
      </w:r>
      <w:r>
        <w:rPr>
          <w:rFonts w:ascii="Times New Roman"/>
          <w:b w:val="false"/>
          <w:i w:val="false"/>
          <w:color w:val="000000"/>
          <w:sz w:val="28"/>
        </w:rPr>
        <w:t>
      Анықтама ресiмдеуде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10 жастағы және одан асқан баланың (18 жасқа дейiн) өзi келуi талап етiледi.</w:t>
      </w:r>
      <w:r>
        <w:br/>
      </w:r>
      <w:r>
        <w:rPr>
          <w:rFonts w:ascii="Times New Roman"/>
          <w:b w:val="false"/>
          <w:i w:val="false"/>
          <w:color w:val="000000"/>
          <w:sz w:val="28"/>
        </w:rPr>
        <w:t>
      15. Мемлекеттiк қызметтi алу үшiн бланкiлер (өтiнiш нысандары және тағы сол сияқты) бiлiм бөлiмiнiң үй-жайында үстелдерде орналастырылады не бiлiм бөлiмдерiнiң мамандарында болады.</w:t>
      </w:r>
      <w:r>
        <w:br/>
      </w:r>
      <w:r>
        <w:rPr>
          <w:rFonts w:ascii="Times New Roman"/>
          <w:b w:val="false"/>
          <w:i w:val="false"/>
          <w:color w:val="000000"/>
          <w:sz w:val="28"/>
        </w:rPr>
        <w:t>
      Орталықта өтiнiш бланкiлерi күту залында арнайы тағанда орналастырылады.</w:t>
      </w:r>
      <w:r>
        <w:br/>
      </w:r>
      <w:r>
        <w:rPr>
          <w:rFonts w:ascii="Times New Roman"/>
          <w:b w:val="false"/>
          <w:i w:val="false"/>
          <w:color w:val="000000"/>
          <w:sz w:val="28"/>
        </w:rPr>
        <w:t>
      16. Толтырылған бланкiлер, нысандар, қызметтi алу үшiн қажеттi басқа да құжаттар:</w:t>
      </w:r>
      <w:r>
        <w:br/>
      </w:r>
      <w:r>
        <w:rPr>
          <w:rFonts w:ascii="Times New Roman"/>
          <w:b w:val="false"/>
          <w:i w:val="false"/>
          <w:color w:val="000000"/>
          <w:sz w:val="28"/>
        </w:rPr>
        <w:t>
      1) бiлiм бөлiмiне өтiнiш бiлдiрген кезде - осы регламенттің 1-қосымшасына сәйкес бiлiм бөлiмiнiң маманына;</w:t>
      </w:r>
      <w:r>
        <w:br/>
      </w:r>
      <w:r>
        <w:rPr>
          <w:rFonts w:ascii="Times New Roman"/>
          <w:b w:val="false"/>
          <w:i w:val="false"/>
          <w:color w:val="000000"/>
          <w:sz w:val="28"/>
        </w:rPr>
        <w:t>
      2) орталыққа өтiнiш бiлдiрген кезде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"терезелердiң" мақсаты мен орындайтын функциялары туралы ақпарат, сондай-ақ орталық инспекторының тегi, аты, әкесiнiң аты мен лауазымы көрсетiледi.</w:t>
      </w:r>
      <w:r>
        <w:br/>
      </w:r>
      <w:r>
        <w:rPr>
          <w:rFonts w:ascii="Times New Roman"/>
          <w:b w:val="false"/>
          <w:i w:val="false"/>
          <w:color w:val="000000"/>
          <w:sz w:val="28"/>
        </w:rPr>
        <w:t>
      17. Тұтынушыға қызмет көрсету нәтижесiн жеткiзу тәсiлi: бiлiм бөлiмiне өтiнiш бiлдiрген кезде - анықтама тұтынушының өзi барғанда берiледi.</w:t>
      </w:r>
      <w:r>
        <w:br/>
      </w:r>
      <w:r>
        <w:rPr>
          <w:rFonts w:ascii="Times New Roman"/>
          <w:b w:val="false"/>
          <w:i w:val="false"/>
          <w:color w:val="000000"/>
          <w:sz w:val="28"/>
        </w:rPr>
        <w:t>
      Егер тұтынушы құжаттарды алуға мерзiмiнде бармаған жағдайда бiлiм бөлiмдерi дайын анықтамалар мен қаралған құжаттардың екi ай сақталуын жүзеге асырады.</w:t>
      </w:r>
      <w:r>
        <w:br/>
      </w:r>
      <w:r>
        <w:rPr>
          <w:rFonts w:ascii="Times New Roman"/>
          <w:b w:val="false"/>
          <w:i w:val="false"/>
          <w:color w:val="000000"/>
          <w:sz w:val="28"/>
        </w:rPr>
        <w:t>
      Орталыққа өтiнiш бiлдiрген кезде - анықтама тұтынушының өзi барғанда берiледi.</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білім бөлімінің кеңсесi;</w:t>
      </w:r>
      <w:r>
        <w:br/>
      </w:r>
      <w:r>
        <w:rPr>
          <w:rFonts w:ascii="Times New Roman"/>
          <w:b w:val="false"/>
          <w:i w:val="false"/>
          <w:color w:val="000000"/>
          <w:sz w:val="28"/>
        </w:rPr>
        <w:t>
      4) білім бөлімінің басшылығы;</w:t>
      </w:r>
      <w:r>
        <w:br/>
      </w:r>
      <w:r>
        <w:rPr>
          <w:rFonts w:ascii="Times New Roman"/>
          <w:b w:val="false"/>
          <w:i w:val="false"/>
          <w:color w:val="000000"/>
          <w:sz w:val="28"/>
        </w:rPr>
        <w:t>
      5) білім бөлімінің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 </w:t>
      </w:r>
      <w:r>
        <w:rPr>
          <w:rFonts w:ascii="Times New Roman"/>
          <w:b w:val="false"/>
          <w:i w:val="false"/>
          <w:color w:val="000000"/>
          <w:sz w:val="28"/>
        </w:rPr>
        <w:t>6-қосымшасында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Білім бөлімінің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13" w:id="2"/>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xml:space="preserve">
немесе сатуға рұқсат беру үшiн   </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 1-қосымша</w:t>
      </w:r>
    </w:p>
    <w:bookmarkEnd w:id="2"/>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5242"/>
        <w:gridCol w:w="3772"/>
        <w:gridCol w:w="3956"/>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14" w:id="3"/>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xml:space="preserve">
немесе сатуға рұқсат беру үшiн   </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 2-қосымша</w:t>
      </w:r>
    </w:p>
    <w:bookmarkEnd w:id="3"/>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4678"/>
        <w:gridCol w:w="4857"/>
        <w:gridCol w:w="3435"/>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көшесі, 30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көшесі, 10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көшесі, 1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көшесі, 66а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көшесі, 9 үй</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15" w:id="4"/>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xml:space="preserve">
немесе сатуға рұқсат беру үшiн   </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 3-қосымша</w:t>
      </w:r>
    </w:p>
    <w:bookmarkEnd w:id="4"/>
    <w:p>
      <w:pPr>
        <w:spacing w:after="0"/>
        <w:ind w:left="0"/>
        <w:jc w:val="both"/>
      </w:pPr>
      <w:r>
        <w:rPr>
          <w:rFonts w:ascii="Times New Roman"/>
          <w:b w:val="false"/>
          <w:i w:val="false"/>
          <w:color w:val="000000"/>
          <w:sz w:val="28"/>
        </w:rPr>
        <w:t>Қазақстан Республикасы аудандық, қалалық бiлiм бөлiмдерi</w:t>
      </w:r>
    </w:p>
    <w:p>
      <w:pPr>
        <w:spacing w:after="0"/>
        <w:ind w:left="0"/>
        <w:jc w:val="both"/>
      </w:pPr>
      <w:r>
        <w:rPr>
          <w:rFonts w:ascii="Times New Roman"/>
          <w:b w:val="false"/>
          <w:i w:val="false"/>
          <w:color w:val="000000"/>
          <w:sz w:val="28"/>
        </w:rPr>
        <w:t>      Кәмелетке толмаған балалар мүддесiне әрекет ететiн қорғаншылық және қамқоршылық органдарының функцияларын қамтитын аудандық, қалалық бiлiм бөлiмi Қазақстан Республикасы Азаматтық кодексiнiң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_________________________________________________мекен-жайы бойынша №____ үй, №____ пәтердi_________________________________рұқсат бередi</w:t>
      </w:r>
      <w:r>
        <w:br/>
      </w:r>
      <w:r>
        <w:rPr>
          <w:rFonts w:ascii="Times New Roman"/>
          <w:b w:val="false"/>
          <w:i w:val="false"/>
          <w:color w:val="000000"/>
          <w:sz w:val="28"/>
        </w:rPr>
        <w:t xml:space="preserve">
Аудандық, қалалық бiлiм </w:t>
      </w:r>
      <w:r>
        <w:br/>
      </w:r>
      <w:r>
        <w:rPr>
          <w:rFonts w:ascii="Times New Roman"/>
          <w:b w:val="false"/>
          <w:i w:val="false"/>
          <w:color w:val="000000"/>
          <w:sz w:val="28"/>
        </w:rPr>
        <w:t>
бөлiмi бастығының орынбасары _________ қолы (Т.А.Ә.)</w:t>
      </w:r>
      <w:r>
        <w:br/>
      </w:r>
      <w:r>
        <w:rPr>
          <w:rFonts w:ascii="Times New Roman"/>
          <w:b w:val="false"/>
          <w:i w:val="false"/>
          <w:color w:val="000000"/>
          <w:sz w:val="28"/>
        </w:rPr>
        <w:t>
М.О.</w:t>
      </w:r>
    </w:p>
    <w:bookmarkStart w:name="z16" w:id="5"/>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xml:space="preserve">
немесе сатуға рұқсат беру үшiн   </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 4-қосымша</w:t>
      </w:r>
    </w:p>
    <w:bookmarkEnd w:id="5"/>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қалалық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ерлi-зайыпты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Сiзден__________________________________мекенжайында орналасқан пәтердi__________________сатуға, айырбастауға немесе сыйлауға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куәлiктiң № көрсетiледi, 10 жастан асқан балалар қолдарын қояды, "келiсемiн" деген сөздi жазады) Әкесi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_________________________________________________________________________________________________________________қолы___________________</w:t>
      </w:r>
      <w:r>
        <w:br/>
      </w:r>
      <w:r>
        <w:rPr>
          <w:rFonts w:ascii="Times New Roman"/>
          <w:b w:val="false"/>
          <w:i w:val="false"/>
          <w:color w:val="000000"/>
          <w:sz w:val="28"/>
        </w:rPr>
        <w:t>
Шешесi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Күнi: жылғы "___"____________ Ерлi-зайыптылардың қолдары__________</w:t>
      </w:r>
    </w:p>
    <w:bookmarkStart w:name="z17" w:id="6"/>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xml:space="preserve">
немесе сатуға рұқсат беру үшiн   </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 5-қосымша</w:t>
      </w:r>
    </w:p>
    <w:bookmarkEnd w:id="6"/>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4"/>
        <w:gridCol w:w="2876"/>
        <w:gridCol w:w="2898"/>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iс-қимылдары (барысы, жұмыстар ағыны)</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әкімдікке жiберу</w:t>
            </w:r>
          </w:p>
        </w:tc>
      </w:tr>
      <w:tr>
        <w:trPr>
          <w:trHeight w:val="21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350"/>
        <w:gridCol w:w="2267"/>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үдерістің iс-қимылдары (барысы, жұмыстар ағыны)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кеңсесiнiңқызметшiлерi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14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анықтаманы немесе дәлелдi бас тартуды ресiмдейдi.</w:t>
            </w:r>
            <w:r>
              <w:br/>
            </w:r>
            <w:r>
              <w:rPr>
                <w:rFonts w:ascii="Times New Roman"/>
                <w:b w:val="false"/>
                <w:i w:val="false"/>
                <w:color w:val="000000"/>
                <w:sz w:val="20"/>
              </w:rPr>
              <w:t>
Орталыққа өтініш білдірген кезде -</w:t>
            </w:r>
            <w:r>
              <w:br/>
            </w:r>
            <w:r>
              <w:rPr>
                <w:rFonts w:ascii="Times New Roman"/>
                <w:b w:val="false"/>
                <w:i w:val="false"/>
                <w:color w:val="000000"/>
                <w:sz w:val="20"/>
              </w:rPr>
              <w:t>
құжаттардың толықтығын тексерудi iске асырады, анықтаманы ресiмдейдi немесе дәлелдi бас тартуды дайындайды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мемлекеттiк қызмет бес күн ішінде көрсетiледi</w:t>
            </w:r>
            <w:r>
              <w:br/>
            </w:r>
            <w:r>
              <w:rPr>
                <w:rFonts w:ascii="Times New Roman"/>
                <w:b w:val="false"/>
                <w:i w:val="false"/>
                <w:color w:val="000000"/>
                <w:sz w:val="20"/>
              </w:rPr>
              <w:t>
Тұтынушы орталыққа өтініш білдірген кезде- бес күн iшiнде</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2542"/>
        <w:gridCol w:w="3504"/>
        <w:gridCol w:w="3087"/>
      </w:tblGrid>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3948"/>
        <w:gridCol w:w="2672"/>
        <w:gridCol w:w="3636"/>
      </w:tblGrid>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1Құжаттар қабылдау,қолхат беру, өтiнiштi тiркеу, құжаттарды білім бөліміне жолдау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2Орталықтардан өтiнiштер қабылдау, қолхат беру, тiркеу,өтiнiштi білім бөлімінің басшылығына жолдау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5Бас тартуға қол қою</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 Бас тартуды тiркеу, бас тартуды орталыққа беру немесе тұтынушыға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7Орталықта тұтынушыға бас тартуды беру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xml:space="preserve">
"Кәмелетке толмаған балаларға    </w:t>
      </w:r>
      <w:r>
        <w:br/>
      </w:r>
      <w:r>
        <w:rPr>
          <w:rFonts w:ascii="Times New Roman"/>
          <w:b w:val="false"/>
          <w:i w:val="false"/>
          <w:color w:val="000000"/>
          <w:sz w:val="28"/>
        </w:rPr>
        <w:t>
тиесiлi тұрғын үй алаңын айырбастауға</w:t>
      </w:r>
      <w:r>
        <w:br/>
      </w:r>
      <w:r>
        <w:rPr>
          <w:rFonts w:ascii="Times New Roman"/>
          <w:b w:val="false"/>
          <w:i w:val="false"/>
          <w:color w:val="000000"/>
          <w:sz w:val="28"/>
        </w:rPr>
        <w:t xml:space="preserve">
немесе сатуға рұқсат беру үшiн   </w:t>
      </w:r>
      <w:r>
        <w:br/>
      </w:r>
      <w:r>
        <w:rPr>
          <w:rFonts w:ascii="Times New Roman"/>
          <w:b w:val="false"/>
          <w:i w:val="false"/>
          <w:color w:val="000000"/>
          <w:sz w:val="28"/>
        </w:rPr>
        <w:t>
нотариалды кеңсеге анықтамалар беру"</w:t>
      </w:r>
      <w:r>
        <w:br/>
      </w:r>
      <w:r>
        <w:rPr>
          <w:rFonts w:ascii="Times New Roman"/>
          <w:b w:val="false"/>
          <w:i w:val="false"/>
          <w:color w:val="000000"/>
          <w:sz w:val="28"/>
        </w:rPr>
        <w:t>
мемлекеттік қызмет регламентіне 6-қосымша</w:t>
      </w:r>
    </w:p>
    <w:bookmarkEnd w:id="7"/>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6360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8001000"/>
                    </a:xfrm>
                    <a:prstGeom prst="rect">
                      <a:avLst/>
                    </a:prstGeom>
                  </pic:spPr>
                </pic:pic>
              </a:graphicData>
            </a:graphic>
          </wp:inline>
        </w:drawing>
      </w:r>
    </w:p>
    <w:bookmarkStart w:name="z19" w:id="8"/>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2-қосымша       </w:t>
      </w:r>
    </w:p>
    <w:bookmarkEnd w:id="8"/>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"Қорғаншылық және қамқоршылық жөнінде анықтамалар беру"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"Қорғаншылық және қамқоршылық жөнінде анықтамалар беру"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2010 жылғы 26 ақпандағы № 140 қаулысымен бекітілген "Кәмелетке толмаған балаларға тиесiлi тұрғын үй алаңын айырбастауға немесе сатуға рұқсат беру үшiн нотариалды кеңсеге анықтамалар беру" Мемлекеттiк қызмет стандартына сәйкес көрсетіледі.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Қазақстан Республикасының 2011 жылғы 26 желтоқсандағы "Неке (ерлі-зайыптылық) және отбасы туралы" кодексінің</w:t>
      </w:r>
      <w:r>
        <w:rPr>
          <w:rFonts w:ascii="Times New Roman"/>
          <w:b w:val="false"/>
          <w:i w:val="false"/>
          <w:color w:val="000000"/>
          <w:sz w:val="28"/>
        </w:rPr>
        <w:t xml:space="preserve"> 115</w:t>
      </w:r>
      <w:r>
        <w:rPr>
          <w:rFonts w:ascii="Times New Roman"/>
          <w:b w:val="false"/>
          <w:i w:val="false"/>
          <w:color w:val="000000"/>
          <w:sz w:val="28"/>
        </w:rPr>
        <w:t>-</w:t>
      </w:r>
      <w:r>
        <w:rPr>
          <w:rFonts w:ascii="Times New Roman"/>
          <w:b w:val="false"/>
          <w:i w:val="false"/>
          <w:color w:val="000000"/>
          <w:sz w:val="28"/>
        </w:rPr>
        <w:t>130-баптары</w:t>
      </w:r>
      <w:r>
        <w:rPr>
          <w:rFonts w:ascii="Times New Roman"/>
          <w:b w:val="false"/>
          <w:i w:val="false"/>
          <w:color w:val="000000"/>
          <w:sz w:val="28"/>
        </w:rPr>
        <w:t>, Қазақстан Республикасы Үкіметінің 1999 жылғы 9 қыркүйектегі №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қаулысы негізінде жүзеге асырылады.</w:t>
      </w:r>
      <w:r>
        <w:br/>
      </w:r>
      <w:r>
        <w:rPr>
          <w:rFonts w:ascii="Times New Roman"/>
          <w:b w:val="false"/>
          <w:i w:val="false"/>
          <w:color w:val="000000"/>
          <w:sz w:val="28"/>
        </w:rPr>
        <w:t>
      6. Көрсетілетін мемлекеттік қызметтің аяқталу нысаны </w:t>
      </w:r>
      <w:r>
        <w:rPr>
          <w:rFonts w:ascii="Times New Roman"/>
          <w:b w:val="false"/>
          <w:i w:val="false"/>
          <w:color w:val="000000"/>
          <w:sz w:val="28"/>
        </w:rPr>
        <w:t>3-қосымшаға</w:t>
      </w:r>
      <w:r>
        <w:rPr>
          <w:rFonts w:ascii="Times New Roman"/>
          <w:b w:val="false"/>
          <w:i w:val="false"/>
          <w:color w:val="000000"/>
          <w:sz w:val="28"/>
        </w:rPr>
        <w:t xml:space="preserve"> сәйкес қорғаншылық пен қамқоршылық жөнінде қағаз түрінде анықтама беру (бұдан әрі - анықтама) не қызмет көрсетуден бас тартудың дәлелді жауабын ұсыну болып табылады.</w:t>
      </w:r>
      <w:r>
        <w:br/>
      </w:r>
      <w:r>
        <w:rPr>
          <w:rFonts w:ascii="Times New Roman"/>
          <w:b w:val="false"/>
          <w:i w:val="false"/>
          <w:color w:val="000000"/>
          <w:sz w:val="28"/>
        </w:rPr>
        <w:t>
      7. Мемлекеттік қызмет жеке тұлғаларға (бұдан әрі - тұтынушы) көрсетіледі.</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Мемлекеттік қызмет тәртібі туралы толық ақпарат тізбесі осы регламенттің 1, 2-қосымшаларында көрсетілген білім бөлімдері мен орталықтардың фойесінде, сондай-ақ көрсетілген ұйымдардың интернет-ресурстарында орналасады.</w:t>
      </w:r>
      <w:r>
        <w:br/>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тұтынушы осы регламенттің 14-тармағында айқындалған қажетті құжаттарды тапсырған сәттен бастап бес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r>
        <w:br/>
      </w:r>
      <w:r>
        <w:rPr>
          <w:rFonts w:ascii="Times New Roman"/>
          <w:b w:val="false"/>
          <w:i w:val="false"/>
          <w:color w:val="000000"/>
          <w:sz w:val="28"/>
        </w:rPr>
        <w:t>
      10. Мемлекеттік қызмет:</w:t>
      </w:r>
      <w:r>
        <w:br/>
      </w:r>
      <w:r>
        <w:rPr>
          <w:rFonts w:ascii="Times New Roman"/>
          <w:b w:val="false"/>
          <w:i w:val="false"/>
          <w:color w:val="000000"/>
          <w:sz w:val="28"/>
        </w:rPr>
        <w:t>
      1) білім бөлімдеріне өтініш білдірген кезде - белгіленген жұмыс кестесіне сәйкес сенбі, жексенбі және мереке күндерін қоспағанда, түскі үзіліспен сағат 9.00-ден 18.00-ге дейін көрсетіледі,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орталыққа өтініш білдірген кезде - жексенбі күнін қоспағанда, аптасына алты күн, белгіленген жұмыс кестесіне сәйкес түскі үзіліссіз сағат 9.00-ден 20.00-ге дейін жүргізіледі. Бөлімдер үшін жұмыс кестесі түскі бір сағаттық үзіліспен сағат 9.00-ден 18.00-ге дейін белгіленеді,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11. Мемлекеттік қызмет көрсетуді тоқтата тұру немесе мемлекеттік қызметті ұсынудан бас тарту негізі:</w:t>
      </w:r>
      <w:r>
        <w:br/>
      </w:r>
      <w:r>
        <w:rPr>
          <w:rFonts w:ascii="Times New Roman"/>
          <w:b w:val="false"/>
          <w:i w:val="false"/>
          <w:color w:val="000000"/>
          <w:sz w:val="28"/>
        </w:rPr>
        <w:t>
      1) білім бөліміне өтініш білдірген кезде - тұтынушының осы регламенттің 14-тармағында көрсетілген құжаттардың біреуін ұсынбауы;</w:t>
      </w:r>
      <w:r>
        <w:br/>
      </w:r>
      <w:r>
        <w:rPr>
          <w:rFonts w:ascii="Times New Roman"/>
          <w:b w:val="false"/>
          <w:i w:val="false"/>
          <w:color w:val="000000"/>
          <w:sz w:val="28"/>
        </w:rPr>
        <w:t>
      2) орталыққа өтініш білдірген кезде - білім бөлімі осы регламенттің 14-тармағында көрсетілген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білім бөлімінің қайтару/бас тарту себебінің жазбаша негіздемесі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сақталуын қамтамасыз етеді, кейін оларды білім бөліміне тапсырады.</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білім бөліміне өтініш береді;</w:t>
      </w:r>
      <w:r>
        <w:br/>
      </w:r>
      <w:r>
        <w:rPr>
          <w:rFonts w:ascii="Times New Roman"/>
          <w:b w:val="false"/>
          <w:i w:val="false"/>
          <w:color w:val="000000"/>
          <w:sz w:val="28"/>
        </w:rPr>
        <w:t>
      2) орталық инспекторы түскен құжаттарды тіркейді және:</w:t>
      </w:r>
      <w:r>
        <w:br/>
      </w:r>
      <w:r>
        <w:rPr>
          <w:rFonts w:ascii="Times New Roman"/>
          <w:b w:val="false"/>
          <w:i w:val="false"/>
          <w:color w:val="000000"/>
          <w:sz w:val="28"/>
        </w:rPr>
        <w:t>
      сұрау салудың нөмiрi мен қабылданған күні;</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атын көрсету арқылы тиісті құжаттарды қабылдағаны туралы қызмет тұтынушысына қолхат береді;</w:t>
      </w:r>
      <w:r>
        <w:br/>
      </w:r>
      <w:r>
        <w:rPr>
          <w:rFonts w:ascii="Times New Roman"/>
          <w:b w:val="false"/>
          <w:i w:val="false"/>
          <w:color w:val="000000"/>
          <w:sz w:val="28"/>
        </w:rPr>
        <w:t>
      3) орталық құжаттарды білім бөлімінің кеңсесіне береді;</w:t>
      </w:r>
      <w:r>
        <w:br/>
      </w:r>
      <w:r>
        <w:rPr>
          <w:rFonts w:ascii="Times New Roman"/>
          <w:b w:val="false"/>
          <w:i w:val="false"/>
          <w:color w:val="000000"/>
          <w:sz w:val="28"/>
        </w:rPr>
        <w:t>
      4) білім бөлімі кеңсесінің қызметкері түскен құжаттарды тіркейді, тұтынушы өтініш білдірген жағдайда барлық құжаттарды алғаны туралы қолхат, онда тұтынушының мемлекеттік қызметті алатын күні көрсетіледі және білім бөлімінің басшылығына жолдайды;</w:t>
      </w:r>
      <w:r>
        <w:br/>
      </w:r>
      <w:r>
        <w:rPr>
          <w:rFonts w:ascii="Times New Roman"/>
          <w:b w:val="false"/>
          <w:i w:val="false"/>
          <w:color w:val="000000"/>
          <w:sz w:val="28"/>
        </w:rPr>
        <w:t>
      5) білім бөлімінің басшылығы түскен құжаттармен танысуды жүзеге асырады және білім бөлімінің маманына орындауға жібереді;</w:t>
      </w:r>
      <w:r>
        <w:br/>
      </w:r>
      <w:r>
        <w:rPr>
          <w:rFonts w:ascii="Times New Roman"/>
          <w:b w:val="false"/>
          <w:i w:val="false"/>
          <w:color w:val="000000"/>
          <w:sz w:val="28"/>
        </w:rPr>
        <w:t>
      6) білім бөлімінің маманы түскен құжаттарды қарайды, басшылық қол қою үшін тұтынушыға хабарлама жобасын дайындайды және оны білім бөлімінің кеңсесіне жолдайды;</w:t>
      </w:r>
      <w:r>
        <w:br/>
      </w:r>
      <w:r>
        <w:rPr>
          <w:rFonts w:ascii="Times New Roman"/>
          <w:b w:val="false"/>
          <w:i w:val="false"/>
          <w:color w:val="000000"/>
          <w:sz w:val="28"/>
        </w:rPr>
        <w:t>
      7) білім бөлімінің кеңсесі құжаттарды орталыққа жолдайды немесе тұтынушы білім бөліміне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анықтама не дәлелді бас тарту мәлімдемесін береді.</w:t>
      </w:r>
      <w:r>
        <w:br/>
      </w:r>
      <w:r>
        <w:rPr>
          <w:rFonts w:ascii="Times New Roman"/>
          <w:b w:val="false"/>
          <w:i w:val="false"/>
          <w:color w:val="000000"/>
          <w:sz w:val="28"/>
        </w:rPr>
        <w:t>
      13. Орталықта және білім бөлімінде мемлекеттік қызмет көрсету үшін құжаттарды қабылдауды жүзеге асыратын тұлғалардың ең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үдерісiнде iс-әрекет (өзара әрекет) тәртiбiнiң сипаттамасы</w:t>
      </w:r>
    </w:p>
    <w:p>
      <w:pPr>
        <w:spacing w:after="0"/>
        <w:ind w:left="0"/>
        <w:jc w:val="both"/>
      </w:pPr>
      <w:r>
        <w:rPr>
          <w:rFonts w:ascii="Times New Roman"/>
          <w:b w:val="false"/>
          <w:i w:val="false"/>
          <w:color w:val="000000"/>
          <w:sz w:val="28"/>
        </w:rPr>
        <w:t>      14. Мемлекеттік қызметті алу үшін тұтынушы білім бөліміне немесе орталыққа мынадай құжаттарды тапсыруы қажет:</w:t>
      </w:r>
      <w:r>
        <w:br/>
      </w: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2) қорғаншының (қамқоршының) жеке куәлігінің түпнұсқасы мен көшірмесі;</w:t>
      </w:r>
      <w:r>
        <w:br/>
      </w:r>
      <w:r>
        <w:rPr>
          <w:rFonts w:ascii="Times New Roman"/>
          <w:b w:val="false"/>
          <w:i w:val="false"/>
          <w:color w:val="000000"/>
          <w:sz w:val="28"/>
        </w:rPr>
        <w:t>
      3) баланың жеке басын куәландыратын құжаттың түпнұсқасы мен көшірмесі;</w:t>
      </w:r>
      <w:r>
        <w:br/>
      </w:r>
      <w:r>
        <w:rPr>
          <w:rFonts w:ascii="Times New Roman"/>
          <w:b w:val="false"/>
          <w:i w:val="false"/>
          <w:color w:val="000000"/>
          <w:sz w:val="28"/>
        </w:rPr>
        <w:t>
      4) туу туралы куәлік, жеке куәліктің түпнұсқасы мен көшірмесі;</w:t>
      </w:r>
      <w:r>
        <w:br/>
      </w:r>
      <w:r>
        <w:rPr>
          <w:rFonts w:ascii="Times New Roman"/>
          <w:b w:val="false"/>
          <w:i w:val="false"/>
          <w:color w:val="000000"/>
          <w:sz w:val="28"/>
        </w:rPr>
        <w:t>
      5) тұрғылықты жері бойынша анықтама (Тұрғын үй департаментінің ақпараттық анықтамасы).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15. Мемлекеттік қызметті алу үшін бланкілер өтініш нысандары және тағы сол сияқты) білім бөлімінің үй-жайында үстелдерде орналастырылады не білім бөлімдерінің мамандарында болады.</w:t>
      </w:r>
      <w:r>
        <w:br/>
      </w:r>
      <w:r>
        <w:rPr>
          <w:rFonts w:ascii="Times New Roman"/>
          <w:b w:val="false"/>
          <w:i w:val="false"/>
          <w:color w:val="000000"/>
          <w:sz w:val="28"/>
        </w:rPr>
        <w:t>
      Орталықта өтініш бланкілері күту залындағы арнайы тағанда орналастырылады.</w:t>
      </w:r>
      <w:r>
        <w:br/>
      </w:r>
      <w:r>
        <w:rPr>
          <w:rFonts w:ascii="Times New Roman"/>
          <w:b w:val="false"/>
          <w:i w:val="false"/>
          <w:color w:val="000000"/>
          <w:sz w:val="28"/>
        </w:rPr>
        <w:t>
      16. Толтырылған бланкілер, нысандар, өтініштер және мемлекеттік қызметті алу үшін қажетті басқа да құжаттар:</w:t>
      </w:r>
      <w:r>
        <w:br/>
      </w:r>
      <w:r>
        <w:rPr>
          <w:rFonts w:ascii="Times New Roman"/>
          <w:b w:val="false"/>
          <w:i w:val="false"/>
          <w:color w:val="000000"/>
          <w:sz w:val="28"/>
        </w:rPr>
        <w:t>
      1) білім бөліміне өтініш білдірген кезде - осы регламенттің 1-қосымшасына сәйкес білім бөлімінің маманына;</w:t>
      </w:r>
      <w:r>
        <w:br/>
      </w:r>
      <w:r>
        <w:rPr>
          <w:rFonts w:ascii="Times New Roman"/>
          <w:b w:val="false"/>
          <w:i w:val="false"/>
          <w:color w:val="000000"/>
          <w:sz w:val="28"/>
        </w:rPr>
        <w:t>
      2) орталыққа өтініш білдірген кезде осы регламенттің 2-қосымшасына сәйкес "терезелер" арқылы тапсырылады, онда "терезелердің" мақсаты мен орындайтын функциялары туралы ақпарат, сондай-ақ тегі, аты, әкесінің аты мен лауазымы көрсетіледі.</w:t>
      </w:r>
      <w:r>
        <w:br/>
      </w:r>
      <w:r>
        <w:rPr>
          <w:rFonts w:ascii="Times New Roman"/>
          <w:b w:val="false"/>
          <w:i w:val="false"/>
          <w:color w:val="000000"/>
          <w:sz w:val="28"/>
        </w:rPr>
        <w:t>
      17. Тұтынушыға қызмет көрсету нәтижесін жеткізу тәсілі: білім бөліміне өтініш білдірген кезде - анықтама тұтынушының өзі барғанда беріледі.</w:t>
      </w:r>
      <w:r>
        <w:br/>
      </w:r>
      <w:r>
        <w:rPr>
          <w:rFonts w:ascii="Times New Roman"/>
          <w:b w:val="false"/>
          <w:i w:val="false"/>
          <w:color w:val="000000"/>
          <w:sz w:val="28"/>
        </w:rPr>
        <w:t>
      Егер тұтынушы құжаттарды алуға мерзімінде бармаған жағдайда білім бөлімдері дайын анықтамалар мен қаралған құжаттардың екі ай сақталуын жүзеге асырады.</w:t>
      </w:r>
      <w:r>
        <w:br/>
      </w:r>
      <w:r>
        <w:rPr>
          <w:rFonts w:ascii="Times New Roman"/>
          <w:b w:val="false"/>
          <w:i w:val="false"/>
          <w:color w:val="000000"/>
          <w:sz w:val="28"/>
        </w:rPr>
        <w:t>
      Орталыққа өтініш білдірген кезде - анықтама тұтынушының өзі барғанда беріледі.</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білім бөлімінің кеңсесi;</w:t>
      </w:r>
      <w:r>
        <w:br/>
      </w:r>
      <w:r>
        <w:rPr>
          <w:rFonts w:ascii="Times New Roman"/>
          <w:b w:val="false"/>
          <w:i w:val="false"/>
          <w:color w:val="000000"/>
          <w:sz w:val="28"/>
        </w:rPr>
        <w:t>
      4) білім бөлімінің басшылығы;</w:t>
      </w:r>
      <w:r>
        <w:br/>
      </w:r>
      <w:r>
        <w:rPr>
          <w:rFonts w:ascii="Times New Roman"/>
          <w:b w:val="false"/>
          <w:i w:val="false"/>
          <w:color w:val="000000"/>
          <w:sz w:val="28"/>
        </w:rPr>
        <w:t>
      5) білім бөлімінің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Білім бөлімінің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20" w:id="9"/>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анықтамалар беру" мемлекеттік</w:t>
      </w:r>
      <w:r>
        <w:br/>
      </w:r>
      <w:r>
        <w:rPr>
          <w:rFonts w:ascii="Times New Roman"/>
          <w:b w:val="false"/>
          <w:i w:val="false"/>
          <w:color w:val="000000"/>
          <w:sz w:val="28"/>
        </w:rPr>
        <w:t xml:space="preserve">
қызмет регламентіне 1-қосымша   </w:t>
      </w:r>
    </w:p>
    <w:bookmarkEnd w:id="9"/>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162"/>
        <w:gridCol w:w="4287"/>
        <w:gridCol w:w="237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21" w:id="10"/>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анықтамалар беру" мемлекеттік</w:t>
      </w:r>
      <w:r>
        <w:br/>
      </w:r>
      <w:r>
        <w:rPr>
          <w:rFonts w:ascii="Times New Roman"/>
          <w:b w:val="false"/>
          <w:i w:val="false"/>
          <w:color w:val="000000"/>
          <w:sz w:val="28"/>
        </w:rPr>
        <w:t xml:space="preserve">
қызмет регламентіне 2-қосымша   </w:t>
      </w:r>
    </w:p>
    <w:bookmarkEnd w:id="10"/>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5428"/>
        <w:gridCol w:w="5046"/>
        <w:gridCol w:w="236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 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көшесі, 30үй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көшесі, 10 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көшесі, 1 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көшесі, 66а 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көшесі, 9 үй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xml:space="preserve">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 </w:t>
      </w:r>
    </w:p>
    <w:bookmarkStart w:name="z22" w:id="11"/>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анықтамалар беру" мемлекеттік</w:t>
      </w:r>
      <w:r>
        <w:br/>
      </w:r>
      <w:r>
        <w:rPr>
          <w:rFonts w:ascii="Times New Roman"/>
          <w:b w:val="false"/>
          <w:i w:val="false"/>
          <w:color w:val="000000"/>
          <w:sz w:val="28"/>
        </w:rPr>
        <w:t xml:space="preserve">
қызмет регламентіне 3-қосымша  </w:t>
      </w:r>
    </w:p>
    <w:bookmarkEnd w:id="11"/>
    <w:p>
      <w:pPr>
        <w:spacing w:after="0"/>
        <w:ind w:left="0"/>
        <w:jc w:val="left"/>
      </w:pPr>
      <w:r>
        <w:rPr>
          <w:rFonts w:ascii="Times New Roman"/>
          <w:b/>
          <w:i w:val="false"/>
          <w:color w:val="000000"/>
        </w:rPr>
        <w:t xml:space="preserve"> АНЫҚТАМА №_____</w:t>
      </w:r>
    </w:p>
    <w:p>
      <w:pPr>
        <w:spacing w:after="0"/>
        <w:ind w:left="0"/>
        <w:jc w:val="both"/>
      </w:pPr>
      <w:r>
        <w:rPr>
          <w:rFonts w:ascii="Times New Roman"/>
          <w:b w:val="false"/>
          <w:i w:val="false"/>
          <w:color w:val="000000"/>
          <w:sz w:val="28"/>
        </w:rPr>
        <w:t>       Осы анықтама _____________________қаласы _____________________көшесi, №_______ үй, №_________ пәтерде тұратын азамат (азаматша)____________________________________________берiлдi, ол шын мәнiнде (қала, аудан) әкiмiнiң 200__жылғы "____" ____________________ №_______ шешiмiне сәйкес 19__жылғы "____" ____________________ туылған_________________ және оның мүлкiне (мүлкiнiң тiзiмдемесi iсте тiгулi, мүлкi жоқ) қорғаншы (қамқоршы) болып тағайындалды.</w:t>
      </w:r>
    </w:p>
    <w:p>
      <w:pPr>
        <w:spacing w:after="0"/>
        <w:ind w:left="0"/>
        <w:jc w:val="both"/>
      </w:pPr>
      <w:r>
        <w:rPr>
          <w:rFonts w:ascii="Times New Roman"/>
          <w:b w:val="false"/>
          <w:i w:val="false"/>
          <w:color w:val="000000"/>
          <w:sz w:val="28"/>
        </w:rPr>
        <w:t>Қорғаншыға (қамқоршыға) қамқорлыққа алынушыны тәрбиелеу, оқыту, қоғамдық пайдалы қызметке даярлау туралы, оның жеке мүлiктiк құқықтарын қорғау және сақтау, сотта және барлық мемлекеттiк мекемелерде арнайы өкiлеттiксiз оның өкiлi болу мiндетi жүктеледi.</w:t>
      </w:r>
    </w:p>
    <w:p>
      <w:pPr>
        <w:spacing w:after="0"/>
        <w:ind w:left="0"/>
        <w:jc w:val="both"/>
      </w:pPr>
      <w:r>
        <w:rPr>
          <w:rFonts w:ascii="Times New Roman"/>
          <w:b w:val="false"/>
          <w:i w:val="false"/>
          <w:color w:val="000000"/>
          <w:sz w:val="28"/>
        </w:rPr>
        <w:t>      Аудандық, қалалық</w:t>
      </w:r>
      <w:r>
        <w:br/>
      </w:r>
      <w:r>
        <w:rPr>
          <w:rFonts w:ascii="Times New Roman"/>
          <w:b w:val="false"/>
          <w:i w:val="false"/>
          <w:color w:val="000000"/>
          <w:sz w:val="28"/>
        </w:rPr>
        <w:t>
      бiлiм бөлiмiнiң бастығы __________Т.А.Ә.</w:t>
      </w:r>
    </w:p>
    <w:bookmarkStart w:name="z23" w:id="12"/>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анықтамалар беру" мемлекеттік</w:t>
      </w:r>
      <w:r>
        <w:br/>
      </w:r>
      <w:r>
        <w:rPr>
          <w:rFonts w:ascii="Times New Roman"/>
          <w:b w:val="false"/>
          <w:i w:val="false"/>
          <w:color w:val="000000"/>
          <w:sz w:val="28"/>
        </w:rPr>
        <w:t xml:space="preserve">
қызмет регламентіне 4-қосымша   </w:t>
      </w:r>
    </w:p>
    <w:bookmarkEnd w:id="12"/>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2611"/>
        <w:gridCol w:w="2817"/>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әкімдікке жiберу</w:t>
            </w:r>
          </w:p>
        </w:tc>
      </w:tr>
      <w:tr>
        <w:trPr>
          <w:trHeight w:val="21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2611"/>
        <w:gridCol w:w="2817"/>
        <w:gridCol w:w="4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кеңсесiнiң қызметшiлерi</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14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анықтаманы немесе дәлелдi бас тартуды ресiмдейдi.</w:t>
            </w:r>
            <w:r>
              <w:br/>
            </w:r>
            <w:r>
              <w:rPr>
                <w:rFonts w:ascii="Times New Roman"/>
                <w:b w:val="false"/>
                <w:i w:val="false"/>
                <w:color w:val="000000"/>
                <w:sz w:val="20"/>
              </w:rPr>
              <w:t>
Орталыққа өтініш білдірген кезде -</w:t>
            </w:r>
            <w:r>
              <w:br/>
            </w:r>
            <w:r>
              <w:rPr>
                <w:rFonts w:ascii="Times New Roman"/>
                <w:b w:val="false"/>
                <w:i w:val="false"/>
                <w:color w:val="000000"/>
                <w:sz w:val="20"/>
              </w:rPr>
              <w:t>
құжаттардың толықтығын тексерудi iске асырады, анықтаманы ресiмдейдi немесе дәлелдi бас тартуды дайындайды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–мемлекеттiк қызмет  бес күн ішінде көрсетiледi</w:t>
            </w:r>
            <w:r>
              <w:br/>
            </w:r>
            <w:r>
              <w:rPr>
                <w:rFonts w:ascii="Times New Roman"/>
                <w:b w:val="false"/>
                <w:i w:val="false"/>
                <w:color w:val="000000"/>
                <w:sz w:val="20"/>
              </w:rPr>
              <w:t>
Тұтынушы орталыққа өтініш білдірген кезде - бес күн iшiнде</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626"/>
        <w:gridCol w:w="3145"/>
        <w:gridCol w:w="3997"/>
      </w:tblGrid>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3196"/>
        <w:gridCol w:w="2656"/>
        <w:gridCol w:w="3905"/>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өтiнiштер қабылдау,</w:t>
            </w:r>
            <w:r>
              <w:br/>
            </w:r>
            <w:r>
              <w:rPr>
                <w:rFonts w:ascii="Times New Roman"/>
                <w:b w:val="false"/>
                <w:i w:val="false"/>
                <w:color w:val="000000"/>
                <w:sz w:val="20"/>
              </w:rPr>
              <w:t>
тiркеу,</w:t>
            </w:r>
            <w:r>
              <w:br/>
            </w:r>
            <w:r>
              <w:rPr>
                <w:rFonts w:ascii="Times New Roman"/>
                <w:b w:val="false"/>
                <w:i w:val="false"/>
                <w:color w:val="000000"/>
                <w:sz w:val="20"/>
              </w:rPr>
              <w:t>
өтiнiштi білім бөлімінің басшылығына жолдау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Анықтамаға қол қою</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Анықтаманы тiркеу және анықтаманы орталыққа беру немесе тұтынушыға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анықтаманы тұтынушыға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3737"/>
        <w:gridCol w:w="2718"/>
        <w:gridCol w:w="3884"/>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өтiнiштер қабылдау, қолхат беру, тiркеу,</w:t>
            </w:r>
            <w:r>
              <w:br/>
            </w:r>
            <w:r>
              <w:rPr>
                <w:rFonts w:ascii="Times New Roman"/>
                <w:b w:val="false"/>
                <w:i w:val="false"/>
                <w:color w:val="000000"/>
                <w:sz w:val="20"/>
              </w:rPr>
              <w:t>
өтiнiштi білім бөлімінің басшылығына жолдау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Бас тартуды тiркеу, бас тартуды орталыққа беру немесе тұтынушыға беру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тұтынушыға бас тартуды беру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3"/>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анықтамалар беру" мемлекеттік</w:t>
      </w:r>
      <w:r>
        <w:br/>
      </w:r>
      <w:r>
        <w:rPr>
          <w:rFonts w:ascii="Times New Roman"/>
          <w:b w:val="false"/>
          <w:i w:val="false"/>
          <w:color w:val="000000"/>
          <w:sz w:val="28"/>
        </w:rPr>
        <w:t xml:space="preserve">
қызмет регламентіне 5-қосымша   </w:t>
      </w:r>
    </w:p>
    <w:bookmarkEnd w:id="13"/>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699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99500" cy="6134100"/>
                    </a:xfrm>
                    <a:prstGeom prst="rect">
                      <a:avLst/>
                    </a:prstGeom>
                  </pic:spPr>
                </pic:pic>
              </a:graphicData>
            </a:graphic>
          </wp:inline>
        </w:drawing>
      </w:r>
    </w:p>
    <w:p>
      <w:pPr>
        <w:spacing w:after="0"/>
        <w:ind w:left="0"/>
        <w:jc w:val="left"/>
      </w:pPr>
      <w:r>
        <w:rPr>
          <w:rFonts w:ascii="Times New Roman"/>
          <w:b/>
          <w:i w:val="false"/>
          <w:color w:val="000000"/>
        </w:rPr>
        <w:t xml:space="preserve"> </w:t>
      </w:r>
      <w:r>
        <w:br/>
      </w:r>
    </w:p>
    <w:bookmarkStart w:name="z25" w:id="14"/>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3-қосымша       </w:t>
      </w:r>
    </w:p>
    <w:bookmarkEnd w:id="14"/>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"Жетiмдердi, ата-анасының қамқорлығынсыз қалған балаларды әлеуметтiк қамсыздандыруға арналған құжаттарды ресiмдеу"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"Жетiмдердi, ата-анасының қамқорлығынсыз қалған балаларды әлеуметтiк қамсыздандыруға арналған құжаттарды ресiмдеу"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2010 жылғы 26 ақпандағы № 140 қаулысымен бекітілген "Жетiмдердi, ата-анасының қамқорлығынсыз қалған балаларды әлеуметтiк қамсыздандыруға арналған құжаттарды ресiмдеу" Мемлекеттiк қызмет стандартына сәйкес көрсетіледі.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қалалық және аудандық білім бөлімдері (бұдан әрі - білім бөлімдері)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Қазақстан Республикасының 2011 жылғы 26 желтоқсандағы "Неке (ерлі-зайыптылық) және отбасы туралы" кодексінің</w:t>
      </w:r>
      <w:r>
        <w:rPr>
          <w:rFonts w:ascii="Times New Roman"/>
          <w:b w:val="false"/>
          <w:i w:val="false"/>
          <w:color w:val="000000"/>
          <w:sz w:val="28"/>
        </w:rPr>
        <w:t xml:space="preserve"> 115</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Үкiметiнiң 1999 жылғы 24 маусымдағы № 842 "Адамдардың бала асырап алуына, оны қамқоршылыққа (қорғаншылыққа), патронатқа алуына болмайтын аурулардың тiзбесiн бекiту туралы" қаулысы негiзiнде жүзеге асырылады.</w:t>
      </w:r>
      <w:r>
        <w:br/>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2-қосымшаға</w:t>
      </w:r>
      <w:r>
        <w:rPr>
          <w:rFonts w:ascii="Times New Roman"/>
          <w:b w:val="false"/>
          <w:i w:val="false"/>
          <w:color w:val="000000"/>
          <w:sz w:val="28"/>
        </w:rPr>
        <w:t xml:space="preserve"> сәйкес жетiм балаларды, ата-анасының қамқорлығынсыз қалған балаларды әлеуметтiк қамсыздандыруға арналған қағаз түрінде құжаттарды ресiмдеу (бұдан әрi - үзiндi көшiрме) не қызмет көрсетуден бас тартудың дәлелдi жауабын ұсыну болып табылады.</w:t>
      </w:r>
      <w:r>
        <w:br/>
      </w:r>
      <w:r>
        <w:rPr>
          <w:rFonts w:ascii="Times New Roman"/>
          <w:b w:val="false"/>
          <w:i w:val="false"/>
          <w:color w:val="000000"/>
          <w:sz w:val="28"/>
        </w:rPr>
        <w:t>
      7. Мемлекеттiк қызмет жеке тұлғаларға (бұдан әрi - тұтынушы)</w:t>
      </w:r>
      <w:r>
        <w:br/>
      </w:r>
      <w:r>
        <w:rPr>
          <w:rFonts w:ascii="Times New Roman"/>
          <w:b w:val="false"/>
          <w:i w:val="false"/>
          <w:color w:val="000000"/>
          <w:sz w:val="28"/>
        </w:rPr>
        <w:t>
көрсетiледi.</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Мемлекеттiк қызмет тәртiбi туралы толық ақпарат тiзбесi осы регламенттің 1-қосымшасында көрсетiлген бiлiм бөлiмдерiнің фойесiнде, сондай-ақ көрсетiлген ұйымдардың интернет-ресурстарында орналасады.</w:t>
      </w:r>
      <w:r>
        <w:br/>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отыз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10. Мемлекеттiк қызмет бiлiм бөлiмдерiне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11. Тұтынушы осы регламенттің 14-тармағында көрсетiлген құжаттардың бiреуiн ұсынбаған жағдайда бiлiм бөлiмi мемлекеттiк қызмет көрсетуден бас тартуы мүмкiн.</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білім бөліміне өтініш береді;</w:t>
      </w:r>
      <w:r>
        <w:br/>
      </w:r>
      <w:r>
        <w:rPr>
          <w:rFonts w:ascii="Times New Roman"/>
          <w:b w:val="false"/>
          <w:i w:val="false"/>
          <w:color w:val="000000"/>
          <w:sz w:val="28"/>
        </w:rPr>
        <w:t>
      2) білім бөлімінің кеңсесі түскен құжаттарды тіркейді, барлық құжаттарды тапсырған кезде тұтынушыға барлық құжаттарды алғаны туралы қолхат берiледi, онда тұтынушының мемлекеттiк қызметтi алатын күнi көрсетiледi және білім бөлімінің басшылығына жолдайды;</w:t>
      </w:r>
      <w:r>
        <w:br/>
      </w:r>
      <w:r>
        <w:rPr>
          <w:rFonts w:ascii="Times New Roman"/>
          <w:b w:val="false"/>
          <w:i w:val="false"/>
          <w:color w:val="000000"/>
          <w:sz w:val="28"/>
        </w:rPr>
        <w:t>
      3) білім бөлімінің басшылығы түскен құжаттармен танысуды жүзеге асырады және білім бөлімінің маманына орындауға жібереді;</w:t>
      </w:r>
      <w:r>
        <w:br/>
      </w:r>
      <w:r>
        <w:rPr>
          <w:rFonts w:ascii="Times New Roman"/>
          <w:b w:val="false"/>
          <w:i w:val="false"/>
          <w:color w:val="000000"/>
          <w:sz w:val="28"/>
        </w:rPr>
        <w:t>
      4) білім бөлімінің маманы түскен құжаттарды қарайды, басшылық қол қою үшін тұтынушыға хабарлама жобасын дайындайды және оны білім бөлімінің кеңсесіне жолдайды;</w:t>
      </w:r>
      <w:r>
        <w:br/>
      </w:r>
      <w:r>
        <w:rPr>
          <w:rFonts w:ascii="Times New Roman"/>
          <w:b w:val="false"/>
          <w:i w:val="false"/>
          <w:color w:val="000000"/>
          <w:sz w:val="28"/>
        </w:rPr>
        <w:t>
      5) білім бөлімінің кеңсесі мемлекетті қызмет көрсету нәтижесін тұтынушыға береді.</w:t>
      </w:r>
      <w:r>
        <w:br/>
      </w:r>
      <w:r>
        <w:rPr>
          <w:rFonts w:ascii="Times New Roman"/>
          <w:b w:val="false"/>
          <w:i w:val="false"/>
          <w:color w:val="000000"/>
          <w:sz w:val="28"/>
        </w:rPr>
        <w:t>
      13. Білім бөлімінде мемлекеттік қызмет көрсету үшін құжат қабылдауды жүзеге асыратын тұлғалардың ең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үдерісiнде iс-әрекет (өзара әрекет) тәртiбiнiң сипаттамасы</w:t>
      </w:r>
    </w:p>
    <w:p>
      <w:pPr>
        <w:spacing w:after="0"/>
        <w:ind w:left="0"/>
        <w:jc w:val="both"/>
      </w:pPr>
      <w:r>
        <w:rPr>
          <w:rFonts w:ascii="Times New Roman"/>
          <w:b w:val="false"/>
          <w:i w:val="false"/>
          <w:color w:val="000000"/>
          <w:sz w:val="28"/>
        </w:rPr>
        <w:t>      14. Мемлекеттiк қызметтi алу үшiн тұтынушы бiлiм бөлiмiне мынадай құжаттарды тапсыруы қажет:</w:t>
      </w:r>
      <w:r>
        <w:br/>
      </w:r>
      <w:r>
        <w:rPr>
          <w:rFonts w:ascii="Times New Roman"/>
          <w:b w:val="false"/>
          <w:i w:val="false"/>
          <w:color w:val="000000"/>
          <w:sz w:val="28"/>
        </w:rPr>
        <w:t>
      1) жеке тұлғаның аудандық, қалалық бiлiм бөлiмдері бастықтарының атына өзiнiң қорғаншы (қамқоршы) болуға ниетi туралы өтiнiшi еркiн нысанда ресiмделедi;</w:t>
      </w:r>
      <w:r>
        <w:br/>
      </w:r>
      <w:r>
        <w:rPr>
          <w:rFonts w:ascii="Times New Roman"/>
          <w:b w:val="false"/>
          <w:i w:val="false"/>
          <w:color w:val="000000"/>
          <w:sz w:val="28"/>
        </w:rPr>
        <w:t>
      2) егер қорғаншы (қамқоршы) болуға ниет бiлдiрген адам некеде тұрған жағдайда, жұбайының (зайыбының) нотариалды расталған келiсiмi;</w:t>
      </w:r>
      <w:r>
        <w:br/>
      </w:r>
      <w:r>
        <w:rPr>
          <w:rFonts w:ascii="Times New Roman"/>
          <w:b w:val="false"/>
          <w:i w:val="false"/>
          <w:color w:val="000000"/>
          <w:sz w:val="28"/>
        </w:rPr>
        <w:t>
      3) егер қорғаншы (қамқоршы), тәрбиешi болуға ниет бiлдiрген адам некеде тұрған жағдайда өтiнiш берушiнiң және жұбайының (зайыбының) жеке куәлiгiнiң түпнұсқасы мен көшiрмесi;</w:t>
      </w:r>
      <w:r>
        <w:br/>
      </w:r>
      <w:r>
        <w:rPr>
          <w:rFonts w:ascii="Times New Roman"/>
          <w:b w:val="false"/>
          <w:i w:val="false"/>
          <w:color w:val="000000"/>
          <w:sz w:val="28"/>
        </w:rPr>
        <w:t>
      4) осы регламенттің 3-қосымшасына сәйкес қорғаншы (қамқоршы)</w:t>
      </w:r>
      <w:r>
        <w:br/>
      </w:r>
      <w:r>
        <w:rPr>
          <w:rFonts w:ascii="Times New Roman"/>
          <w:b w:val="false"/>
          <w:i w:val="false"/>
          <w:color w:val="000000"/>
          <w:sz w:val="28"/>
        </w:rPr>
        <w:t>
болуға ниет бiлдiрген адамның және некеде тұрған жағдайда, жұбайының</w:t>
      </w:r>
      <w:r>
        <w:br/>
      </w:r>
      <w:r>
        <w:rPr>
          <w:rFonts w:ascii="Times New Roman"/>
          <w:b w:val="false"/>
          <w:i w:val="false"/>
          <w:color w:val="000000"/>
          <w:sz w:val="28"/>
        </w:rPr>
        <w:t>
(зайыбының) денсаулық жағдайы туралы медициналық қорытынды;</w:t>
      </w:r>
      <w:r>
        <w:br/>
      </w:r>
      <w:r>
        <w:rPr>
          <w:rFonts w:ascii="Times New Roman"/>
          <w:b w:val="false"/>
          <w:i w:val="false"/>
          <w:color w:val="000000"/>
          <w:sz w:val="28"/>
        </w:rPr>
        <w:t>
      5) егер өтiнiш берушi некеде тұрмаған жағдайда нотариалды расталған анықтама;</w:t>
      </w:r>
      <w:r>
        <w:br/>
      </w:r>
      <w:r>
        <w:rPr>
          <w:rFonts w:ascii="Times New Roman"/>
          <w:b w:val="false"/>
          <w:i w:val="false"/>
          <w:color w:val="000000"/>
          <w:sz w:val="28"/>
        </w:rPr>
        <w:t>
      6) өтiнiш берушiнiң өмiрбаяны еркiн нысанда ресiмделедi;</w:t>
      </w:r>
      <w:r>
        <w:br/>
      </w:r>
      <w:r>
        <w:rPr>
          <w:rFonts w:ascii="Times New Roman"/>
          <w:b w:val="false"/>
          <w:i w:val="false"/>
          <w:color w:val="000000"/>
          <w:sz w:val="28"/>
        </w:rPr>
        <w:t>
      7) өтiнiш берушiге жұмыс орнынан берiлген мiнездеме;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жерiнен анықтама (Тұрғын үй департаментiнiң</w:t>
      </w:r>
      <w:r>
        <w:br/>
      </w:r>
      <w:r>
        <w:rPr>
          <w:rFonts w:ascii="Times New Roman"/>
          <w:b w:val="false"/>
          <w:i w:val="false"/>
          <w:color w:val="000000"/>
          <w:sz w:val="28"/>
        </w:rPr>
        <w:t>
ақпараттық анықтамасы);</w:t>
      </w:r>
      <w:r>
        <w:br/>
      </w:r>
      <w:r>
        <w:rPr>
          <w:rFonts w:ascii="Times New Roman"/>
          <w:b w:val="false"/>
          <w:i w:val="false"/>
          <w:color w:val="000000"/>
          <w:sz w:val="28"/>
        </w:rPr>
        <w:t>
      11)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12) неке туралы куәлiк (көшiрмесi);</w:t>
      </w:r>
      <w:r>
        <w:br/>
      </w:r>
      <w:r>
        <w:rPr>
          <w:rFonts w:ascii="Times New Roman"/>
          <w:b w:val="false"/>
          <w:i w:val="false"/>
          <w:color w:val="000000"/>
          <w:sz w:val="28"/>
        </w:rPr>
        <w:t>
      13) өтiнiш берушi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кейiн баланы тәрбиелеуге үмiткер адамның тұрғын үй-тұрмыстық жағдайына тексеру жүргiзiледi,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берiлетiн әр бала үшiн қорғаншылық (қамқоршылық) ресiмдеуге ниет бiлдiрген адам мынадай құжаттарды ұсынады:</w:t>
      </w:r>
      <w:r>
        <w:br/>
      </w:r>
      <w:r>
        <w:rPr>
          <w:rFonts w:ascii="Times New Roman"/>
          <w:b w:val="false"/>
          <w:i w:val="false"/>
          <w:color w:val="000000"/>
          <w:sz w:val="28"/>
        </w:rPr>
        <w:t>
      1) мектеп әкiмшiлiгi растаған баланың келiсiмi (егер бала 10 жастан асса);</w:t>
      </w:r>
      <w:r>
        <w:br/>
      </w:r>
      <w:r>
        <w:rPr>
          <w:rFonts w:ascii="Times New Roman"/>
          <w:b w:val="false"/>
          <w:i w:val="false"/>
          <w:color w:val="000000"/>
          <w:sz w:val="28"/>
        </w:rPr>
        <w:t>
      2) баланың туу туралы куәлiгi;</w:t>
      </w:r>
      <w:r>
        <w:br/>
      </w:r>
      <w:r>
        <w:rPr>
          <w:rFonts w:ascii="Times New Roman"/>
          <w:b w:val="false"/>
          <w:i w:val="false"/>
          <w:color w:val="000000"/>
          <w:sz w:val="28"/>
        </w:rPr>
        <w:t>
      3) баланың денсаулық жағдайы туралы медициналық анықтама және баланың даму тарихынан үзiндi көшiрме;</w:t>
      </w:r>
      <w:r>
        <w:br/>
      </w:r>
      <w:r>
        <w:rPr>
          <w:rFonts w:ascii="Times New Roman"/>
          <w:b w:val="false"/>
          <w:i w:val="false"/>
          <w:color w:val="000000"/>
          <w:sz w:val="28"/>
        </w:rPr>
        <w:t>
      4) ата-анасы туралы құжаттар (қайтыс болуы туралы куәлiктiң көшiрмесi, сот үкiмi немесе шешiмi, ата-анасының ауруы немесе iздестiрiлуi туралы анықтама, бала некеде тумаған жағдайда № 4 нысандағы анықтама және баланың ата-ана қамқорлығын жоғалтқанын растайтын басқа да құжаттар);</w:t>
      </w:r>
      <w:r>
        <w:br/>
      </w:r>
      <w:r>
        <w:rPr>
          <w:rFonts w:ascii="Times New Roman"/>
          <w:b w:val="false"/>
          <w:i w:val="false"/>
          <w:color w:val="000000"/>
          <w:sz w:val="28"/>
        </w:rPr>
        <w:t>
      5) баланың бiлiмi туралы құжат;</w:t>
      </w:r>
      <w:r>
        <w:br/>
      </w:r>
      <w:r>
        <w:rPr>
          <w:rFonts w:ascii="Times New Roman"/>
          <w:b w:val="false"/>
          <w:i w:val="false"/>
          <w:color w:val="000000"/>
          <w:sz w:val="28"/>
        </w:rPr>
        <w:t>
      6) зейнетақы алатын балаларға зейнетақы кiтапшасы, алименттердi өндiрiп алу туралы сот шешiмiнiң көшiрмесi;</w:t>
      </w:r>
      <w:r>
        <w:br/>
      </w:r>
      <w:r>
        <w:rPr>
          <w:rFonts w:ascii="Times New Roman"/>
          <w:b w:val="false"/>
          <w:i w:val="false"/>
          <w:color w:val="000000"/>
          <w:sz w:val="28"/>
        </w:rPr>
        <w:t>
      7) аға-iнiлерi мен апа-қарындастары және олардың орналасқан жерлерi туралы анықтама;</w:t>
      </w:r>
      <w:r>
        <w:br/>
      </w:r>
      <w:r>
        <w:rPr>
          <w:rFonts w:ascii="Times New Roman"/>
          <w:b w:val="false"/>
          <w:i w:val="false"/>
          <w:color w:val="000000"/>
          <w:sz w:val="28"/>
        </w:rPr>
        <w:t>
      8) тұрғын үйiн бар немесе жоқ екендiгi туралы құжаттар.</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15. Мемлекеттiк қызметтi алу үшiн бланкiлер (өтiнiш нысандары) бiлiм бөлiмiнiң фойесінде үстелдерде орналастырылады не бiлiм бөлiмдерiнiң мамандарында болады.</w:t>
      </w:r>
      <w:r>
        <w:br/>
      </w:r>
      <w:r>
        <w:rPr>
          <w:rFonts w:ascii="Times New Roman"/>
          <w:b w:val="false"/>
          <w:i w:val="false"/>
          <w:color w:val="000000"/>
          <w:sz w:val="28"/>
        </w:rPr>
        <w:t>
      16. Толтырылған бланкiлер, нысандар, өтiнiштер және мемлекеттiк</w:t>
      </w:r>
      <w:r>
        <w:br/>
      </w:r>
      <w:r>
        <w:rPr>
          <w:rFonts w:ascii="Times New Roman"/>
          <w:b w:val="false"/>
          <w:i w:val="false"/>
          <w:color w:val="000000"/>
          <w:sz w:val="28"/>
        </w:rPr>
        <w:t>
қызметтi алу үшiн қажеттi басқа да құжаттар осы регламенттің 1-қосымшасына сәйкес бiлiм бөлiмiнiң маманына тапсырылады.</w:t>
      </w:r>
      <w:r>
        <w:br/>
      </w:r>
      <w:r>
        <w:rPr>
          <w:rFonts w:ascii="Times New Roman"/>
          <w:b w:val="false"/>
          <w:i w:val="false"/>
          <w:color w:val="000000"/>
          <w:sz w:val="28"/>
        </w:rPr>
        <w:t>
      17. Тұтынушыға қызмет көрсету нәтижесiн жеткiзу тәсiлi: бiлiм бөлiмiне өтiнiш бiлдiрген кезде - анықтама тұтынушының өзi барғанда берiледi.</w:t>
      </w:r>
      <w:r>
        <w:br/>
      </w:r>
      <w:r>
        <w:rPr>
          <w:rFonts w:ascii="Times New Roman"/>
          <w:b w:val="false"/>
          <w:i w:val="false"/>
          <w:color w:val="000000"/>
          <w:sz w:val="28"/>
        </w:rPr>
        <w:t>
      Егер тұтынушы құжаттарды алуға мерзiмiнде бармаған жағдайда бiлiм бөлiмдерi дайын анықтамалар мен қаралған құжаттардың екi ай сақталуын жүзеге асырады.</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білім бөлімінің кеңсесi;</w:t>
      </w:r>
      <w:r>
        <w:br/>
      </w:r>
      <w:r>
        <w:rPr>
          <w:rFonts w:ascii="Times New Roman"/>
          <w:b w:val="false"/>
          <w:i w:val="false"/>
          <w:color w:val="000000"/>
          <w:sz w:val="28"/>
        </w:rPr>
        <w:t>
      2) білім бөлімінің басшылығы;</w:t>
      </w:r>
      <w:r>
        <w:br/>
      </w:r>
      <w:r>
        <w:rPr>
          <w:rFonts w:ascii="Times New Roman"/>
          <w:b w:val="false"/>
          <w:i w:val="false"/>
          <w:color w:val="000000"/>
          <w:sz w:val="28"/>
        </w:rPr>
        <w:t>
      3) білім бөлімінің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Білім бөлімінің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26" w:id="15"/>
    <w:p>
      <w:pPr>
        <w:spacing w:after="0"/>
        <w:ind w:left="0"/>
        <w:jc w:val="both"/>
      </w:pPr>
      <w:r>
        <w:rPr>
          <w:rFonts w:ascii="Times New Roman"/>
          <w:b w:val="false"/>
          <w:i w:val="false"/>
          <w:color w:val="000000"/>
          <w:sz w:val="28"/>
        </w:rPr>
        <w:t xml:space="preserve">
"Жетiмдердi,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регламентіне 1-қосымша  </w:t>
      </w:r>
    </w:p>
    <w:bookmarkEnd w:id="15"/>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525"/>
        <w:gridCol w:w="3621"/>
        <w:gridCol w:w="2756"/>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27" w:id="16"/>
    <w:p>
      <w:pPr>
        <w:spacing w:after="0"/>
        <w:ind w:left="0"/>
        <w:jc w:val="both"/>
      </w:pPr>
      <w:r>
        <w:rPr>
          <w:rFonts w:ascii="Times New Roman"/>
          <w:b w:val="false"/>
          <w:i w:val="false"/>
          <w:color w:val="000000"/>
          <w:sz w:val="28"/>
        </w:rPr>
        <w:t xml:space="preserve">
"Жетiмдердi,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регламентіне 2-қосымша  </w:t>
      </w:r>
    </w:p>
    <w:bookmarkEnd w:id="16"/>
    <w:p>
      <w:pPr>
        <w:spacing w:after="0"/>
        <w:ind w:left="0"/>
        <w:jc w:val="left"/>
      </w:pPr>
      <w:r>
        <w:rPr>
          <w:rFonts w:ascii="Times New Roman"/>
          <w:b/>
          <w:i w:val="false"/>
          <w:color w:val="000000"/>
        </w:rPr>
        <w:t xml:space="preserve"> Үлгi</w:t>
      </w:r>
      <w:r>
        <w:br/>
      </w:r>
      <w:r>
        <w:rPr>
          <w:rFonts w:ascii="Times New Roman"/>
          <w:b/>
          <w:i w:val="false"/>
          <w:color w:val="000000"/>
        </w:rPr>
        <w:t>
Аудан (қала) әкiмiнiң қаулысына қосымшадан үзiндi көшiрме</w:t>
      </w:r>
    </w:p>
    <w:p>
      <w:pPr>
        <w:spacing w:after="0"/>
        <w:ind w:left="0"/>
        <w:jc w:val="both"/>
      </w:pPr>
      <w:r>
        <w:rPr>
          <w:rFonts w:ascii="Times New Roman"/>
          <w:b w:val="false"/>
          <w:i w:val="false"/>
          <w:color w:val="000000"/>
          <w:sz w:val="28"/>
        </w:rPr>
        <w:t>елдi мекен___________________</w:t>
      </w:r>
      <w:r>
        <w:br/>
      </w:r>
      <w:r>
        <w:rPr>
          <w:rFonts w:ascii="Times New Roman"/>
          <w:b w:val="false"/>
          <w:i w:val="false"/>
          <w:color w:val="000000"/>
          <w:sz w:val="28"/>
        </w:rPr>
        <w:t>
20__жылғы "___"_________ №____</w:t>
      </w:r>
    </w:p>
    <w:p>
      <w:pPr>
        <w:spacing w:after="0"/>
        <w:ind w:left="0"/>
        <w:jc w:val="both"/>
      </w:pPr>
      <w:r>
        <w:rPr>
          <w:rFonts w:ascii="Times New Roman"/>
          <w:b w:val="false"/>
          <w:i w:val="false"/>
          <w:color w:val="000000"/>
          <w:sz w:val="28"/>
        </w:rPr>
        <w:t>Қорғаншылық (қамқоршылық) белгiлеу туралы</w:t>
      </w:r>
    </w:p>
    <w:p>
      <w:pPr>
        <w:spacing w:after="0"/>
        <w:ind w:left="0"/>
        <w:jc w:val="both"/>
      </w:pP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121 және 122-баптарына сәйкес, (Т.А.Ә.)_______________ өтiнiшi және аудандық, қалалық бiлiм бөлiмдерiнiң құжаттары негiзiнде _______________ауданының (қаласының) әкiмi ҚАУЛЫ ЕТЕДI:</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белгiленсiн: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2043"/>
        <w:gridCol w:w="6003"/>
        <w:gridCol w:w="4657"/>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Қолда бар тұрғын үй _____________________бекiтiлiп берiлсiн.</w:t>
      </w:r>
      <w:r>
        <w:br/>
      </w:r>
      <w:r>
        <w:rPr>
          <w:rFonts w:ascii="Times New Roman"/>
          <w:b w:val="false"/>
          <w:i w:val="false"/>
          <w:color w:val="000000"/>
          <w:sz w:val="28"/>
        </w:rPr>
        <w:t>
Әкiм _________қолы (Т.А.Ә.)</w:t>
      </w:r>
      <w:r>
        <w:br/>
      </w:r>
      <w:r>
        <w:rPr>
          <w:rFonts w:ascii="Times New Roman"/>
          <w:b w:val="false"/>
          <w:i w:val="false"/>
          <w:color w:val="000000"/>
          <w:sz w:val="28"/>
        </w:rPr>
        <w:t>
М.О.</w:t>
      </w:r>
    </w:p>
    <w:bookmarkStart w:name="z28" w:id="17"/>
    <w:p>
      <w:pPr>
        <w:spacing w:after="0"/>
        <w:ind w:left="0"/>
        <w:jc w:val="both"/>
      </w:pPr>
      <w:r>
        <w:rPr>
          <w:rFonts w:ascii="Times New Roman"/>
          <w:b w:val="false"/>
          <w:i w:val="false"/>
          <w:color w:val="000000"/>
          <w:sz w:val="28"/>
        </w:rPr>
        <w:t xml:space="preserve">
"Жетiмдердi,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регламентіне 3-қосымша  </w:t>
      </w:r>
    </w:p>
    <w:bookmarkEnd w:id="17"/>
    <w:p>
      <w:pPr>
        <w:spacing w:after="0"/>
        <w:ind w:left="0"/>
        <w:jc w:val="left"/>
      </w:pPr>
      <w:r>
        <w:rPr>
          <w:rFonts w:ascii="Times New Roman"/>
          <w:b/>
          <w:i w:val="false"/>
          <w:color w:val="000000"/>
        </w:rPr>
        <w:t xml:space="preserve"> Жеке тұлғаға арналған үлгi</w:t>
      </w:r>
      <w:r>
        <w:br/>
      </w:r>
      <w:r>
        <w:rPr>
          <w:rFonts w:ascii="Times New Roman"/>
          <w:b/>
          <w:i w:val="false"/>
          <w:color w:val="000000"/>
        </w:rPr>
        <w:t>
Қамқоршының (бала асырап алушының) денсаулық жағдайы туралы қорытынды жолдама</w:t>
      </w:r>
    </w:p>
    <w:p>
      <w:pPr>
        <w:spacing w:after="0"/>
        <w:ind w:left="0"/>
        <w:jc w:val="both"/>
      </w:pPr>
      <w:r>
        <w:rPr>
          <w:rFonts w:ascii="Times New Roman"/>
          <w:b w:val="false"/>
          <w:i w:val="false"/>
          <w:color w:val="000000"/>
          <w:sz w:val="28"/>
        </w:rPr>
        <w:t>Т.А.Ә._______________________________________________________________</w:t>
      </w:r>
      <w:r>
        <w:br/>
      </w:r>
      <w:r>
        <w:rPr>
          <w:rFonts w:ascii="Times New Roman"/>
          <w:b w:val="false"/>
          <w:i w:val="false"/>
          <w:color w:val="000000"/>
          <w:sz w:val="28"/>
        </w:rPr>
        <w:t>
Туған жылы__________________________________________________________</w:t>
      </w:r>
      <w:r>
        <w:br/>
      </w:r>
      <w:r>
        <w:rPr>
          <w:rFonts w:ascii="Times New Roman"/>
          <w:b w:val="false"/>
          <w:i w:val="false"/>
          <w:color w:val="000000"/>
          <w:sz w:val="28"/>
        </w:rPr>
        <w:t>
Үйiнiң мекенжайы____________________________________________________</w:t>
      </w:r>
      <w:r>
        <w:br/>
      </w:r>
      <w:r>
        <w:rPr>
          <w:rFonts w:ascii="Times New Roman"/>
          <w:b w:val="false"/>
          <w:i w:val="false"/>
          <w:color w:val="000000"/>
          <w:sz w:val="28"/>
        </w:rPr>
        <w:t>
Психиатр____________________________________________________________</w:t>
      </w:r>
      <w:r>
        <w:br/>
      </w:r>
      <w:r>
        <w:rPr>
          <w:rFonts w:ascii="Times New Roman"/>
          <w:b w:val="false"/>
          <w:i w:val="false"/>
          <w:color w:val="000000"/>
          <w:sz w:val="28"/>
        </w:rPr>
        <w:t>
Нарколог____________________________________________________________</w:t>
      </w:r>
      <w:r>
        <w:br/>
      </w:r>
      <w:r>
        <w:rPr>
          <w:rFonts w:ascii="Times New Roman"/>
          <w:b w:val="false"/>
          <w:i w:val="false"/>
          <w:color w:val="000000"/>
          <w:sz w:val="28"/>
        </w:rPr>
        <w:t>
Дерматовенеролог____________________________________________________</w:t>
      </w:r>
      <w:r>
        <w:br/>
      </w:r>
      <w:r>
        <w:rPr>
          <w:rFonts w:ascii="Times New Roman"/>
          <w:b w:val="false"/>
          <w:i w:val="false"/>
          <w:color w:val="000000"/>
          <w:sz w:val="28"/>
        </w:rPr>
        <w:t>
Кеуде қуысының рентгеноскопиясы_____________________________________</w:t>
      </w:r>
      <w:r>
        <w:br/>
      </w:r>
      <w:r>
        <w:rPr>
          <w:rFonts w:ascii="Times New Roman"/>
          <w:b w:val="false"/>
          <w:i w:val="false"/>
          <w:color w:val="000000"/>
          <w:sz w:val="28"/>
        </w:rPr>
        <w:t>
Терапевт_____________________________________________________________</w:t>
      </w:r>
      <w:r>
        <w:br/>
      </w:r>
      <w:r>
        <w:rPr>
          <w:rFonts w:ascii="Times New Roman"/>
          <w:b w:val="false"/>
          <w:i w:val="false"/>
          <w:color w:val="000000"/>
          <w:sz w:val="28"/>
        </w:rPr>
        <w:t>
Қорытынды__________________________________________________________</w:t>
      </w:r>
    </w:p>
    <w:bookmarkStart w:name="z29" w:id="18"/>
    <w:p>
      <w:pPr>
        <w:spacing w:after="0"/>
        <w:ind w:left="0"/>
        <w:jc w:val="both"/>
      </w:pPr>
      <w:r>
        <w:rPr>
          <w:rFonts w:ascii="Times New Roman"/>
          <w:b w:val="false"/>
          <w:i w:val="false"/>
          <w:color w:val="000000"/>
          <w:sz w:val="28"/>
        </w:rPr>
        <w:t xml:space="preserve">
"Жетiмдердi,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регламентіне 4-қосымша  </w:t>
      </w:r>
    </w:p>
    <w:bookmarkEnd w:id="18"/>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2611"/>
        <w:gridCol w:w="2611"/>
        <w:gridCol w:w="45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кеңсесiнiң қызметшiлерi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анықтаманы немесе дәлелдi бас тартуды ресiмдейдi.</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мемлекеттiк қызмет отыз жұмыс күні ішінде көрсетiледi</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2611"/>
        <w:gridCol w:w="2611"/>
        <w:gridCol w:w="4570"/>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дәлелдi бас тартуды беру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жұмыс күнi iшiнде</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жұмыс күн iшiнде</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5062"/>
        <w:gridCol w:w="4547"/>
      </w:tblGrid>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Білім бөлімінің кеңсесi</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басшылығы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жауапты орындаушысы</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Өтiнiштер қабылдау,</w:t>
            </w:r>
            <w:r>
              <w:br/>
            </w:r>
            <w:r>
              <w:rPr>
                <w:rFonts w:ascii="Times New Roman"/>
                <w:b w:val="false"/>
                <w:i w:val="false"/>
                <w:color w:val="000000"/>
                <w:sz w:val="20"/>
              </w:rPr>
              <w:t>
тiркеу, өтiнiштi білім бөлімінің басшылығына жолдау</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Орындау үшiн жауапты орындаушыны анықтау, бұрыштама қою</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Анықтамаға қол қою</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Анықтаманы тiркеу және тұтынушыға беру</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9"/>
        <w:gridCol w:w="4312"/>
        <w:gridCol w:w="4189"/>
      </w:tblGrid>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Білім бөлімінің кеңсесi</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басшылығы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жауапты орындаушысы</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Өтiнiштер қабылдау, қолхат беру,тiркеу,өтiнiштi білім бөлімінің басшылығына жолдау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Орындау үшiн жауапты орындаушыны белгiлеу, бұрыштама қою</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№4</w:t>
            </w:r>
            <w:r>
              <w:br/>
            </w:r>
            <w:r>
              <w:rPr>
                <w:rFonts w:ascii="Times New Roman"/>
                <w:b w:val="false"/>
                <w:i w:val="false"/>
                <w:color w:val="000000"/>
                <w:sz w:val="20"/>
              </w:rPr>
              <w:t>
Бас тартуға қол қою</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тартуды тiркеу, бас тартуды тұтынушыға беру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9"/>
    <w:p>
      <w:pPr>
        <w:spacing w:after="0"/>
        <w:ind w:left="0"/>
        <w:jc w:val="both"/>
      </w:pPr>
      <w:r>
        <w:rPr>
          <w:rFonts w:ascii="Times New Roman"/>
          <w:b w:val="false"/>
          <w:i w:val="false"/>
          <w:color w:val="000000"/>
          <w:sz w:val="28"/>
        </w:rPr>
        <w:t xml:space="preserve">
"Жетiмдердi,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әлеуметтiк қамсыздандыруға арналған</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регламентіне 5-қосымша  </w:t>
      </w:r>
    </w:p>
    <w:bookmarkEnd w:id="19"/>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6360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0" cy="6134100"/>
                    </a:xfrm>
                    <a:prstGeom prst="rect">
                      <a:avLst/>
                    </a:prstGeom>
                  </pic:spPr>
                </pic:pic>
              </a:graphicData>
            </a:graphic>
          </wp:inline>
        </w:drawing>
      </w:r>
    </w:p>
    <w:bookmarkStart w:name="z31" w:id="20"/>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4-қосымша       </w:t>
      </w:r>
    </w:p>
    <w:bookmarkEnd w:id="20"/>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"Кәмелетке толмаған балаға тиесiлi тұрғын үй кепiлдiгiмен несие ресiмдеу үшiн банктерге рұқсаттар беру"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"Кәмелетке толмаған балаға тиесiлi тұрғын үй кепiлдiгiмен несие ресiмдеу үшiн банктерге рұқсаттар беру"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2010 жылғы 26 ақпандағы № 140 қаулысымен бекітілген "Кәмелетке толмаған балаға тиесiлi тұрғын үй кепiлдiгiмен несие ресiмдеу үшiн банктерге рұқсаттар беру" Мемлекеттiк қызмет стандартына сәйкес көрсетіледі.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Қазақстан Республикасы Азаматтық кодексiнiң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балаға тиесiлi тұрғын үй кепiлдiгiмен несие ресiмдеу үшiн банктерге қағаз түрінде орындалған рұқсаттар беру (бұдан әрi - анықтама) не қызмет көрсетуден бас тартудың дәлелдi жауабын ұсыну болып табылады.</w:t>
      </w:r>
      <w:r>
        <w:br/>
      </w:r>
      <w:r>
        <w:rPr>
          <w:rFonts w:ascii="Times New Roman"/>
          <w:b w:val="false"/>
          <w:i w:val="false"/>
          <w:color w:val="000000"/>
          <w:sz w:val="28"/>
        </w:rPr>
        <w:t>
      7. Мемлекеттiк қызмет жеке тұлғаларға (бұдан әрi - тұтынушы)</w:t>
      </w:r>
      <w:r>
        <w:br/>
      </w:r>
      <w:r>
        <w:rPr>
          <w:rFonts w:ascii="Times New Roman"/>
          <w:b w:val="false"/>
          <w:i w:val="false"/>
          <w:color w:val="000000"/>
          <w:sz w:val="28"/>
        </w:rPr>
        <w:t>
көрсетiледi.</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Мемлекеттiк қызмет тәртiбi туралы толық ақпарат тiзбесi осы регламенттің 1, 2-қосымшаларында көрсетiлген бiлiм бөлiмдерi мен орталықтардың фойесiнде, сондай-ақ көрсетiлген ұйымдардың интернет-ресурстарында орналасады.</w:t>
      </w:r>
      <w:r>
        <w:br/>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10. Мемлекеттiк қызмет:</w:t>
      </w:r>
      <w:r>
        <w:br/>
      </w:r>
      <w:r>
        <w:rPr>
          <w:rFonts w:ascii="Times New Roman"/>
          <w:b w:val="false"/>
          <w:i w:val="false"/>
          <w:color w:val="000000"/>
          <w:sz w:val="28"/>
        </w:rPr>
        <w:t>
      1) бiлiм бөлiмдерiне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Бөлімдер үшiн жұмыс кестесi түскi бiр сағаттық үзiлiспен сағат 9.00-ден 18.00-ге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бiлiм бөлiмiне өтiнiш бiлдiрген кезде - тұтынушының осы регламенттің 14-тармағында көрсетiлген құжаттардың бiреуiн ұсынбауы;</w:t>
      </w:r>
      <w:r>
        <w:br/>
      </w:r>
      <w:r>
        <w:rPr>
          <w:rFonts w:ascii="Times New Roman"/>
          <w:b w:val="false"/>
          <w:i w:val="false"/>
          <w:color w:val="000000"/>
          <w:sz w:val="28"/>
        </w:rPr>
        <w:t>
      2) орталыққа өтiнiш бiлдiрген кезде - бiлiм бөлiмi осы регламенттің 14-тармағында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бiлiм бөлiмiнiң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оларды орталық бiр ай бойы сақтауды қамтамасыз етедi, одан кейiн оларды бiлiм бөлiмiне тапсырады.</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білім бөліміне өтініш береді;</w:t>
      </w:r>
      <w:r>
        <w:br/>
      </w:r>
      <w:r>
        <w:rPr>
          <w:rFonts w:ascii="Times New Roman"/>
          <w:b w:val="false"/>
          <w:i w:val="false"/>
          <w:color w:val="000000"/>
          <w:sz w:val="28"/>
        </w:rPr>
        <w:t>
      2) орталық инспекторы түскен құжаттарды тіркейді және:</w:t>
      </w:r>
      <w:r>
        <w:br/>
      </w:r>
      <w:r>
        <w:rPr>
          <w:rFonts w:ascii="Times New Roman"/>
          <w:b w:val="false"/>
          <w:i w:val="false"/>
          <w:color w:val="000000"/>
          <w:sz w:val="28"/>
        </w:rPr>
        <w:t>
      сұрау салудың нөмiрi мен қабылданған күні;</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атын көрсету арқылы тиісті құжаттарды қабылдағаны туралы қызмет тұтынушысына қолхат береді;</w:t>
      </w:r>
      <w:r>
        <w:br/>
      </w:r>
      <w:r>
        <w:rPr>
          <w:rFonts w:ascii="Times New Roman"/>
          <w:b w:val="false"/>
          <w:i w:val="false"/>
          <w:color w:val="000000"/>
          <w:sz w:val="28"/>
        </w:rPr>
        <w:t>
      3) орталық құжаттарды білім бөлімінің кеңсесіне береді;</w:t>
      </w:r>
      <w:r>
        <w:br/>
      </w:r>
      <w:r>
        <w:rPr>
          <w:rFonts w:ascii="Times New Roman"/>
          <w:b w:val="false"/>
          <w:i w:val="false"/>
          <w:color w:val="000000"/>
          <w:sz w:val="28"/>
        </w:rPr>
        <w:t>
      4) білім бөлімі кеңсесінің қызметкері түскен құжаттарды тіркейді, тұтынушы өтініш білдірген жағдайда барлық құжаттарды алғаны туралы қолхат, онда тұтынушының мемлекеттiк қызметтi алатын күнi көрсетiледi және білім бөлімінің басшылығына жолдайды;</w:t>
      </w:r>
      <w:r>
        <w:br/>
      </w:r>
      <w:r>
        <w:rPr>
          <w:rFonts w:ascii="Times New Roman"/>
          <w:b w:val="false"/>
          <w:i w:val="false"/>
          <w:color w:val="000000"/>
          <w:sz w:val="28"/>
        </w:rPr>
        <w:t>
      5) білім бөлімінің басшылығы түскен құжаттармен танысуды жүзеге асырады және білім бөлімінің маманына орындауға жібереді;</w:t>
      </w:r>
      <w:r>
        <w:br/>
      </w:r>
      <w:r>
        <w:rPr>
          <w:rFonts w:ascii="Times New Roman"/>
          <w:b w:val="false"/>
          <w:i w:val="false"/>
          <w:color w:val="000000"/>
          <w:sz w:val="28"/>
        </w:rPr>
        <w:t>
      6) білім бөлімінің маманы түскен құжаттарды қарайды, басшылық қол қою үшін тұтынушыға хабарлама жобасын дайындайды және оны білім бөлімінің кеңсесіне жолдайды;</w:t>
      </w:r>
      <w:r>
        <w:br/>
      </w:r>
      <w:r>
        <w:rPr>
          <w:rFonts w:ascii="Times New Roman"/>
          <w:b w:val="false"/>
          <w:i w:val="false"/>
          <w:color w:val="000000"/>
          <w:sz w:val="28"/>
        </w:rPr>
        <w:t>
      7) білім бөлімінің кеңсесі құжаттарды орталыққа жолдайды немесе тұтынушы білім бөліміне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анықтама не дәлелді бас тарту мәлімдемесін береді.</w:t>
      </w:r>
      <w:r>
        <w:br/>
      </w:r>
      <w:r>
        <w:rPr>
          <w:rFonts w:ascii="Times New Roman"/>
          <w:b w:val="false"/>
          <w:i w:val="false"/>
          <w:color w:val="000000"/>
          <w:sz w:val="28"/>
        </w:rPr>
        <w:t>
      13. Орталықта және білім бөлімінде мемлекеттік қызмет көрсету үшін құжаттарды қабылдауды жүзеге асыратын тұлғалардың ең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p>
      <w:pPr>
        <w:spacing w:after="0"/>
        <w:ind w:left="0"/>
        <w:jc w:val="both"/>
      </w:pPr>
      <w:r>
        <w:rPr>
          <w:rFonts w:ascii="Times New Roman"/>
          <w:b w:val="false"/>
          <w:i w:val="false"/>
          <w:color w:val="000000"/>
          <w:sz w:val="28"/>
        </w:rPr>
        <w:t>      14. Мемлекеттiк қызметтi алу үшiн тұтынушы бiлiм бөлiмiне немесе орталыққа мынадай құжаттарды тапсыруы қажет:</w:t>
      </w:r>
      <w:r>
        <w:br/>
      </w:r>
      <w:r>
        <w:rPr>
          <w:rFonts w:ascii="Times New Roman"/>
          <w:b w:val="false"/>
          <w:i w:val="false"/>
          <w:color w:val="000000"/>
          <w:sz w:val="28"/>
        </w:rPr>
        <w:t>
      1) осы регламенттің 4-қосымшасына сәйкес кәмелетке толмаған баланың екi ата-анасының (ерлi-зайыптылардың) немесе оларды алмастыратын адамдардың (қорғаншылар (қамқоршылар), патронаттық тәрбиешiлер) өтiнiшi;</w:t>
      </w:r>
      <w:r>
        <w:br/>
      </w:r>
      <w:r>
        <w:rPr>
          <w:rFonts w:ascii="Times New Roman"/>
          <w:b w:val="false"/>
          <w:i w:val="false"/>
          <w:color w:val="000000"/>
          <w:sz w:val="28"/>
        </w:rPr>
        <w:t>
      2) банк алдында мiндеттерiн тиiсiнше орындамаған жағдайда кепiлдi мүлiктi беру туралы екi ата-анасының (ерлi-зайыптылардың) немесе оларды алмастыратын адамдардың (қорғаншылар (қамқоршылар), патронаттық тәрбиешiлер) нотариалды куәландырған өтiнiшi, кепiлдi мүлiктi беру туралы жақын туыстарының нотариалды расталған өтiнiшi;</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4) кәмелетке толмағандарға қатысы бар екi ата-анасының (ерлi-зайыптылардың) немесе оларды алмастыратын адамдардың (қорғаншылар (қамқоршылар), патронаттық тәрбиешiлер) жеке куәлiктерiнiң түпнұсқалары мен көшiрмелерi;</w:t>
      </w:r>
      <w:r>
        <w:br/>
      </w:r>
      <w:r>
        <w:rPr>
          <w:rFonts w:ascii="Times New Roman"/>
          <w:b w:val="false"/>
          <w:i w:val="false"/>
          <w:color w:val="000000"/>
          <w:sz w:val="28"/>
        </w:rPr>
        <w:t>
      5) баланың (балалардың) туу туралы куәлiгiнiң түпнұсқалары мен көшiрмелерi;</w:t>
      </w:r>
      <w:r>
        <w:br/>
      </w:r>
      <w:r>
        <w:rPr>
          <w:rFonts w:ascii="Times New Roman"/>
          <w:b w:val="false"/>
          <w:i w:val="false"/>
          <w:color w:val="000000"/>
          <w:sz w:val="28"/>
        </w:rPr>
        <w:t>
      6) неке туралы куәлiктiң түпнұсқасы мен көшiрмесi;</w:t>
      </w:r>
      <w:r>
        <w:br/>
      </w:r>
      <w:r>
        <w:rPr>
          <w:rFonts w:ascii="Times New Roman"/>
          <w:b w:val="false"/>
          <w:i w:val="false"/>
          <w:color w:val="000000"/>
          <w:sz w:val="28"/>
        </w:rPr>
        <w:t>
      7) басқа да құжаттардың түпнұсқалары мен көшiрмелерi (некенi бұзу туралы, қайтыс болу туралы куәлiк,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ерлi-зайыптылардың бiреуi болмаған жағдайда, оның мәмiле ресiмдеудi жасауға нотариуспен расталған сенiмхаты.</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Анықтама ресiмдеуде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10 жастағы және одан жоғары баланың (18 жасқа дейiн) өзiнiң болуы мiндеттi.</w:t>
      </w:r>
      <w:r>
        <w:br/>
      </w:r>
      <w:r>
        <w:rPr>
          <w:rFonts w:ascii="Times New Roman"/>
          <w:b w:val="false"/>
          <w:i w:val="false"/>
          <w:color w:val="000000"/>
          <w:sz w:val="28"/>
        </w:rPr>
        <w:t>
      15. Мемлекеттiк қызметтi алу үшiн бланкiлер (өтiнiш нысандары және тағы сол сияқты) бiлiм бөлiмiнiң үй-жайында үстелдерде орналастырылады не бiлiм бөлiмдерiнiң мамандарында болады.</w:t>
      </w:r>
      <w:r>
        <w:br/>
      </w:r>
      <w:r>
        <w:rPr>
          <w:rFonts w:ascii="Times New Roman"/>
          <w:b w:val="false"/>
          <w:i w:val="false"/>
          <w:color w:val="000000"/>
          <w:sz w:val="28"/>
        </w:rPr>
        <w:t>
      Орталықта өтiнiш бланкiлерi күту залындағы арнайы тағанда орналастырылады.</w:t>
      </w:r>
      <w:r>
        <w:br/>
      </w:r>
      <w:r>
        <w:rPr>
          <w:rFonts w:ascii="Times New Roman"/>
          <w:b w:val="false"/>
          <w:i w:val="false"/>
          <w:color w:val="000000"/>
          <w:sz w:val="28"/>
        </w:rPr>
        <w:t>
      16. Толтырылған бланкiлер, нысандар, өтiнiштер және мемлекеттiк қызметтi алу үшiн қажеттi басқа да құжаттар:</w:t>
      </w:r>
      <w:r>
        <w:br/>
      </w:r>
      <w:r>
        <w:rPr>
          <w:rFonts w:ascii="Times New Roman"/>
          <w:b w:val="false"/>
          <w:i w:val="false"/>
          <w:color w:val="000000"/>
          <w:sz w:val="28"/>
        </w:rPr>
        <w:t>
      1) бiлiм бөлiмiне өтiнiш бiлдiрген кезде - осы регламенттің 1-қосымшасына сәйкес бiлiм бөлiмiнiң маманына;</w:t>
      </w:r>
      <w:r>
        <w:br/>
      </w:r>
      <w:r>
        <w:rPr>
          <w:rFonts w:ascii="Times New Roman"/>
          <w:b w:val="false"/>
          <w:i w:val="false"/>
          <w:color w:val="000000"/>
          <w:sz w:val="28"/>
        </w:rPr>
        <w:t>
      2) орталыққа өтiнiш бiлдiрген кезде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"терезелер" арқылы тапсырылады, онда "терезелердiң" мақсаты мен орындайтын функциялары туралы ақпарат, сондай-ақ орталық инспекторының тегi, аты, әкесiнiң аты мен лауазымы көрсетiледi.</w:t>
      </w:r>
      <w:r>
        <w:br/>
      </w:r>
      <w:r>
        <w:rPr>
          <w:rFonts w:ascii="Times New Roman"/>
          <w:b w:val="false"/>
          <w:i w:val="false"/>
          <w:color w:val="000000"/>
          <w:sz w:val="28"/>
        </w:rPr>
        <w:t>
      17. Тұтынушыға қызмет көрсету нәтижесiн жеткiзу тәсiлi: бiлiм бөлiмiне өтiнiш бiлдiрген кезде - анықтама тұтынушының өзi барғанда берiледi.</w:t>
      </w:r>
      <w:r>
        <w:br/>
      </w:r>
      <w:r>
        <w:rPr>
          <w:rFonts w:ascii="Times New Roman"/>
          <w:b w:val="false"/>
          <w:i w:val="false"/>
          <w:color w:val="000000"/>
          <w:sz w:val="28"/>
        </w:rPr>
        <w:t>
      Егер тұтынушы құжаттарды алуға мерзiмiнде бармаған жағдайда бiлiм бөлiмдерi дайын анықтамалар мен қаралған құжаттарды екi ай бойы сақтауды жүзеге асырады.</w:t>
      </w:r>
      <w:r>
        <w:br/>
      </w:r>
      <w:r>
        <w:rPr>
          <w:rFonts w:ascii="Times New Roman"/>
          <w:b w:val="false"/>
          <w:i w:val="false"/>
          <w:color w:val="000000"/>
          <w:sz w:val="28"/>
        </w:rPr>
        <w:t>
      Орталыққа өтiнiш бiлдiрген кезде - анықтама тұтынушы өзi барғанда берiледi.</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білім бөлімінің кеңсесi;</w:t>
      </w:r>
      <w:r>
        <w:br/>
      </w:r>
      <w:r>
        <w:rPr>
          <w:rFonts w:ascii="Times New Roman"/>
          <w:b w:val="false"/>
          <w:i w:val="false"/>
          <w:color w:val="000000"/>
          <w:sz w:val="28"/>
        </w:rPr>
        <w:t>
      4) білім бөлімінің басшылығы;</w:t>
      </w:r>
      <w:r>
        <w:br/>
      </w:r>
      <w:r>
        <w:rPr>
          <w:rFonts w:ascii="Times New Roman"/>
          <w:b w:val="false"/>
          <w:i w:val="false"/>
          <w:color w:val="000000"/>
          <w:sz w:val="28"/>
        </w:rPr>
        <w:t>
      5) білім бөлімінің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w:t>
      </w:r>
      <w:r>
        <w:rPr>
          <w:rFonts w:ascii="Times New Roman"/>
          <w:b w:val="false"/>
          <w:i w:val="false"/>
          <w:color w:val="000000"/>
          <w:sz w:val="28"/>
        </w:rPr>
        <w:t>6-қосымшасында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Білім бөлімінің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32" w:id="21"/>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қызмет регламентіне 1-қосымша</w:t>
      </w:r>
    </w:p>
    <w:bookmarkEnd w:id="21"/>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6464"/>
        <w:gridCol w:w="3703"/>
        <w:gridCol w:w="2715"/>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33" w:id="22"/>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қызмет регламентіне 2-қосымша</w:t>
      </w:r>
    </w:p>
    <w:bookmarkEnd w:id="22"/>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206"/>
        <w:gridCol w:w="4663"/>
        <w:gridCol w:w="3094"/>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көшесі, 30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көшесі, 10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көшесі, 1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көшесі, 66а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көшесі, 9 үй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xml:space="preserve">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 </w:t>
      </w:r>
    </w:p>
    <w:bookmarkStart w:name="z34" w:id="23"/>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қызмет регламентіне 3-қосымша</w:t>
      </w:r>
    </w:p>
    <w:bookmarkEnd w:id="23"/>
    <w:p>
      <w:pPr>
        <w:spacing w:after="0"/>
        <w:ind w:left="0"/>
        <w:jc w:val="left"/>
      </w:pPr>
      <w:r>
        <w:rPr>
          <w:rFonts w:ascii="Times New Roman"/>
          <w:b/>
          <w:i w:val="false"/>
          <w:color w:val="000000"/>
        </w:rPr>
        <w:t xml:space="preserve"> Үлгi Қазақстан Республикасы аудандық, қалалық бiлiм бөлiмдерi</w:t>
      </w:r>
    </w:p>
    <w:p>
      <w:pPr>
        <w:spacing w:after="0"/>
        <w:ind w:left="0"/>
        <w:jc w:val="both"/>
      </w:pPr>
      <w:r>
        <w:rPr>
          <w:rFonts w:ascii="Times New Roman"/>
          <w:b w:val="false"/>
          <w:i w:val="false"/>
          <w:color w:val="000000"/>
          <w:sz w:val="28"/>
        </w:rPr>
        <w:t>      Кәмелетке толмаған балалар мүддесiне әрекет ететiн қорғаншылық және қамқоршылық органдарының функцияларын қамтитын аудандық, қалалық бiлiм бөлiмi Қазақстан Республикасы Азаматтық кодексiнiң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Қазақстан Республикасының "Тұрғын үй қатынастары туралы" Заңының 13-бабы </w:t>
      </w:r>
      <w:r>
        <w:rPr>
          <w:rFonts w:ascii="Times New Roman"/>
          <w:b w:val="false"/>
          <w:i w:val="false"/>
          <w:color w:val="000000"/>
          <w:sz w:val="28"/>
        </w:rPr>
        <w:t>3-тармағына</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__________________________________________________мекен-жайы бойынша</w:t>
      </w:r>
      <w:r>
        <w:br/>
      </w:r>
      <w:r>
        <w:rPr>
          <w:rFonts w:ascii="Times New Roman"/>
          <w:b w:val="false"/>
          <w:i w:val="false"/>
          <w:color w:val="000000"/>
          <w:sz w:val="28"/>
        </w:rPr>
        <w:t>
№____ үй, №____ пәтердi_________________________________рұқсат бередi</w:t>
      </w:r>
    </w:p>
    <w:p>
      <w:pPr>
        <w:spacing w:after="0"/>
        <w:ind w:left="0"/>
        <w:jc w:val="both"/>
      </w:pPr>
      <w:r>
        <w:rPr>
          <w:rFonts w:ascii="Times New Roman"/>
          <w:b w:val="false"/>
          <w:i w:val="false"/>
          <w:color w:val="000000"/>
          <w:sz w:val="28"/>
        </w:rPr>
        <w:t>Аудандық, қалалық бiлiм</w:t>
      </w:r>
      <w:r>
        <w:br/>
      </w:r>
      <w:r>
        <w:rPr>
          <w:rFonts w:ascii="Times New Roman"/>
          <w:b w:val="false"/>
          <w:i w:val="false"/>
          <w:color w:val="000000"/>
          <w:sz w:val="28"/>
        </w:rPr>
        <w:t>
бөлiмi бастығының орынбасары _________ қолы (Т.А.Ә.)</w:t>
      </w:r>
      <w:r>
        <w:br/>
      </w:r>
      <w:r>
        <w:rPr>
          <w:rFonts w:ascii="Times New Roman"/>
          <w:b w:val="false"/>
          <w:i w:val="false"/>
          <w:color w:val="000000"/>
          <w:sz w:val="28"/>
        </w:rPr>
        <w:t>
М.О.</w:t>
      </w:r>
    </w:p>
    <w:bookmarkStart w:name="z35" w:id="24"/>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қызмет регламентіне 4-қосымша</w:t>
      </w:r>
    </w:p>
    <w:bookmarkEnd w:id="24"/>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қалалық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__________мекенжайында тұратын,</w:t>
      </w:r>
      <w:r>
        <w:br/>
      </w:r>
      <w:r>
        <w:rPr>
          <w:rFonts w:ascii="Times New Roman"/>
          <w:b w:val="false"/>
          <w:i w:val="false"/>
          <w:color w:val="000000"/>
          <w:sz w:val="28"/>
        </w:rPr>
        <w:t>
телефоны ерлi-зайыпты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Сiзден__________________________________мекен-жайында орналасқан пәтердi__________________мөлшерде___________ мерзiмде кредит алу үшiн кепiлге қоюға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куәлiктiң № көрсетiледi, 10 жастан асқан балалар қолдарын қояды, "келiсемiн" деген сөздi жазады) Әкесi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 Шешесi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Банктен келген хаттың № 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Күнi: жылғы "___"___________ Ерлi-зайыптылардың қолдары__________</w:t>
      </w:r>
    </w:p>
    <w:bookmarkStart w:name="z36" w:id="25"/>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қызмет регламентіне 5-қосымша</w:t>
      </w:r>
    </w:p>
    <w:bookmarkEnd w:id="25"/>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2396"/>
        <w:gridCol w:w="3232"/>
        <w:gridCol w:w="3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әкімдікке жiберу</w:t>
            </w:r>
          </w:p>
        </w:tc>
      </w:tr>
      <w:tr>
        <w:trPr>
          <w:trHeight w:val="21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9"/>
        <w:gridCol w:w="2646"/>
        <w:gridCol w:w="1978"/>
        <w:gridCol w:w="54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кеңсесiнiң қызметшiлерi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145"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анықтаманы немесе дәлелдi бас тартуды ресiмдейдi.</w:t>
            </w:r>
            <w:r>
              <w:br/>
            </w:r>
            <w:r>
              <w:rPr>
                <w:rFonts w:ascii="Times New Roman"/>
                <w:b w:val="false"/>
                <w:i w:val="false"/>
                <w:color w:val="000000"/>
                <w:sz w:val="20"/>
              </w:rPr>
              <w:t>
Орталыққа өтініш білдірген кезде -</w:t>
            </w:r>
            <w:r>
              <w:br/>
            </w:r>
            <w:r>
              <w:rPr>
                <w:rFonts w:ascii="Times New Roman"/>
                <w:b w:val="false"/>
                <w:i w:val="false"/>
                <w:color w:val="000000"/>
                <w:sz w:val="20"/>
              </w:rPr>
              <w:t>
құжаттардың толықтығын тексерудi iске асырады, анықтаманы ресiмдейдi немесе дәлелдi бас тартуды дайындайды</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қою,құрылымдық бөлiмшенiң бастығына жiберу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–мемлекеттiк қызмет  бес күн ішінде көрсетiледi</w:t>
            </w:r>
            <w:r>
              <w:br/>
            </w:r>
            <w:r>
              <w:rPr>
                <w:rFonts w:ascii="Times New Roman"/>
                <w:b w:val="false"/>
                <w:i w:val="false"/>
                <w:color w:val="000000"/>
                <w:sz w:val="20"/>
              </w:rPr>
              <w:t>
Тұтынушы орталыққа өтініш білдірген кезде - бес күн iшiнде</w:t>
            </w:r>
          </w:p>
        </w:tc>
      </w:tr>
      <w:tr>
        <w:trPr>
          <w:trHeight w:val="30" w:hRule="atLeast"/>
        </w:trPr>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0"/>
        <w:gridCol w:w="2663"/>
        <w:gridCol w:w="3707"/>
        <w:gridCol w:w="3270"/>
      </w:tblGrid>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3420"/>
        <w:gridCol w:w="3211"/>
        <w:gridCol w:w="3317"/>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өтiнiштер қабылдау,тiркеу,</w:t>
            </w:r>
            <w:r>
              <w:br/>
            </w:r>
            <w:r>
              <w:rPr>
                <w:rFonts w:ascii="Times New Roman"/>
                <w:b w:val="false"/>
                <w:i w:val="false"/>
                <w:color w:val="000000"/>
                <w:sz w:val="20"/>
              </w:rPr>
              <w:t>
өтiнiштi білім бөлімінің басшылығына жолдау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Анықтамаға қол қою</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Анықтаманы тiркеу және анықтаманы орталыққа беру немесе тұтынушыға беру</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анықтаманы тұтынушыға беру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0"/>
        <w:gridCol w:w="3880"/>
        <w:gridCol w:w="3023"/>
        <w:gridCol w:w="3337"/>
      </w:tblGrid>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өтiнiштер қабылдау, қолхат беру, тiркеу,</w:t>
            </w:r>
            <w:r>
              <w:br/>
            </w:r>
            <w:r>
              <w:rPr>
                <w:rFonts w:ascii="Times New Roman"/>
                <w:b w:val="false"/>
                <w:i w:val="false"/>
                <w:color w:val="000000"/>
                <w:sz w:val="20"/>
              </w:rPr>
              <w:t>
өтiнiштi білім бөлімінің басшылығына жолдау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Бас тартуды тiркеу, бас тартуды орталыққа беру немесе тұтынушыға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тұтынушыға бас тартуды беру</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6"/>
    <w:p>
      <w:pPr>
        <w:spacing w:after="0"/>
        <w:ind w:left="0"/>
        <w:jc w:val="both"/>
      </w:pPr>
      <w:r>
        <w:rPr>
          <w:rFonts w:ascii="Times New Roman"/>
          <w:b w:val="false"/>
          <w:i w:val="false"/>
          <w:color w:val="000000"/>
          <w:sz w:val="28"/>
        </w:rPr>
        <w:t xml:space="preserve">
"Кәмелетке толмаған балаға   </w:t>
      </w:r>
      <w:r>
        <w:br/>
      </w:r>
      <w:r>
        <w:rPr>
          <w:rFonts w:ascii="Times New Roman"/>
          <w:b w:val="false"/>
          <w:i w:val="false"/>
          <w:color w:val="000000"/>
          <w:sz w:val="28"/>
        </w:rPr>
        <w:t>
тиесiлi тұрғын үй кепiлдiгiмен</w:t>
      </w:r>
      <w:r>
        <w:br/>
      </w:r>
      <w:r>
        <w:rPr>
          <w:rFonts w:ascii="Times New Roman"/>
          <w:b w:val="false"/>
          <w:i w:val="false"/>
          <w:color w:val="000000"/>
          <w:sz w:val="28"/>
        </w:rPr>
        <w:t>
несие ресiмдеу үшiн банктерге</w:t>
      </w:r>
      <w:r>
        <w:br/>
      </w:r>
      <w:r>
        <w:rPr>
          <w:rFonts w:ascii="Times New Roman"/>
          <w:b w:val="false"/>
          <w:i w:val="false"/>
          <w:color w:val="000000"/>
          <w:sz w:val="28"/>
        </w:rPr>
        <w:t xml:space="preserve">
рұқсаттар беру" мемлекеттік </w:t>
      </w:r>
      <w:r>
        <w:br/>
      </w:r>
      <w:r>
        <w:rPr>
          <w:rFonts w:ascii="Times New Roman"/>
          <w:b w:val="false"/>
          <w:i w:val="false"/>
          <w:color w:val="000000"/>
          <w:sz w:val="28"/>
        </w:rPr>
        <w:t>
қызмет регламентіне 6-қосымша</w:t>
      </w:r>
    </w:p>
    <w:bookmarkEnd w:id="26"/>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6868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86800" cy="7226300"/>
                    </a:xfrm>
                    <a:prstGeom prst="rect">
                      <a:avLst/>
                    </a:prstGeom>
                  </pic:spPr>
                </pic:pic>
              </a:graphicData>
            </a:graphic>
          </wp:inline>
        </w:drawing>
      </w:r>
    </w:p>
    <w:bookmarkStart w:name="z38" w:id="27"/>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5-қосымша       </w:t>
      </w:r>
    </w:p>
    <w:bookmarkEnd w:id="27"/>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2010 жылғы 26 ақпандағы № 140 қаулысымен бекітілген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 Мемлекеттiк қызмет стандартына сәйкес көрсетіледі.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Қазақстан Республикасының 2011 жылғы 26 желтоқсандағы "Неке (ерлі-зайыптылық) және отбасы туралы" кодексінің</w:t>
      </w:r>
      <w:r>
        <w:rPr>
          <w:rFonts w:ascii="Times New Roman"/>
          <w:b w:val="false"/>
          <w:i w:val="false"/>
          <w:color w:val="000000"/>
          <w:sz w:val="28"/>
        </w:rPr>
        <w:t>128-бабы</w:t>
      </w:r>
      <w:r>
        <w:rPr>
          <w:rFonts w:ascii="Times New Roman"/>
          <w:b w:val="false"/>
          <w:i w:val="false"/>
          <w:color w:val="000000"/>
          <w:sz w:val="28"/>
        </w:rPr>
        <w:t>, Қазақстан Республикасы Үкiметiнiң 1999 жылғы 9 қыркүйектегi № 1346 "Қазақстан Республикасының қорғаншылық және қамқоршылық органдары туралы және Патронат туралы ережелердi бекiту туралы" қаулысы негiзiнде жүзеге асырылады.</w:t>
      </w:r>
      <w:r>
        <w:br/>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зейнетақы жинақтарын алуға анықтамалар, IIМ Жол полициясы комитетiнiң аумақтық бөлiмшелерiне кәмелетке толмаған балаға тиесiлi мүлiкпен әрекеттi жүзеге асыруға қағаз түрінде анықтама-келiсiм беру (бұдан әрi - анықтама) не қызмет көрсетуден бас тартудың дәлелдi жауабын ұсыну болып табылады.</w:t>
      </w:r>
      <w:r>
        <w:br/>
      </w:r>
      <w:r>
        <w:rPr>
          <w:rFonts w:ascii="Times New Roman"/>
          <w:b w:val="false"/>
          <w:i w:val="false"/>
          <w:color w:val="000000"/>
          <w:sz w:val="28"/>
        </w:rPr>
        <w:t>
      7. Мемлекеттiк қызмет жеке тұлғаларға (бұдан әрi - тұтынушы)</w:t>
      </w:r>
      <w:r>
        <w:br/>
      </w:r>
      <w:r>
        <w:rPr>
          <w:rFonts w:ascii="Times New Roman"/>
          <w:b w:val="false"/>
          <w:i w:val="false"/>
          <w:color w:val="000000"/>
          <w:sz w:val="28"/>
        </w:rPr>
        <w:t>
көрсетiледi.</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Мемлекеттiк қызмет тәртiбi туралы толық ақпарат тiзбесi осы регламенттің 1, 2-қосымшаларында көрсетiлген бiлiм бөлiмдерi мен орталықтардың фойесiнде, сондай-ақ көрсетiлген ұйымдардың интернет-ресурстарында орналасады.</w:t>
      </w:r>
      <w:r>
        <w:br/>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1) тұтынушы осы регламенттің 14-тармағында айқындалған қажеттi</w:t>
      </w:r>
      <w:r>
        <w:br/>
      </w:r>
      <w:r>
        <w:rPr>
          <w:rFonts w:ascii="Times New Roman"/>
          <w:b w:val="false"/>
          <w:i w:val="false"/>
          <w:color w:val="000000"/>
          <w:sz w:val="28"/>
        </w:rPr>
        <w:t>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10. Мемлекеттiк қызмет:</w:t>
      </w:r>
      <w:r>
        <w:br/>
      </w:r>
      <w:r>
        <w:rPr>
          <w:rFonts w:ascii="Times New Roman"/>
          <w:b w:val="false"/>
          <w:i w:val="false"/>
          <w:color w:val="000000"/>
          <w:sz w:val="28"/>
        </w:rPr>
        <w:t>
      1) бiлiм бөлiмдерiне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Бөлімдер үшiн жұмыс кестесi түскi бiр сағаттық үзiлiспен сағат 9.00-ден 18.00-ге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бiлiм бөлiмiне өтiнiш бiлдiрген кезде - тұтынушының осы регламенттің 14-тармағында көрсетiлген құжаттардың бiреуiн ұсынбауы;</w:t>
      </w:r>
      <w:r>
        <w:br/>
      </w:r>
      <w:r>
        <w:rPr>
          <w:rFonts w:ascii="Times New Roman"/>
          <w:b w:val="false"/>
          <w:i w:val="false"/>
          <w:color w:val="000000"/>
          <w:sz w:val="28"/>
        </w:rPr>
        <w:t>
      2) орталыққа өтiнiш бiлдiрген кезде - бiлiм бөлiмi осы регламенттің 14-тармағында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бiлiм бөлiмiнiң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сақталуын қамтамасыз етедi, кейiн оларды бiлiм бөлiмiне тапсырады.</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білім бөліміне өтініш береді;</w:t>
      </w:r>
      <w:r>
        <w:br/>
      </w:r>
      <w:r>
        <w:rPr>
          <w:rFonts w:ascii="Times New Roman"/>
          <w:b w:val="false"/>
          <w:i w:val="false"/>
          <w:color w:val="000000"/>
          <w:sz w:val="28"/>
        </w:rPr>
        <w:t>
      2) орталық инспекторы түскен құжаттарды тіркейді және:</w:t>
      </w:r>
      <w:r>
        <w:br/>
      </w:r>
      <w:r>
        <w:rPr>
          <w:rFonts w:ascii="Times New Roman"/>
          <w:b w:val="false"/>
          <w:i w:val="false"/>
          <w:color w:val="000000"/>
          <w:sz w:val="28"/>
        </w:rPr>
        <w:t>
      сұрау салудың нөмiрi мен қабылданған күні;</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атын көрсету арқылы тиісті құжаттарды қабылдағаны туралы қызмет тұтынушысына қолхат береді;</w:t>
      </w:r>
      <w:r>
        <w:br/>
      </w:r>
      <w:r>
        <w:rPr>
          <w:rFonts w:ascii="Times New Roman"/>
          <w:b w:val="false"/>
          <w:i w:val="false"/>
          <w:color w:val="000000"/>
          <w:sz w:val="28"/>
        </w:rPr>
        <w:t>
      3) орталық құжаттарды білім бөлімінің кеңсесіне береді;</w:t>
      </w:r>
      <w:r>
        <w:br/>
      </w:r>
      <w:r>
        <w:rPr>
          <w:rFonts w:ascii="Times New Roman"/>
          <w:b w:val="false"/>
          <w:i w:val="false"/>
          <w:color w:val="000000"/>
          <w:sz w:val="28"/>
        </w:rPr>
        <w:t>
      4) білім бөлімі кеңсесінің қызметкері түскен құжаттарды тіркейді, барлық құжаттарды алғаны туралы қолхат, онда тұтынушының мемлекеттiк қызметтi алатын күнi көрсетiледi және білім бөлімінің басшылығына жолдайды;</w:t>
      </w:r>
      <w:r>
        <w:br/>
      </w:r>
      <w:r>
        <w:rPr>
          <w:rFonts w:ascii="Times New Roman"/>
          <w:b w:val="false"/>
          <w:i w:val="false"/>
          <w:color w:val="000000"/>
          <w:sz w:val="28"/>
        </w:rPr>
        <w:t>
      5) білім бөлімінің басшылығы түскен құжаттармен танысуды жүзеге асырады және білім бөлімінің маманына орындауға жібереді;</w:t>
      </w:r>
      <w:r>
        <w:br/>
      </w:r>
      <w:r>
        <w:rPr>
          <w:rFonts w:ascii="Times New Roman"/>
          <w:b w:val="false"/>
          <w:i w:val="false"/>
          <w:color w:val="000000"/>
          <w:sz w:val="28"/>
        </w:rPr>
        <w:t>
      6) білім бөлімінің маманы түскен құжаттарды қарайды, басшылық қол қою үшін тұтынушыға хабарлама жобасын дайындайды және оны білім бөлімінің кеңсесіне жолдайды;</w:t>
      </w:r>
      <w:r>
        <w:br/>
      </w:r>
      <w:r>
        <w:rPr>
          <w:rFonts w:ascii="Times New Roman"/>
          <w:b w:val="false"/>
          <w:i w:val="false"/>
          <w:color w:val="000000"/>
          <w:sz w:val="28"/>
        </w:rPr>
        <w:t>
      7) білім бөлімінің кеңсесі құжаттарды орталыққа жолдайды немесе тұтынушы білім бөліміне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анықтама не дәлелді бас тарту мәлімдемесін береді.</w:t>
      </w:r>
      <w:r>
        <w:br/>
      </w:r>
      <w:r>
        <w:rPr>
          <w:rFonts w:ascii="Times New Roman"/>
          <w:b w:val="false"/>
          <w:i w:val="false"/>
          <w:color w:val="000000"/>
          <w:sz w:val="28"/>
        </w:rPr>
        <w:t>
      13. Орталықта және білім бөлімінде мемлекеттік қызмет көрсету үшін құжаттарды қабылдауды жүзеге асыратын тұлғалардың ең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үдерісiнде iс-әрекет (өзара әрекет) тәртiбiнiң сипаттамасы</w:t>
      </w:r>
    </w:p>
    <w:p>
      <w:pPr>
        <w:spacing w:after="0"/>
        <w:ind w:left="0"/>
        <w:jc w:val="both"/>
      </w:pPr>
      <w:r>
        <w:rPr>
          <w:rFonts w:ascii="Times New Roman"/>
          <w:b w:val="false"/>
          <w:i w:val="false"/>
          <w:color w:val="000000"/>
          <w:sz w:val="28"/>
        </w:rPr>
        <w:t>      14. Мемлекеттiк қызметтi алу үшiн тұтынушы бiлiм бөлiмiне немесе орталыққа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мұрагерлiктi алу үшiн сәйкес кәмелетке толмаған баланың бiр ата-анасының (ерлi-зайыптылардың) немесе оларды алмастыратын адамдардың (қорғаншылар (қамқоршылар), патронаттық тәрбиешiлер) өтiнiшi;</w:t>
      </w:r>
      <w:r>
        <w:br/>
      </w:r>
      <w:r>
        <w:rPr>
          <w:rFonts w:ascii="Times New Roman"/>
          <w:b w:val="false"/>
          <w:i w:val="false"/>
          <w:color w:val="000000"/>
          <w:sz w:val="28"/>
        </w:rPr>
        <w:t>
      2) ерлi-зайыптылардың немесе оларды алмастыратын адамдардың</w:t>
      </w:r>
      <w:r>
        <w:br/>
      </w:r>
      <w:r>
        <w:rPr>
          <w:rFonts w:ascii="Times New Roman"/>
          <w:b w:val="false"/>
          <w:i w:val="false"/>
          <w:color w:val="000000"/>
          <w:sz w:val="28"/>
        </w:rPr>
        <w:t>
(қорғаншылар (қамқоршылар), патронаттық тәрбиешiлер) жеке куәлiктерiнiң түпнұсқасы мен көшiрмесi;</w:t>
      </w:r>
      <w:r>
        <w:br/>
      </w:r>
      <w:r>
        <w:rPr>
          <w:rFonts w:ascii="Times New Roman"/>
          <w:b w:val="false"/>
          <w:i w:val="false"/>
          <w:color w:val="000000"/>
          <w:sz w:val="28"/>
        </w:rPr>
        <w:t>
      3) баланың (балалардың) туу туралы куәлiгi;</w:t>
      </w:r>
      <w:r>
        <w:br/>
      </w:r>
      <w:r>
        <w:rPr>
          <w:rFonts w:ascii="Times New Roman"/>
          <w:b w:val="false"/>
          <w:i w:val="false"/>
          <w:color w:val="000000"/>
          <w:sz w:val="28"/>
        </w:rPr>
        <w:t>
      4) неке қию туралы куәлiгiнiң түпнұсқасы мен көшiрмесi;</w:t>
      </w:r>
      <w:r>
        <w:br/>
      </w:r>
      <w:r>
        <w:rPr>
          <w:rFonts w:ascii="Times New Roman"/>
          <w:b w:val="false"/>
          <w:i w:val="false"/>
          <w:color w:val="000000"/>
          <w:sz w:val="28"/>
        </w:rPr>
        <w:t>
      5) басқа да құжаттардың түпнұсқалары мен көшiрмелерi (некенi бұзу туралы, қайтыс болу туралы куәлiк,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куәлiк (нотариустан);</w:t>
      </w:r>
      <w:r>
        <w:br/>
      </w:r>
      <w:r>
        <w:rPr>
          <w:rFonts w:ascii="Times New Roman"/>
          <w:b w:val="false"/>
          <w:i w:val="false"/>
          <w:color w:val="000000"/>
          <w:sz w:val="28"/>
        </w:rPr>
        <w:t>
      7) егер анықтама IIМ Жол полициясы комитетiнiң аумақтық бөлiмшелерiне қажет болған жағдайда, машинаға құжаттың (техпаспорт) түпнұсқасы мен көшiрмесi.</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15. Мемлекеттiк қызметтi алу үшiн бланкiлер (өтiнiш нысандары және тағы сол сияқты) бiлiм бөлiмiнiң үй-жайында үстелдерде орналастырылады не бiлiм бөлiмдерiнiң мамандарында болады.</w:t>
      </w:r>
      <w:r>
        <w:br/>
      </w:r>
      <w:r>
        <w:rPr>
          <w:rFonts w:ascii="Times New Roman"/>
          <w:b w:val="false"/>
          <w:i w:val="false"/>
          <w:color w:val="000000"/>
          <w:sz w:val="28"/>
        </w:rPr>
        <w:t>
      Орталықта өтiнiш бланкiлерi күту залындағы арнайы тағанда орналастырылады.</w:t>
      </w:r>
      <w:r>
        <w:br/>
      </w:r>
      <w:r>
        <w:rPr>
          <w:rFonts w:ascii="Times New Roman"/>
          <w:b w:val="false"/>
          <w:i w:val="false"/>
          <w:color w:val="000000"/>
          <w:sz w:val="28"/>
        </w:rPr>
        <w:t>
      16. Толтырылған бланкiлер, нысандар, өтiнiштер және мемлекеттiк қызметтi алу үшiн қажеттi басқа да құжаттар:</w:t>
      </w:r>
      <w:r>
        <w:br/>
      </w:r>
      <w:r>
        <w:rPr>
          <w:rFonts w:ascii="Times New Roman"/>
          <w:b w:val="false"/>
          <w:i w:val="false"/>
          <w:color w:val="000000"/>
          <w:sz w:val="28"/>
        </w:rPr>
        <w:t>
      1) бiлiм бөлiмiне өтiнiш бiлдiрген кезде - осы регламенттің 1-қосымшасына сәйкес бiлiм бөлiмiнiң маманына;</w:t>
      </w:r>
      <w:r>
        <w:br/>
      </w:r>
      <w:r>
        <w:rPr>
          <w:rFonts w:ascii="Times New Roman"/>
          <w:b w:val="false"/>
          <w:i w:val="false"/>
          <w:color w:val="000000"/>
          <w:sz w:val="28"/>
        </w:rPr>
        <w:t>
      2) орталыққа өтiнiш бiлдiрген кезде осы регламенттің 2-қосымшасына сәйкес "терезелер" арқылы тапсырылады, онда "терезелердiң" мақсаты мен орындайтын функциялары туралы ақпарат, сондай-ақ орталық инспекторының тегi, аты, әкесiнiң аты мен лауазымы көрсетiледi.</w:t>
      </w:r>
      <w:r>
        <w:br/>
      </w:r>
      <w:r>
        <w:rPr>
          <w:rFonts w:ascii="Times New Roman"/>
          <w:b w:val="false"/>
          <w:i w:val="false"/>
          <w:color w:val="000000"/>
          <w:sz w:val="28"/>
        </w:rPr>
        <w:t>
      17. Тұтынушыға қызмет көрсету нәтижесiн жеткiзу тәсiлi: бiлiм бөлiмiне өтiнiш бiлдiрген кезде - анықтама тұтынушының өзi барғанда берiледi.</w:t>
      </w:r>
      <w:r>
        <w:br/>
      </w:r>
      <w:r>
        <w:rPr>
          <w:rFonts w:ascii="Times New Roman"/>
          <w:b w:val="false"/>
          <w:i w:val="false"/>
          <w:color w:val="000000"/>
          <w:sz w:val="28"/>
        </w:rPr>
        <w:t>
      Егер тұтынушы құжаттарды алуға мерзiмiнде бармаған жағдайда бiлiм бөлiмдерi дайын анықтамалар мен қаралған құжаттардың екi ай сақталуын жүзеге асырады.</w:t>
      </w:r>
      <w:r>
        <w:br/>
      </w:r>
      <w:r>
        <w:rPr>
          <w:rFonts w:ascii="Times New Roman"/>
          <w:b w:val="false"/>
          <w:i w:val="false"/>
          <w:color w:val="000000"/>
          <w:sz w:val="28"/>
        </w:rPr>
        <w:t>
      Орталыққа өтiнiш бiлдiрген кезде - анықтама тұтынушының өзi барғанда берiледi.</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білім бөлімінің кеңсесi;</w:t>
      </w:r>
      <w:r>
        <w:br/>
      </w:r>
      <w:r>
        <w:rPr>
          <w:rFonts w:ascii="Times New Roman"/>
          <w:b w:val="false"/>
          <w:i w:val="false"/>
          <w:color w:val="000000"/>
          <w:sz w:val="28"/>
        </w:rPr>
        <w:t>
      4) білім бөлімінің басшылығы;</w:t>
      </w:r>
      <w:r>
        <w:br/>
      </w:r>
      <w:r>
        <w:rPr>
          <w:rFonts w:ascii="Times New Roman"/>
          <w:b w:val="false"/>
          <w:i w:val="false"/>
          <w:color w:val="000000"/>
          <w:sz w:val="28"/>
        </w:rPr>
        <w:t>
      5) білім бөлімінің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6-қосымшасында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Білім бөлімінің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39" w:id="28"/>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1-қосымша  </w:t>
      </w:r>
    </w:p>
    <w:bookmarkEnd w:id="28"/>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016"/>
        <w:gridCol w:w="3795"/>
        <w:gridCol w:w="397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40" w:id="29"/>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қызмет регламентіне 2-қосымша</w:t>
      </w:r>
    </w:p>
    <w:bookmarkEnd w:id="29"/>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307"/>
        <w:gridCol w:w="4743"/>
        <w:gridCol w:w="2913"/>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көшесі, 30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көшесі, 10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көшесі, 1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көшесі,8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көшесі,66а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көшесі, 9 үй</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xml:space="preserve">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 </w:t>
      </w:r>
    </w:p>
    <w:bookmarkStart w:name="z41" w:id="30"/>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қызмет регламентіне 3-қосымша</w:t>
      </w:r>
    </w:p>
    <w:bookmarkEnd w:id="30"/>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 xml:space="preserve">Жинақтаушы зейнетақы  </w:t>
      </w:r>
      <w:r>
        <w:br/>
      </w:r>
      <w:r>
        <w:rPr>
          <w:rFonts w:ascii="Times New Roman"/>
          <w:b w:val="false"/>
          <w:i w:val="false"/>
          <w:color w:val="000000"/>
          <w:sz w:val="28"/>
        </w:rPr>
        <w:t>
қорының атауы_____________</w:t>
      </w:r>
    </w:p>
    <w:p>
      <w:pPr>
        <w:spacing w:after="0"/>
        <w:ind w:left="0"/>
        <w:jc w:val="both"/>
      </w:pPr>
      <w:r>
        <w:rPr>
          <w:rFonts w:ascii="Times New Roman"/>
          <w:b w:val="false"/>
          <w:i w:val="false"/>
          <w:color w:val="000000"/>
          <w:sz w:val="28"/>
        </w:rPr>
        <w:t>      Аудандық (қалалық) бiлiм бөлiмi ___________ жылы туған кәмелетке толмаған________________________(баланың Т.А.Ә.)_____________________ (анасы/әкесi/қамқоршысы) болып табылатын _______ жылы туған, ______________________(өтiнiш берушiнiң Т.А.Ә.) (жеке куәлiк №__ _____ жылы__________________ берiлген)_______ (мұраға қалдырушының Т.А.Ә.) қайтыс болуына байланысты (_____жылғы_______ №_____ қайтыс болуы туралы куәлiк)_______________ жылғы нотариус берген (______ жылы____________ берген мемлекеттiк лицензия №___) заң/аманат бойынша мұрагерлiкке құқығы туралы куәлiкке сәйкес тиесiлi инвестициялық табыспен, өсiммен және өзге түсiмдермен бiрге заңнамаға сәйкес__________ (жинақтаушы зейнетақы қорының атауы) мұраға қалатын зейнетақы жинақтарын алуға рұқсат бередi.</w:t>
      </w:r>
    </w:p>
    <w:p>
      <w:pPr>
        <w:spacing w:after="0"/>
        <w:ind w:left="0"/>
        <w:jc w:val="both"/>
      </w:pPr>
      <w:r>
        <w:rPr>
          <w:rFonts w:ascii="Times New Roman"/>
          <w:b w:val="false"/>
          <w:i w:val="false"/>
          <w:color w:val="000000"/>
          <w:sz w:val="28"/>
        </w:rPr>
        <w:t>Аудандық (қалалық) бiлiм</w:t>
      </w:r>
      <w:r>
        <w:br/>
      </w:r>
      <w:r>
        <w:rPr>
          <w:rFonts w:ascii="Times New Roman"/>
          <w:b w:val="false"/>
          <w:i w:val="false"/>
          <w:color w:val="000000"/>
          <w:sz w:val="28"/>
        </w:rPr>
        <w:t>
бөлiмiнiң бастығы _______________қолы (Т.А.Ә.)</w:t>
      </w:r>
      <w:r>
        <w:br/>
      </w:r>
      <w:r>
        <w:rPr>
          <w:rFonts w:ascii="Times New Roman"/>
          <w:b w:val="false"/>
          <w:i w:val="false"/>
          <w:color w:val="000000"/>
          <w:sz w:val="28"/>
        </w:rPr>
        <w:t>
М.О.</w:t>
      </w:r>
    </w:p>
    <w:bookmarkStart w:name="z42" w:id="31"/>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4-қосымша  </w:t>
      </w:r>
    </w:p>
    <w:bookmarkEnd w:id="31"/>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аудандық (қалалық) бiлiм бөлiмi</w:t>
      </w:r>
    </w:p>
    <w:p>
      <w:pPr>
        <w:spacing w:after="0"/>
        <w:ind w:left="0"/>
        <w:jc w:val="both"/>
      </w:pPr>
      <w:r>
        <w:rPr>
          <w:rFonts w:ascii="Times New Roman"/>
          <w:b w:val="false"/>
          <w:i w:val="false"/>
          <w:color w:val="000000"/>
          <w:sz w:val="28"/>
        </w:rPr>
        <w:t>      Қорғаншылық және қамқоршылық органның функцияларын жүзеге асыратын аудандық (қалалық) бiлiм бөлiмi кәмелетке толмаған балалар мүддесiне әрекет ететiн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________________________________________________________көлiк құралын</w:t>
      </w:r>
      <w:r>
        <w:br/>
      </w:r>
      <w:r>
        <w:rPr>
          <w:rFonts w:ascii="Times New Roman"/>
          <w:b w:val="false"/>
          <w:i w:val="false"/>
          <w:color w:val="000000"/>
          <w:sz w:val="28"/>
        </w:rPr>
        <w:t>
________________________________________________________рұқсат бередi</w:t>
      </w:r>
    </w:p>
    <w:p>
      <w:pPr>
        <w:spacing w:after="0"/>
        <w:ind w:left="0"/>
        <w:jc w:val="both"/>
      </w:pP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_______________қолы (Т.А.Ә.)</w:t>
      </w:r>
      <w:r>
        <w:br/>
      </w:r>
      <w:r>
        <w:rPr>
          <w:rFonts w:ascii="Times New Roman"/>
          <w:b w:val="false"/>
          <w:i w:val="false"/>
          <w:color w:val="000000"/>
          <w:sz w:val="28"/>
        </w:rPr>
        <w:t>
М.О.</w:t>
      </w:r>
    </w:p>
    <w:bookmarkStart w:name="z43" w:id="32"/>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5-қосымша  </w:t>
      </w:r>
    </w:p>
    <w:bookmarkEnd w:id="32"/>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(қалалық) бiлiм бөлiмiнiң</w:t>
      </w:r>
      <w:r>
        <w:br/>
      </w:r>
      <w:r>
        <w:rPr>
          <w:rFonts w:ascii="Times New Roman"/>
          <w:b w:val="false"/>
          <w:i w:val="false"/>
          <w:color w:val="000000"/>
          <w:sz w:val="28"/>
        </w:rPr>
        <w:t>
бастығы___________________________</w:t>
      </w:r>
      <w:r>
        <w:br/>
      </w:r>
      <w:r>
        <w:rPr>
          <w:rFonts w:ascii="Times New Roman"/>
          <w:b w:val="false"/>
          <w:i w:val="false"/>
          <w:color w:val="000000"/>
          <w:sz w:val="28"/>
        </w:rPr>
        <w:t>
(өтiнiш берушiнiң Т.А.Ә.)_________</w:t>
      </w:r>
      <w:r>
        <w:br/>
      </w:r>
      <w:r>
        <w:rPr>
          <w:rFonts w:ascii="Times New Roman"/>
          <w:b w:val="false"/>
          <w:i w:val="false"/>
          <w:color w:val="000000"/>
          <w:sz w:val="28"/>
        </w:rPr>
        <w:t>
мекенжайы, телефоны:______________</w:t>
      </w:r>
      <w:r>
        <w:br/>
      </w:r>
      <w:r>
        <w:rPr>
          <w:rFonts w:ascii="Times New Roman"/>
          <w:b w:val="false"/>
          <w:i w:val="false"/>
          <w:color w:val="000000"/>
          <w:sz w:val="28"/>
        </w:rPr>
        <w:t>
__________________________________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________________________ жинақтаушы зейнетақы қорындағы (қордың атауы мұрагерлiкке құқығы туралы куәлiктегi жазбаға сәйкес көрсетiледi) зейнетақы жинақтарын салымшы (Т.А.Ә.)____________ қайтыс болуына байланысты (қайтыс болуы туралы куәлiктiң №_______, куәлiктiң берiлген күнi) кәмелетке толмаған балаларының (Т.А.Ә.)_________алуына рұқсат беруiңiздi сұраймын.</w:t>
      </w:r>
      <w:r>
        <w:br/>
      </w:r>
      <w:r>
        <w:rPr>
          <w:rFonts w:ascii="Times New Roman"/>
          <w:b w:val="false"/>
          <w:i w:val="false"/>
          <w:color w:val="000000"/>
          <w:sz w:val="28"/>
        </w:rPr>
        <w:t>
Күнi: жылғы "___"_____________ Өтiнiш берушiнiң қолы____________</w:t>
      </w:r>
    </w:p>
    <w:bookmarkStart w:name="z44" w:id="33"/>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6-қосымша  </w:t>
      </w:r>
    </w:p>
    <w:bookmarkEnd w:id="33"/>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2668"/>
        <w:gridCol w:w="2772"/>
        <w:gridCol w:w="30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әкімдікке жiберу</w:t>
            </w:r>
          </w:p>
        </w:tc>
      </w:tr>
      <w:tr>
        <w:trPr>
          <w:trHeight w:val="21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2626"/>
        <w:gridCol w:w="2145"/>
        <w:gridCol w:w="51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кеңсесiнiң қызметшiлерi</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14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анықтаманы немесе дәлелдi бас тартуды ресiмдейдi.</w:t>
            </w:r>
            <w:r>
              <w:br/>
            </w:r>
            <w:r>
              <w:rPr>
                <w:rFonts w:ascii="Times New Roman"/>
                <w:b w:val="false"/>
                <w:i w:val="false"/>
                <w:color w:val="000000"/>
                <w:sz w:val="20"/>
              </w:rPr>
              <w:t>
Орталыққа өтініш білдірген кезде -</w:t>
            </w:r>
            <w:r>
              <w:br/>
            </w:r>
            <w:r>
              <w:rPr>
                <w:rFonts w:ascii="Times New Roman"/>
                <w:b w:val="false"/>
                <w:i w:val="false"/>
                <w:color w:val="000000"/>
                <w:sz w:val="20"/>
              </w:rPr>
              <w:t>
құжаттардың толықтығын тексерудi iске асырады, анықтаманы ресiмдейдi немесе дәлелдi бас тартуды дайындайды</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мемлекеттiк қызмет бес күн ішінде көрсетiледi</w:t>
            </w:r>
            <w:r>
              <w:br/>
            </w:r>
            <w:r>
              <w:rPr>
                <w:rFonts w:ascii="Times New Roman"/>
                <w:b w:val="false"/>
                <w:i w:val="false"/>
                <w:color w:val="000000"/>
                <w:sz w:val="20"/>
              </w:rPr>
              <w:t>
Тұтынушы орталыққа өтініш білдірген кезде- бес күн iшiнде</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1"/>
        <w:gridCol w:w="2668"/>
        <w:gridCol w:w="3127"/>
        <w:gridCol w:w="3714"/>
      </w:tblGrid>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3190"/>
        <w:gridCol w:w="2835"/>
        <w:gridCol w:w="3923"/>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2Орталықтардан өтiнiштер қабылдау,</w:t>
            </w:r>
            <w:r>
              <w:br/>
            </w:r>
            <w:r>
              <w:rPr>
                <w:rFonts w:ascii="Times New Roman"/>
                <w:b w:val="false"/>
                <w:i w:val="false"/>
                <w:color w:val="000000"/>
                <w:sz w:val="20"/>
              </w:rPr>
              <w:t>
тiркеу,</w:t>
            </w:r>
            <w:r>
              <w:br/>
            </w:r>
            <w:r>
              <w:rPr>
                <w:rFonts w:ascii="Times New Roman"/>
                <w:b w:val="false"/>
                <w:i w:val="false"/>
                <w:color w:val="000000"/>
                <w:sz w:val="20"/>
              </w:rPr>
              <w:t>
өтiнiштi білім бөлімінің басшылығына жолдау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Анықтамаға қол қою</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Анықтаманы тiркеу және анықтаманы орталыққа беру немесе тұтынушыға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анықтаманы тұтынушыға беру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3002"/>
        <w:gridCol w:w="3003"/>
        <w:gridCol w:w="4570"/>
      </w:tblGrid>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өтiнiштер қабылдау, қолхат беру, тiркеу,</w:t>
            </w:r>
            <w:r>
              <w:br/>
            </w:r>
            <w:r>
              <w:rPr>
                <w:rFonts w:ascii="Times New Roman"/>
                <w:b w:val="false"/>
                <w:i w:val="false"/>
                <w:color w:val="000000"/>
                <w:sz w:val="20"/>
              </w:rPr>
              <w:t>
өтiнiштi білім бөлімінің басшылығына жолдау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Бас тартуды тiркеу, бас тартуды орталыққа беру немесе тұтынушыға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тұтынушыға бас тартуды беру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4"/>
    <w:p>
      <w:pPr>
        <w:spacing w:after="0"/>
        <w:ind w:left="0"/>
        <w:jc w:val="both"/>
      </w:pPr>
      <w:r>
        <w:rPr>
          <w:rFonts w:ascii="Times New Roman"/>
          <w:b w:val="false"/>
          <w:i w:val="false"/>
          <w:color w:val="000000"/>
          <w:sz w:val="28"/>
        </w:rPr>
        <w:t xml:space="preserve">
"Зейнетақы қорларына, Қазақстан  </w:t>
      </w:r>
      <w:r>
        <w:br/>
      </w:r>
      <w:r>
        <w:rPr>
          <w:rFonts w:ascii="Times New Roman"/>
          <w:b w:val="false"/>
          <w:i w:val="false"/>
          <w:color w:val="000000"/>
          <w:sz w:val="28"/>
        </w:rPr>
        <w:t>
Республикасы Iшкi iстер министрлiгi</w:t>
      </w:r>
      <w:r>
        <w:br/>
      </w:r>
      <w:r>
        <w:rPr>
          <w:rFonts w:ascii="Times New Roman"/>
          <w:b w:val="false"/>
          <w:i w:val="false"/>
          <w:color w:val="000000"/>
          <w:sz w:val="28"/>
        </w:rPr>
        <w:t>
Жол полициясы комитетiнiң аумақтық</w:t>
      </w:r>
      <w:r>
        <w:br/>
      </w:r>
      <w:r>
        <w:rPr>
          <w:rFonts w:ascii="Times New Roman"/>
          <w:b w:val="false"/>
          <w:i w:val="false"/>
          <w:color w:val="000000"/>
          <w:sz w:val="28"/>
        </w:rPr>
        <w:t xml:space="preserve">
бөлiмшелерiне кәмелетке толмаған </w:t>
      </w:r>
      <w:r>
        <w:br/>
      </w:r>
      <w:r>
        <w:rPr>
          <w:rFonts w:ascii="Times New Roman"/>
          <w:b w:val="false"/>
          <w:i w:val="false"/>
          <w:color w:val="000000"/>
          <w:sz w:val="28"/>
        </w:rPr>
        <w:t xml:space="preserve">
балаларға мұраны ресiмдеу үшiн  </w:t>
      </w:r>
      <w:r>
        <w:br/>
      </w:r>
      <w:r>
        <w:rPr>
          <w:rFonts w:ascii="Times New Roman"/>
          <w:b w:val="false"/>
          <w:i w:val="false"/>
          <w:color w:val="000000"/>
          <w:sz w:val="28"/>
        </w:rPr>
        <w:t xml:space="preserve">
анықтамалар беру" мемлекеттік  </w:t>
      </w:r>
      <w:r>
        <w:br/>
      </w:r>
      <w:r>
        <w:rPr>
          <w:rFonts w:ascii="Times New Roman"/>
          <w:b w:val="false"/>
          <w:i w:val="false"/>
          <w:color w:val="000000"/>
          <w:sz w:val="28"/>
        </w:rPr>
        <w:t xml:space="preserve">
қызмет регламентіне 7-қосымша  </w:t>
      </w:r>
    </w:p>
    <w:bookmarkEnd w:id="34"/>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6868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86800" cy="7226300"/>
                    </a:xfrm>
                    <a:prstGeom prst="rect">
                      <a:avLst/>
                    </a:prstGeom>
                  </pic:spPr>
                </pic:pic>
              </a:graphicData>
            </a:graphic>
          </wp:inline>
        </w:drawing>
      </w:r>
    </w:p>
    <w:bookmarkStart w:name="z46" w:id="35"/>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6-қосымша       </w:t>
      </w:r>
    </w:p>
    <w:bookmarkEnd w:id="35"/>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регламентiнде (бұдан әрi – регламент) келесi ұғымдар пайдаланылады:</w:t>
      </w:r>
      <w:r>
        <w:br/>
      </w:r>
      <w:r>
        <w:rPr>
          <w:rFonts w:ascii="Times New Roman"/>
          <w:b w:val="false"/>
          <w:i w:val="false"/>
          <w:color w:val="000000"/>
          <w:sz w:val="28"/>
        </w:rPr>
        <w:t>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r>
        <w:br/>
      </w:r>
      <w:r>
        <w:rPr>
          <w:rFonts w:ascii="Times New Roman"/>
          <w:b w:val="false"/>
          <w:i w:val="false"/>
          <w:color w:val="000000"/>
          <w:sz w:val="28"/>
        </w:rPr>
        <w:t>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r>
        <w:br/>
      </w:r>
      <w:r>
        <w:rPr>
          <w:rFonts w:ascii="Times New Roman"/>
          <w:b w:val="false"/>
          <w:i w:val="false"/>
          <w:color w:val="000000"/>
          <w:sz w:val="28"/>
        </w:rPr>
        <w:t>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2010 жылғы 26 ақпандағы № 140 қаулысымен бекітілген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анықтамаларын беру" Мемлекеттiк қызмет стандартына сәйкес көрсетіледі.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қалалық және аудандық білім бөлімдері (бұдан әрі - білім бөлімдері), сондай-ақ баламалы негізде халыққа қызмет көрсету орталықтары (бұдан әрі - орталықтар) арқылы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Қазақстан Республикасы Азаматтық кодексiнiң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Қазақстан Республикасының 1997 жылғы 16 сәуірдегі "Тұрғын үй қатынастары туралы"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6. Көрсетiлетiн мемлекеттiк қызметтiң аяқталу нысаны </w:t>
      </w:r>
      <w:r>
        <w:rPr>
          <w:rFonts w:ascii="Times New Roman"/>
          <w:b w:val="false"/>
          <w:i w:val="false"/>
          <w:color w:val="000000"/>
          <w:sz w:val="28"/>
        </w:rPr>
        <w:t>3-қосымшаға</w:t>
      </w:r>
      <w:r>
        <w:rPr>
          <w:rFonts w:ascii="Times New Roman"/>
          <w:b w:val="false"/>
          <w:i w:val="false"/>
          <w:color w:val="000000"/>
          <w:sz w:val="28"/>
        </w:rPr>
        <w:t xml:space="preserve"> сәйкес тұрғын үйдiң меншiк иелерi болып табылатын кәмелетке толмаған балалардың мүдделерiн қозғайтын мәмiлелердi ресiмдеу үшiн қорғаншылар мен қамқоршылар opгандарының қағаз түрінде анықтамаларын беру (бұдан әрi - анықтама) не қызмет көрсетуден бас тартудың дәлелдi жауабын ұсыну болып табылады.</w:t>
      </w:r>
      <w:r>
        <w:br/>
      </w:r>
      <w:r>
        <w:rPr>
          <w:rFonts w:ascii="Times New Roman"/>
          <w:b w:val="false"/>
          <w:i w:val="false"/>
          <w:color w:val="000000"/>
          <w:sz w:val="28"/>
        </w:rPr>
        <w:t>
      7. Мемлекеттiк қызмет жеке тұлғаларға (бұдан әрi - тұтынушы)</w:t>
      </w:r>
      <w:r>
        <w:br/>
      </w:r>
      <w:r>
        <w:rPr>
          <w:rFonts w:ascii="Times New Roman"/>
          <w:b w:val="false"/>
          <w:i w:val="false"/>
          <w:color w:val="000000"/>
          <w:sz w:val="28"/>
        </w:rPr>
        <w:t>
көрсетiледi.</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Мемлекеттiк қызмет тәртiбi туралы толық ақпарат тiзбесi осы регламенттің 1, 2-қосымшаларында көрсетiлген бiлiм бөлiмдерi мен орталықтардың фойесiнде, сондай-ақ көрсетiлген ұйымдардың интернет-ресурстарында орналасады.</w:t>
      </w:r>
      <w:r>
        <w:br/>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1) тұтынушы осы регламенттің 14-тармағында айқындалған қажеттi құжаттарды тапсырған сәттен бастап бес жұмыс күнiн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берушi өтiнiш берген күнi сол жерде көрсетiлетiн мемлекеттiк қызметтi алуға дейiн күтудiң рұқсат берiлген ең көп уақыты 30 минуттан аспайды;</w:t>
      </w:r>
      <w:r>
        <w:br/>
      </w:r>
      <w:r>
        <w:rPr>
          <w:rFonts w:ascii="Times New Roman"/>
          <w:b w:val="false"/>
          <w:i w:val="false"/>
          <w:color w:val="000000"/>
          <w:sz w:val="28"/>
        </w:rPr>
        <w:t>
      3) өтiнiш берушi өтiнiш берген күнi сол жерде көрсетiлетiн мемлекеттiк қызметтi алушыға қызмет көрсетудiң рұқсат берiлген ең көп уақыты 30 минуттан аспайды.</w:t>
      </w:r>
      <w:r>
        <w:br/>
      </w:r>
      <w:r>
        <w:rPr>
          <w:rFonts w:ascii="Times New Roman"/>
          <w:b w:val="false"/>
          <w:i w:val="false"/>
          <w:color w:val="000000"/>
          <w:sz w:val="28"/>
        </w:rPr>
        <w:t>
      10. Мемлекеттiк қызмет:</w:t>
      </w:r>
      <w:r>
        <w:br/>
      </w:r>
      <w:r>
        <w:rPr>
          <w:rFonts w:ascii="Times New Roman"/>
          <w:b w:val="false"/>
          <w:i w:val="false"/>
          <w:color w:val="000000"/>
          <w:sz w:val="28"/>
        </w:rPr>
        <w:t>
      1) бiлiм бөлiмдерiне өтiнiш бiлдiрген кезде - белгiленген жұмыс кестесiне сәйкес сенбi, жексенбi және мереке күндерiн қоспағанда, түскi үзiлiспен сағат 9.00-ден 18.00-ге дейiн көрсетiледi,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2) орталыққа өтiнiш бiлдiрген кезде - жексенбi күнiн қоспағанда, аптасына алты күн, белгiленген жұмыс кестесiне сәйкес түскi үзiлiссiз сағат 9.00-ден 20.00-ге дейiн жүргiзiледi. Бөлімдер үшiн жұмыс кестесi түскi бiр сағаттық үзiлiспен сағат 9.00-ден 18.00-ге дейiн белгiленедi,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11. Мемлекеттiк қызмет көрсетудi тоқтата тұру немесе мемлекеттiк қызметтi ұсынудан бас тарту негiзi:</w:t>
      </w:r>
      <w:r>
        <w:br/>
      </w:r>
      <w:r>
        <w:rPr>
          <w:rFonts w:ascii="Times New Roman"/>
          <w:b w:val="false"/>
          <w:i w:val="false"/>
          <w:color w:val="000000"/>
          <w:sz w:val="28"/>
        </w:rPr>
        <w:t>
      1) бiлiм бөлiмiне өтiнiш бiлдiрген кезде - тұтынушының осы регламенттің 14-тармағында көрсетiлген құжаттардың бiреуiн ұсынбауы;</w:t>
      </w:r>
      <w:r>
        <w:br/>
      </w:r>
      <w:r>
        <w:rPr>
          <w:rFonts w:ascii="Times New Roman"/>
          <w:b w:val="false"/>
          <w:i w:val="false"/>
          <w:color w:val="000000"/>
          <w:sz w:val="28"/>
        </w:rPr>
        <w:t>
      2) орталыққа өтiнiш бiлдiрген кезде - бiлiм бөлiмi осы регламенттің 14-тармағында көрсетiлген құжаттарды толық ұсынбаған жағдайда, құжаттар пакетiн алғаннан кейiн бiр жұмыс күнi iшiнде бас тарту себебiнiң жазбаша негiздемесiмен бiрге оларды орталыққа қайтарады.</w:t>
      </w:r>
      <w:r>
        <w:br/>
      </w:r>
      <w:r>
        <w:rPr>
          <w:rFonts w:ascii="Times New Roman"/>
          <w:b w:val="false"/>
          <w:i w:val="false"/>
          <w:color w:val="000000"/>
          <w:sz w:val="28"/>
        </w:rPr>
        <w:t>
      Орталық құжаттар пакетiн қабылдағаннан кейiн тұтынушыны бiр жұмыс күнi iшiнде хабардар етедi және бiлiм бөлiмiнiң қайтару/бас тарту себебiнiң жазбаша негiздемесiн бередi.</w:t>
      </w:r>
      <w:r>
        <w:br/>
      </w:r>
      <w:r>
        <w:rPr>
          <w:rFonts w:ascii="Times New Roman"/>
          <w:b w:val="false"/>
          <w:i w:val="false"/>
          <w:color w:val="000000"/>
          <w:sz w:val="28"/>
        </w:rPr>
        <w:t>
      Егер тұтынушы көрсетiлген мерзiмде құжаттарды алуға өтiнiш бiлдiрмесе, орталық олардың бiр ай сақталуын қамтамасыз етедi, кейiн оларды бiлiм бөлiмiне тапсырады.</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орталыққа немесе білім бөліміне өтініш береді;</w:t>
      </w:r>
      <w:r>
        <w:br/>
      </w:r>
      <w:r>
        <w:rPr>
          <w:rFonts w:ascii="Times New Roman"/>
          <w:b w:val="false"/>
          <w:i w:val="false"/>
          <w:color w:val="000000"/>
          <w:sz w:val="28"/>
        </w:rPr>
        <w:t>
      2) орталық инспекторы түскен құжаттарды тіркейді және:</w:t>
      </w:r>
      <w:r>
        <w:br/>
      </w:r>
      <w:r>
        <w:rPr>
          <w:rFonts w:ascii="Times New Roman"/>
          <w:b w:val="false"/>
          <w:i w:val="false"/>
          <w:color w:val="000000"/>
          <w:sz w:val="28"/>
        </w:rPr>
        <w:t>
      сұрау салудың нөмiрi мен қабылданған күні;</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атын көрсету арқылы тиісті құжаттарды қабылдағаны туралы қызмет тұтынушысына қолхат береді;</w:t>
      </w:r>
      <w:r>
        <w:br/>
      </w:r>
      <w:r>
        <w:rPr>
          <w:rFonts w:ascii="Times New Roman"/>
          <w:b w:val="false"/>
          <w:i w:val="false"/>
          <w:color w:val="000000"/>
          <w:sz w:val="28"/>
        </w:rPr>
        <w:t>
      3) орталық құжаттарды білім бөлімінің кеңсесіне береді;</w:t>
      </w:r>
      <w:r>
        <w:br/>
      </w:r>
      <w:r>
        <w:rPr>
          <w:rFonts w:ascii="Times New Roman"/>
          <w:b w:val="false"/>
          <w:i w:val="false"/>
          <w:color w:val="000000"/>
          <w:sz w:val="28"/>
        </w:rPr>
        <w:t>
      4) білім бөлімі кеңсесінің қызметкері түскен құжаттарды тіркейді, тұтынушы өтініш білдірген жағдайда барлық құжаттарды алғаны туралы қолхат, онда тұтынушының мемлекеттiк қызметтi алатын күнi көрсетiледi және білім бөлімінің басшылығына жолдайды;</w:t>
      </w:r>
      <w:r>
        <w:br/>
      </w:r>
      <w:r>
        <w:rPr>
          <w:rFonts w:ascii="Times New Roman"/>
          <w:b w:val="false"/>
          <w:i w:val="false"/>
          <w:color w:val="000000"/>
          <w:sz w:val="28"/>
        </w:rPr>
        <w:t>
      5) білім бөлімінің басшылығы түскен құжаттармен танысуды жүзеге асырады және білім бөлімінің маманына орындауға жібереді;</w:t>
      </w:r>
      <w:r>
        <w:br/>
      </w:r>
      <w:r>
        <w:rPr>
          <w:rFonts w:ascii="Times New Roman"/>
          <w:b w:val="false"/>
          <w:i w:val="false"/>
          <w:color w:val="000000"/>
          <w:sz w:val="28"/>
        </w:rPr>
        <w:t>
      6) білім бөлімінің маманы түскен құжаттарды қарайды, басшылық қол қою үшін тұтынушыға хабарлама жобасын дайындайды және оны білім бөлімінің кеңсесіне жолдайды;</w:t>
      </w:r>
      <w:r>
        <w:br/>
      </w:r>
      <w:r>
        <w:rPr>
          <w:rFonts w:ascii="Times New Roman"/>
          <w:b w:val="false"/>
          <w:i w:val="false"/>
          <w:color w:val="000000"/>
          <w:sz w:val="28"/>
        </w:rPr>
        <w:t>
      7) білім бөлімінің кеңсесі құжаттарды орталыққа жолдайды немесе тұтынушы білім бөліміне өтініш білдірген жағдайда мемлекеттік қызмет көрсету нәтижесін береді;</w:t>
      </w:r>
      <w:r>
        <w:br/>
      </w:r>
      <w:r>
        <w:rPr>
          <w:rFonts w:ascii="Times New Roman"/>
          <w:b w:val="false"/>
          <w:i w:val="false"/>
          <w:color w:val="000000"/>
          <w:sz w:val="28"/>
        </w:rPr>
        <w:t>
      8) орталық инспекторы тұтынушыға анықтама не дәлелді бас тарту мәлімдемесін береді.</w:t>
      </w:r>
      <w:r>
        <w:br/>
      </w:r>
      <w:r>
        <w:rPr>
          <w:rFonts w:ascii="Times New Roman"/>
          <w:b w:val="false"/>
          <w:i w:val="false"/>
          <w:color w:val="000000"/>
          <w:sz w:val="28"/>
        </w:rPr>
        <w:t>
      13. Орталықта және білім бөлімінде мемлекеттік қызмет көрсету үшін құжаттарды қабылдауды жүзеге асыратын тұлғалардың ең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үдерісiнде iс-әрекет (өзара әрекет) тәртiбiнiң сипаттамасы</w:t>
      </w:r>
    </w:p>
    <w:p>
      <w:pPr>
        <w:spacing w:after="0"/>
        <w:ind w:left="0"/>
        <w:jc w:val="both"/>
      </w:pPr>
      <w:r>
        <w:rPr>
          <w:rFonts w:ascii="Times New Roman"/>
          <w:b w:val="false"/>
          <w:i w:val="false"/>
          <w:color w:val="000000"/>
          <w:sz w:val="28"/>
        </w:rPr>
        <w:t>      14. Мемлекеттiк қызметтi алу үшiн тұтынушы бiлiм бөлiмiне немесе орталыққа мынадай құжаттарды тапсыруы қажет:</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балалардың қорғаншыларының (қамқоршыларының), патронаттық тәрбиешiлерiнiң өтiнiшi;</w:t>
      </w:r>
      <w:r>
        <w:br/>
      </w:r>
      <w:r>
        <w:rPr>
          <w:rFonts w:ascii="Times New Roman"/>
          <w:b w:val="false"/>
          <w:i w:val="false"/>
          <w:color w:val="000000"/>
          <w:sz w:val="28"/>
        </w:rPr>
        <w:t>
      2) тұтынушының жеке куәлiгiнiң түпнұсқасы мен көшiрмесi;</w:t>
      </w:r>
      <w:r>
        <w:br/>
      </w:r>
      <w:r>
        <w:rPr>
          <w:rFonts w:ascii="Times New Roman"/>
          <w:b w:val="false"/>
          <w:i w:val="false"/>
          <w:color w:val="000000"/>
          <w:sz w:val="28"/>
        </w:rPr>
        <w:t>
      3) баланың (балалардың) туу туралы куәлiгi;</w:t>
      </w:r>
      <w:r>
        <w:br/>
      </w:r>
      <w:r>
        <w:rPr>
          <w:rFonts w:ascii="Times New Roman"/>
          <w:b w:val="false"/>
          <w:i w:val="false"/>
          <w:color w:val="000000"/>
          <w:sz w:val="28"/>
        </w:rPr>
        <w:t xml:space="preserve">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тұрғылықты тұратын жерi бойынша тiркелгенiн растайтын құжатты (мекен-жай анықтамасын не селолық және/немесе ауылдық әкiмдердiң анықтамасын); </w:t>
      </w:r>
      <w:r>
        <w:br/>
      </w:r>
      <w:r>
        <w:rPr>
          <w:rFonts w:ascii="Times New Roman"/>
          <w:b w:val="false"/>
          <w:i w:val="false"/>
          <w:color w:val="000000"/>
          <w:sz w:val="28"/>
        </w:rPr>
        <w:t>
      5) қорғаншылардың (қамқоршылардың), патронаттық тәрбиешiлердiң кепiлдi тұрғын үйдi беру туралы нотариалды расталған өтiнiшi, банк алдында мiндеттерiн тиiсiнше орындамаған жағдайда кепiлдi тұрғын үйдi беру туралы жақын туыстарының нотариалды расталған өтiнiшi;</w:t>
      </w:r>
      <w:r>
        <w:br/>
      </w:r>
      <w:r>
        <w:rPr>
          <w:rFonts w:ascii="Times New Roman"/>
          <w:b w:val="false"/>
          <w:i w:val="false"/>
          <w:color w:val="000000"/>
          <w:sz w:val="28"/>
        </w:rPr>
        <w:t>
      6) неке туралы куәлiгiнiң түпнұсқасы мен көшiрмесi;</w:t>
      </w:r>
      <w:r>
        <w:br/>
      </w:r>
      <w:r>
        <w:rPr>
          <w:rFonts w:ascii="Times New Roman"/>
          <w:b w:val="false"/>
          <w:i w:val="false"/>
          <w:color w:val="000000"/>
          <w:sz w:val="28"/>
        </w:rPr>
        <w:t>
      7) басқа да құжаттардың түпнұсқалары мен көшiрмелерi (некенi бұзу туралы, қайтыс болу туралы куәлiк, некеге тұрмағандығын растайтын құжат;</w:t>
      </w:r>
      <w:r>
        <w:br/>
      </w:r>
      <w:r>
        <w:rPr>
          <w:rFonts w:ascii="Times New Roman"/>
          <w:b w:val="false"/>
          <w:i w:val="false"/>
          <w:color w:val="000000"/>
          <w:sz w:val="28"/>
        </w:rPr>
        <w:t>
      8) банктен кәмелетке толмағанға тиесiлi тұрғын үйдi кепiлге қоюға рұқсатқа анықтама беру туралы хат (кәмелетке толмағанға тиесiлi тұрғын үйдi кепiлге қойып, несие берген жағдайда).</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Анықтама ресiмдеуде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10 жастағы және одан асқан баланың (18 жасқа дейiн) өзi келуi талап етiледi.</w:t>
      </w:r>
      <w:r>
        <w:br/>
      </w:r>
      <w:r>
        <w:rPr>
          <w:rFonts w:ascii="Times New Roman"/>
          <w:b w:val="false"/>
          <w:i w:val="false"/>
          <w:color w:val="000000"/>
          <w:sz w:val="28"/>
        </w:rPr>
        <w:t>
      15. Мемлекеттiк қызметтi алу үшiн бланкiлер (өтiнiш нысандары) бiлiм бөлiмiнiң фойесінде үстелдерде орналастырылады не бiлiм бөлiмдерiнiң мамандарында болады.</w:t>
      </w:r>
      <w:r>
        <w:br/>
      </w:r>
      <w:r>
        <w:rPr>
          <w:rFonts w:ascii="Times New Roman"/>
          <w:b w:val="false"/>
          <w:i w:val="false"/>
          <w:color w:val="000000"/>
          <w:sz w:val="28"/>
        </w:rPr>
        <w:t>
      Орталықта өтiнiш бланкiлерi күту залындағы арнайы тағанда орналастырылады.</w:t>
      </w:r>
      <w:r>
        <w:br/>
      </w:r>
      <w:r>
        <w:rPr>
          <w:rFonts w:ascii="Times New Roman"/>
          <w:b w:val="false"/>
          <w:i w:val="false"/>
          <w:color w:val="000000"/>
          <w:sz w:val="28"/>
        </w:rPr>
        <w:t>
      16. Толтырылған бланкiлер, нысандар, өтiнiштер және мемлекеттiк</w:t>
      </w:r>
      <w:r>
        <w:br/>
      </w:r>
      <w:r>
        <w:rPr>
          <w:rFonts w:ascii="Times New Roman"/>
          <w:b w:val="false"/>
          <w:i w:val="false"/>
          <w:color w:val="000000"/>
          <w:sz w:val="28"/>
        </w:rPr>
        <w:t>
қызметтi алу үшiн қажеттi басқа да құжаттар:</w:t>
      </w:r>
      <w:r>
        <w:br/>
      </w:r>
      <w:r>
        <w:rPr>
          <w:rFonts w:ascii="Times New Roman"/>
          <w:b w:val="false"/>
          <w:i w:val="false"/>
          <w:color w:val="000000"/>
          <w:sz w:val="28"/>
        </w:rPr>
        <w:t>
      1) бiлiм бөлiмiне өтiнiш бiлдiрген кезде - осы стандарттың</w:t>
      </w:r>
      <w:r>
        <w:br/>
      </w:r>
      <w:r>
        <w:rPr>
          <w:rFonts w:ascii="Times New Roman"/>
          <w:b w:val="false"/>
          <w:i w:val="false"/>
          <w:color w:val="000000"/>
          <w:sz w:val="28"/>
        </w:rPr>
        <w:t>
      1-қосымшасына сәйкес бiлiм бөлiмiнiң маманына;</w:t>
      </w:r>
      <w:r>
        <w:br/>
      </w:r>
      <w:r>
        <w:rPr>
          <w:rFonts w:ascii="Times New Roman"/>
          <w:b w:val="false"/>
          <w:i w:val="false"/>
          <w:color w:val="000000"/>
          <w:sz w:val="28"/>
        </w:rPr>
        <w:t>
      2) орталыққа өтiнiш бiлдiрген кезде осы регламенттің 2-қосымшасына сәйкес "терезелер" арқылы тапсырылады, онда "терезелердiң" мақсаты мен орындайтын функциялары туралы ақпарат, сондай-ақ орталық инспекторының тегi, аты, әкесiнiң аты мен лауазымы көрсетiледi.</w:t>
      </w:r>
      <w:r>
        <w:br/>
      </w:r>
      <w:r>
        <w:rPr>
          <w:rFonts w:ascii="Times New Roman"/>
          <w:b w:val="false"/>
          <w:i w:val="false"/>
          <w:color w:val="000000"/>
          <w:sz w:val="28"/>
        </w:rPr>
        <w:t>
      17. Тұтынушыға қызмет көрсету нәтижесiн жеткiзу тәсiлi: бiлiм бөлiмiне өтiнiш бiлдiрген кезде - анықтама тұтынушының өзi барғанда берiледi.</w:t>
      </w:r>
      <w:r>
        <w:br/>
      </w:r>
      <w:r>
        <w:rPr>
          <w:rFonts w:ascii="Times New Roman"/>
          <w:b w:val="false"/>
          <w:i w:val="false"/>
          <w:color w:val="000000"/>
          <w:sz w:val="28"/>
        </w:rPr>
        <w:t>
      Егер тұтынушы құжаттарды алуға мерзiмiнде бармаған жағдайда бiлiм бөлiмдерi дайын анықтамалар мен қаралған құжаттардың екi ай сақталуын жүзеге асырады.</w:t>
      </w:r>
      <w:r>
        <w:br/>
      </w:r>
      <w:r>
        <w:rPr>
          <w:rFonts w:ascii="Times New Roman"/>
          <w:b w:val="false"/>
          <w:i w:val="false"/>
          <w:color w:val="000000"/>
          <w:sz w:val="28"/>
        </w:rPr>
        <w:t>
      Орталыққа өтiнiш бiлдiрген кезде — анықтама тұтынушының өзi барғанда берiледi.</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білім бөлімінің кеңсесi;</w:t>
      </w:r>
      <w:r>
        <w:br/>
      </w:r>
      <w:r>
        <w:rPr>
          <w:rFonts w:ascii="Times New Roman"/>
          <w:b w:val="false"/>
          <w:i w:val="false"/>
          <w:color w:val="000000"/>
          <w:sz w:val="28"/>
        </w:rPr>
        <w:t>
      4) білім бөлімінің басшылығы;</w:t>
      </w:r>
      <w:r>
        <w:br/>
      </w:r>
      <w:r>
        <w:rPr>
          <w:rFonts w:ascii="Times New Roman"/>
          <w:b w:val="false"/>
          <w:i w:val="false"/>
          <w:color w:val="000000"/>
          <w:sz w:val="28"/>
        </w:rPr>
        <w:t>
      5) білім бөлімінің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6-қосымшасында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Білім бөлімінің басшысы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47" w:id="36"/>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1-қосымша  </w:t>
      </w:r>
    </w:p>
    <w:bookmarkEnd w:id="36"/>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367"/>
        <w:gridCol w:w="4301"/>
        <w:gridCol w:w="315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48" w:id="37"/>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2-қосымша  </w:t>
      </w:r>
    </w:p>
    <w:bookmarkEnd w:id="37"/>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95"/>
        <w:gridCol w:w="4896"/>
        <w:gridCol w:w="3456"/>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көшесі, 30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көшесі, 10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көшесі, 1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көшесі, 66а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көшесі, 9 үй</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49" w:id="38"/>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3-қосымша  </w:t>
      </w:r>
    </w:p>
    <w:bookmarkEnd w:id="38"/>
    <w:p>
      <w:pPr>
        <w:spacing w:after="0"/>
        <w:ind w:left="0"/>
        <w:jc w:val="left"/>
      </w:pPr>
      <w:r>
        <w:rPr>
          <w:rFonts w:ascii="Times New Roman"/>
          <w:b/>
          <w:i w:val="false"/>
          <w:color w:val="000000"/>
        </w:rPr>
        <w:t xml:space="preserve"> Үлгi</w:t>
      </w:r>
      <w:r>
        <w:br/>
      </w:r>
      <w:r>
        <w:rPr>
          <w:rFonts w:ascii="Times New Roman"/>
          <w:b/>
          <w:i w:val="false"/>
          <w:color w:val="000000"/>
        </w:rPr>
        <w:t>
Қазақстан Республикасы аудандық (қалалық) бiлiм бөлiмдерi</w:t>
      </w:r>
    </w:p>
    <w:p>
      <w:pPr>
        <w:spacing w:after="0"/>
        <w:ind w:left="0"/>
        <w:jc w:val="both"/>
      </w:pPr>
      <w:r>
        <w:rPr>
          <w:rFonts w:ascii="Times New Roman"/>
          <w:b w:val="false"/>
          <w:i w:val="false"/>
          <w:color w:val="000000"/>
          <w:sz w:val="28"/>
        </w:rPr>
        <w:t>      Кәмелетке толмаған балалар мүддесiне әрекет ететiн қорғаншылық және қамқоршылық органдарының функцияларын жүзеге асыратын аудандық (қалалық) бiлiм бөлiмi Қазақстан Республикасы Азаматтық кодексiнiң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________________________________________________________мекен-жайы бойынша №________үй, № ________ пәтердi ________ рұқсат бередi</w:t>
      </w:r>
      <w:r>
        <w:br/>
      </w:r>
      <w:r>
        <w:rPr>
          <w:rFonts w:ascii="Times New Roman"/>
          <w:b w:val="false"/>
          <w:i w:val="false"/>
          <w:color w:val="000000"/>
          <w:sz w:val="28"/>
        </w:rPr>
        <w:t>
      Аудандық (қалалық) бiлiм</w:t>
      </w:r>
      <w:r>
        <w:br/>
      </w:r>
      <w:r>
        <w:rPr>
          <w:rFonts w:ascii="Times New Roman"/>
          <w:b w:val="false"/>
          <w:i w:val="false"/>
          <w:color w:val="000000"/>
          <w:sz w:val="28"/>
        </w:rPr>
        <w:t>
      бөлiмiнiң бастығы _______________қолы (Т.А.Ә.)</w:t>
      </w:r>
      <w:r>
        <w:br/>
      </w:r>
      <w:r>
        <w:rPr>
          <w:rFonts w:ascii="Times New Roman"/>
          <w:b w:val="false"/>
          <w:i w:val="false"/>
          <w:color w:val="000000"/>
          <w:sz w:val="28"/>
        </w:rPr>
        <w:t>
М.О.</w:t>
      </w:r>
    </w:p>
    <w:bookmarkStart w:name="z50" w:id="39"/>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4-қосымша  </w:t>
      </w:r>
    </w:p>
    <w:bookmarkEnd w:id="39"/>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қалалық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 жайында тұратын,</w:t>
      </w:r>
      <w:r>
        <w:br/>
      </w:r>
      <w:r>
        <w:rPr>
          <w:rFonts w:ascii="Times New Roman"/>
          <w:b w:val="false"/>
          <w:i w:val="false"/>
          <w:color w:val="000000"/>
          <w:sz w:val="28"/>
        </w:rPr>
        <w:t>
телефоны ерлi-зайыпты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Сiзден__________________________________мекен-жайында орналасқан пәтердi__________________сатуға (айырбастауға, сыйға беруге)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куәлiктiң № көрсетiледi, 10 жастан асқан балалар қолдарын қояды, "келiсемiн" деген сөздi жазады) Әкесi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Шешесi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Келешекте тұратын мекен-жайымыз ____________________________________________________________________</w:t>
      </w:r>
      <w:r>
        <w:br/>
      </w:r>
      <w:r>
        <w:rPr>
          <w:rFonts w:ascii="Times New Roman"/>
          <w:b w:val="false"/>
          <w:i w:val="false"/>
          <w:color w:val="000000"/>
          <w:sz w:val="28"/>
        </w:rPr>
        <w:t>
"Келешекте балалар тұрғын үймен қамтамасыз етiлетiн болады" деген үзiндi жазылады (өз қолымен)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Күнi: жылғы "___"__________Ерлi-зайыптылардың қолдары__________</w:t>
      </w:r>
    </w:p>
    <w:bookmarkStart w:name="z51" w:id="40"/>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5-қосымша  </w:t>
      </w:r>
    </w:p>
    <w:bookmarkEnd w:id="40"/>
    <w:p>
      <w:pPr>
        <w:spacing w:after="0"/>
        <w:ind w:left="0"/>
        <w:jc w:val="left"/>
      </w:pPr>
      <w:r>
        <w:rPr>
          <w:rFonts w:ascii="Times New Roman"/>
          <w:b/>
          <w:i w:val="false"/>
          <w:color w:val="000000"/>
        </w:rPr>
        <w:t xml:space="preserve"> Жеке тұлғаға арналған үлгi</w:t>
      </w:r>
    </w:p>
    <w:p>
      <w:pPr>
        <w:spacing w:after="0"/>
        <w:ind w:left="0"/>
        <w:jc w:val="both"/>
      </w:pPr>
      <w:r>
        <w:rPr>
          <w:rFonts w:ascii="Times New Roman"/>
          <w:b w:val="false"/>
          <w:i w:val="false"/>
          <w:color w:val="000000"/>
          <w:sz w:val="28"/>
        </w:rPr>
        <w:t>Аудандық, қалалық бiлiм бөлiмi</w:t>
      </w:r>
      <w:r>
        <w:br/>
      </w:r>
      <w:r>
        <w:rPr>
          <w:rFonts w:ascii="Times New Roman"/>
          <w:b w:val="false"/>
          <w:i w:val="false"/>
          <w:color w:val="000000"/>
          <w:sz w:val="28"/>
        </w:rPr>
        <w:t>
_______________________________</w:t>
      </w:r>
      <w:r>
        <w:br/>
      </w:r>
      <w:r>
        <w:rPr>
          <w:rFonts w:ascii="Times New Roman"/>
          <w:b w:val="false"/>
          <w:i w:val="false"/>
          <w:color w:val="000000"/>
          <w:sz w:val="28"/>
        </w:rPr>
        <w:t>
__________мекен жайында тұратын,</w:t>
      </w:r>
      <w:r>
        <w:br/>
      </w:r>
      <w:r>
        <w:rPr>
          <w:rFonts w:ascii="Times New Roman"/>
          <w:b w:val="false"/>
          <w:i w:val="false"/>
          <w:color w:val="000000"/>
          <w:sz w:val="28"/>
        </w:rPr>
        <w:t>
телефоны ерлi-зайыпты (Т.А.Ә.,</w:t>
      </w:r>
      <w:r>
        <w:br/>
      </w:r>
      <w:r>
        <w:rPr>
          <w:rFonts w:ascii="Times New Roman"/>
          <w:b w:val="false"/>
          <w:i w:val="false"/>
          <w:color w:val="000000"/>
          <w:sz w:val="28"/>
        </w:rPr>
        <w:t>
толық, қысқартусыз, жеке басын</w:t>
      </w:r>
      <w:r>
        <w:br/>
      </w:r>
      <w:r>
        <w:rPr>
          <w:rFonts w:ascii="Times New Roman"/>
          <w:b w:val="false"/>
          <w:i w:val="false"/>
          <w:color w:val="000000"/>
          <w:sz w:val="28"/>
        </w:rPr>
        <w:t>
куәландыратын құжат бойынша дәл)</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Сiзден__________________________________мекен жайында орналасқан пәтердi__________________мөлшерде______________мерзiмге кредит алу үшiн кепiлге қоюға рұқсат беруiңiздi сұраймыз.</w:t>
      </w:r>
      <w:r>
        <w:br/>
      </w:r>
      <w:r>
        <w:rPr>
          <w:rFonts w:ascii="Times New Roman"/>
          <w:b w:val="false"/>
          <w:i w:val="false"/>
          <w:color w:val="000000"/>
          <w:sz w:val="28"/>
        </w:rPr>
        <w:t>
Балаларымыз:</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 (балалардың Т.А.Ә туған жылы, туу туралы куәлiктiң № көрсетiледi, 10 жастан асқан балалар қолдарын қояды, "келiсемiн" деген сөздi жазады) Әкесi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 Шешесi туралы мәлiметтер (Т.А.Ә., жеке куәлiктiң №, кiм және қашан бердi)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_____________________________________________қолы___________________</w:t>
      </w:r>
      <w:r>
        <w:br/>
      </w:r>
      <w:r>
        <w:rPr>
          <w:rFonts w:ascii="Times New Roman"/>
          <w:b w:val="false"/>
          <w:i w:val="false"/>
          <w:color w:val="000000"/>
          <w:sz w:val="28"/>
        </w:rPr>
        <w:t>
Банктен келген хаттың №______________________________________________</w:t>
      </w:r>
      <w:r>
        <w:br/>
      </w:r>
      <w:r>
        <w:rPr>
          <w:rFonts w:ascii="Times New Roman"/>
          <w:b w:val="false"/>
          <w:i w:val="false"/>
          <w:color w:val="000000"/>
          <w:sz w:val="28"/>
        </w:rPr>
        <w:t>
Тұрғын үйден айырылған жағдайда балалар (қосымша алаңның мекен-жайы немесе балаларды өзiне алуға келiсетiн жақын туыстардың мекен-жайлары көрсетiледi) мекен-жайында тұрады, "келешекте балаларды тұрғын үйсiз қалдырмауға мiндеттенемiз" деген үзiндi өз қолымен жазылады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Күнi: жылғы "___"__________Ерлi-зайыптылардың қолдары_________</w:t>
      </w:r>
    </w:p>
    <w:bookmarkStart w:name="z52" w:id="41"/>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6-қосымша  </w:t>
      </w:r>
    </w:p>
    <w:bookmarkEnd w:id="41"/>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2219"/>
        <w:gridCol w:w="3003"/>
        <w:gridCol w:w="4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бөлiмiнiң инспекторы</w:t>
            </w:r>
          </w:p>
        </w:tc>
      </w:tr>
      <w:tr>
        <w:trPr>
          <w:trHeight w:val="585"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жiбередi</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әкімдікке жiберу</w:t>
            </w:r>
          </w:p>
        </w:tc>
      </w:tr>
      <w:tr>
        <w:trPr>
          <w:trHeight w:val="21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бiр реттен кем емес</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2301"/>
        <w:gridCol w:w="3003"/>
        <w:gridCol w:w="4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кеңсесiнiңқызметшiлерi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214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кезде – анықтаманы немесе дәлелдi бас тартуды ресiмдейдi.</w:t>
            </w:r>
            <w:r>
              <w:br/>
            </w:r>
            <w:r>
              <w:rPr>
                <w:rFonts w:ascii="Times New Roman"/>
                <w:b w:val="false"/>
                <w:i w:val="false"/>
                <w:color w:val="000000"/>
                <w:sz w:val="20"/>
              </w:rPr>
              <w:t>
Орталыққа өтініш білдірген кезде -</w:t>
            </w:r>
            <w:r>
              <w:br/>
            </w:r>
            <w:r>
              <w:rPr>
                <w:rFonts w:ascii="Times New Roman"/>
                <w:b w:val="false"/>
                <w:i w:val="false"/>
                <w:color w:val="000000"/>
                <w:sz w:val="20"/>
              </w:rPr>
              <w:t>
құжаттардың толықтығын тексерудi iске асырады, анықтаманы ресiмдейдi немесе дәлелдi бас тартуды дайындайды</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ұйымдастыру-өкiмдiк шешiм)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білім бөліміне өтініш білдірген хабарласқан кезде –мемлекеттiк қызмет  бес күн ішінде көрсетiледi</w:t>
            </w:r>
            <w:r>
              <w:br/>
            </w:r>
            <w:r>
              <w:rPr>
                <w:rFonts w:ascii="Times New Roman"/>
                <w:b w:val="false"/>
                <w:i w:val="false"/>
                <w:color w:val="000000"/>
                <w:sz w:val="20"/>
              </w:rPr>
              <w:t>
Тұтынушы орталыққа өтініш білдірген кезде - бес күн iшiнде</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2219"/>
        <w:gridCol w:w="3002"/>
        <w:gridCol w:w="4756"/>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кеңсесi</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немесе орталыққа анықтаманы немесе дәлелдi бас тартуды беру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 iшiнде</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 iшiнде</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4011"/>
        <w:gridCol w:w="2797"/>
        <w:gridCol w:w="3364"/>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2Орталықтардан өтiнiштер қабылдау,</w:t>
            </w:r>
            <w:r>
              <w:br/>
            </w:r>
            <w:r>
              <w:rPr>
                <w:rFonts w:ascii="Times New Roman"/>
                <w:b w:val="false"/>
                <w:i w:val="false"/>
                <w:color w:val="000000"/>
                <w:sz w:val="20"/>
              </w:rPr>
              <w:t>
тiркеу,</w:t>
            </w:r>
            <w:r>
              <w:br/>
            </w:r>
            <w:r>
              <w:rPr>
                <w:rFonts w:ascii="Times New Roman"/>
                <w:b w:val="false"/>
                <w:i w:val="false"/>
                <w:color w:val="000000"/>
                <w:sz w:val="20"/>
              </w:rPr>
              <w:t>
өтiнiштi білім бөлімінің басшылығына жолдау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w:t>
            </w:r>
            <w:r>
              <w:br/>
            </w:r>
            <w:r>
              <w:rPr>
                <w:rFonts w:ascii="Times New Roman"/>
                <w:b w:val="false"/>
                <w:i w:val="false"/>
                <w:color w:val="000000"/>
                <w:sz w:val="20"/>
              </w:rPr>
              <w:t>
анықтаманы ресiмдеу, басшылыққа қол қоюға беру</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Анықтамаға қол қою</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Анықтаманы тiркеу және анықтаманы орталыққа беру немесе тұтынушыға беру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анықтаманы тұтынушыға беру</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4262"/>
        <w:gridCol w:w="2798"/>
        <w:gridCol w:w="3217"/>
      </w:tblGrid>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Білім бөлімінің кеңсесi</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Білім бөлімінің басшылығы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 ҚФБ</w:t>
            </w:r>
            <w:r>
              <w:br/>
            </w:r>
            <w:r>
              <w:rPr>
                <w:rFonts w:ascii="Times New Roman"/>
                <w:b w:val="false"/>
                <w:i w:val="false"/>
                <w:color w:val="000000"/>
                <w:sz w:val="20"/>
              </w:rPr>
              <w:t>
Білім бөлімінің жауапты орындаушысы</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 құжаттарды білім бөліміне жолдау</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Орталықтардан өтiнiштер қабылдау, қолхат беру, тiркеу,</w:t>
            </w:r>
            <w:r>
              <w:br/>
            </w:r>
            <w:r>
              <w:rPr>
                <w:rFonts w:ascii="Times New Roman"/>
                <w:b w:val="false"/>
                <w:i w:val="false"/>
                <w:color w:val="000000"/>
                <w:sz w:val="20"/>
              </w:rPr>
              <w:t>
өтiнiштi білім бөлімінің басшылығына жолдау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белгiлеу, бұрыштама қою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тартуға қол қою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r>
              <w:br/>
            </w:r>
            <w:r>
              <w:rPr>
                <w:rFonts w:ascii="Times New Roman"/>
                <w:b w:val="false"/>
                <w:i w:val="false"/>
                <w:color w:val="000000"/>
                <w:sz w:val="20"/>
              </w:rPr>
              <w:t>
Бас тартуды тiркеу, бас тартуды орталыққа беру немесе тұтынушыға беру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Орталықта тұтынушыға бас тартуды беру</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2"/>
    <w:p>
      <w:pPr>
        <w:spacing w:after="0"/>
        <w:ind w:left="0"/>
        <w:jc w:val="both"/>
      </w:pPr>
      <w:r>
        <w:rPr>
          <w:rFonts w:ascii="Times New Roman"/>
          <w:b w:val="false"/>
          <w:i w:val="false"/>
          <w:color w:val="000000"/>
          <w:sz w:val="28"/>
        </w:rPr>
        <w:t xml:space="preserve">
"Тұрғын үйдiң меншiк иелерi    </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xml:space="preserve">
балалардың мүдделерiн қозғайтын  </w:t>
      </w:r>
      <w:r>
        <w:br/>
      </w:r>
      <w:r>
        <w:rPr>
          <w:rFonts w:ascii="Times New Roman"/>
          <w:b w:val="false"/>
          <w:i w:val="false"/>
          <w:color w:val="000000"/>
          <w:sz w:val="28"/>
        </w:rPr>
        <w:t>
мәмiлелердi ресiмдеу үшiн қорғаншылар</w:t>
      </w:r>
      <w:r>
        <w:br/>
      </w:r>
      <w:r>
        <w:rPr>
          <w:rFonts w:ascii="Times New Roman"/>
          <w:b w:val="false"/>
          <w:i w:val="false"/>
          <w:color w:val="000000"/>
          <w:sz w:val="28"/>
        </w:rPr>
        <w:t xml:space="preserve">
мен қамқоршылар органдарының   </w:t>
      </w:r>
      <w:r>
        <w:br/>
      </w:r>
      <w:r>
        <w:rPr>
          <w:rFonts w:ascii="Times New Roman"/>
          <w:b w:val="false"/>
          <w:i w:val="false"/>
          <w:color w:val="000000"/>
          <w:sz w:val="28"/>
        </w:rPr>
        <w:t xml:space="preserve">
анықтамаларын беру" мемлекеттік  </w:t>
      </w:r>
      <w:r>
        <w:br/>
      </w:r>
      <w:r>
        <w:rPr>
          <w:rFonts w:ascii="Times New Roman"/>
          <w:b w:val="false"/>
          <w:i w:val="false"/>
          <w:color w:val="000000"/>
          <w:sz w:val="28"/>
        </w:rPr>
        <w:t xml:space="preserve">
қызмет регламентіне 7-қосымша  </w:t>
      </w:r>
    </w:p>
    <w:bookmarkEnd w:id="42"/>
    <w:p>
      <w:pPr>
        <w:spacing w:after="0"/>
        <w:ind w:left="0"/>
        <w:jc w:val="left"/>
      </w:pPr>
      <w:r>
        <w:rPr>
          <w:rFonts w:ascii="Times New Roman"/>
          <w:b/>
          <w:i w:val="false"/>
          <w:color w:val="000000"/>
        </w:rPr>
        <w:t xml:space="preserve"> Функционалдық өзара iс-қимыл сызбасы </w:t>
      </w:r>
      <w:r>
        <w:br/>
      </w:r>
    </w:p>
    <w:p>
      <w:pPr>
        <w:spacing w:after="0"/>
        <w:ind w:left="0"/>
        <w:jc w:val="both"/>
      </w:pPr>
      <w:r>
        <w:drawing>
          <wp:inline distT="0" distB="0" distL="0" distR="0">
            <wp:extent cx="82550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55000" cy="8026400"/>
                    </a:xfrm>
                    <a:prstGeom prst="rect">
                      <a:avLst/>
                    </a:prstGeom>
                  </pic:spPr>
                </pic:pic>
              </a:graphicData>
            </a:graphic>
          </wp:inline>
        </w:drawing>
      </w:r>
    </w:p>
    <w:bookmarkStart w:name="z54" w:id="43"/>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қаулысына 7-қосымша       </w:t>
      </w:r>
    </w:p>
    <w:bookmarkEnd w:id="43"/>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398</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"Бiлiм алушылар мен тәрбиеленушiлердi бiлiмнiң жалпы бiлiм беру ұйымдарына және үйлерiне тегiн тасымалдауды қамтамасыз ету" мемлекеттiк қызметiнiң регламентi</w:t>
      </w:r>
      <w:r>
        <w:br/>
      </w:r>
      <w:r>
        <w:rPr>
          <w:rFonts w:ascii="Times New Roman"/>
          <w:b/>
          <w:i w:val="false"/>
          <w:color w:val="000000"/>
        </w:rPr>
        <w:t>
1. Негiзгi ұғымдар</w:t>
      </w:r>
    </w:p>
    <w:p>
      <w:pPr>
        <w:spacing w:after="0"/>
        <w:ind w:left="0"/>
        <w:jc w:val="both"/>
      </w:pPr>
      <w:r>
        <w:rPr>
          <w:rFonts w:ascii="Times New Roman"/>
          <w:b w:val="false"/>
          <w:i w:val="false"/>
          <w:color w:val="000000"/>
          <w:sz w:val="28"/>
        </w:rPr>
        <w:t>      1. Осы "Бiлiм алушылар мен тәрбиеленушiлердi бiлiмнiң жалпы бiлiм беру ұйымдарына және үйлерiне тегiн тасымалдауды қамтамасыз ету" регламентiнде (бұдан әрi – регламент) келесi ұғымдар пайдаланылады:</w:t>
      </w:r>
      <w:r>
        <w:br/>
      </w:r>
      <w:r>
        <w:rPr>
          <w:rFonts w:ascii="Times New Roman"/>
          <w:b w:val="false"/>
          <w:i w:val="false"/>
          <w:color w:val="000000"/>
          <w:sz w:val="28"/>
        </w:rPr>
        <w:t>
      бала (балалар) – он сегiз жасқа (кәмелетке) толмаған адам;</w:t>
      </w:r>
      <w:r>
        <w:br/>
      </w:r>
      <w:r>
        <w:rPr>
          <w:rFonts w:ascii="Times New Roman"/>
          <w:b w:val="false"/>
          <w:i w:val="false"/>
          <w:color w:val="000000"/>
          <w:sz w:val="28"/>
        </w:rPr>
        <w:t>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патронат тәрбиешi және оларды алмастырушы басқа да тұлғалар.</w:t>
      </w:r>
    </w:p>
    <w:p>
      <w:pPr>
        <w:spacing w:after="0"/>
        <w:ind w:left="0"/>
        <w:jc w:val="left"/>
      </w:pPr>
      <w:r>
        <w:rPr>
          <w:rFonts w:ascii="Times New Roman"/>
          <w:b/>
          <w:i w:val="false"/>
          <w:color w:val="000000"/>
        </w:rPr>
        <w:t xml:space="preserve"> 2. Жалпы ережелер</w:t>
      </w:r>
    </w:p>
    <w:p>
      <w:pPr>
        <w:spacing w:after="0"/>
        <w:ind w:left="0"/>
        <w:jc w:val="both"/>
      </w:pPr>
      <w:r>
        <w:rPr>
          <w:rFonts w:ascii="Times New Roman"/>
          <w:b w:val="false"/>
          <w:i w:val="false"/>
          <w:color w:val="000000"/>
          <w:sz w:val="28"/>
        </w:rPr>
        <w:t>      2. Мемлекеттік қызмет Қазақстан Республикасы Үкіметінің 2011 жылғы 31 наурыздағы № 336 қаулысымен бекітілген "Бiлiм алушылар мен тәрбиеленушiлердi бiлiмнiң жалпы бiлiм беру ұйымдарына және үйлерiне тегiн тасымалдауды қамтамасыз ету" Мемлекеттiк қызмет стандартына сәйкес көрсетіледі.</w:t>
      </w:r>
      <w:r>
        <w:br/>
      </w:r>
      <w:r>
        <w:rPr>
          <w:rFonts w:ascii="Times New Roman"/>
          <w:b w:val="false"/>
          <w:i w:val="false"/>
          <w:color w:val="000000"/>
          <w:sz w:val="28"/>
        </w:rPr>
        <w:t>
      3. "Бiлiм алушылар мен тәрбиеленушiлердi бiлiмнiң жалпы бiлiм беру ұйымдарына және үйлерiне тегiн тасымалдауды қамтамасыз ету" мемлекеттiк қызметтi (бұдан әрi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кенттiң, ауылдық, (селолық) округтiң жергiлiктi атқарушы органы (бұдан әрi - әкiмдiк) көрсетедi.</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Мемлекеттiк қызмет Қазақстан Республикасының 2007 жылғы 27 шiлдедегi "Бiлiм туралы"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Үкiметiнiң 2007 жылғы 21 желтоқсандағы № 1256 "Бiлiм беру ұйымдары желiсiнiң кепiлдiк берiлген мемлекеттiк нормативiн бекiту туралы" қаулысының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көрсетiледi.</w:t>
      </w:r>
      <w:r>
        <w:br/>
      </w:r>
      <w:r>
        <w:rPr>
          <w:rFonts w:ascii="Times New Roman"/>
          <w:b w:val="false"/>
          <w:i w:val="false"/>
          <w:color w:val="000000"/>
          <w:sz w:val="28"/>
        </w:rPr>
        <w:t>
      6. Көрсетiлетiн мемлекеттiк қызметтi аяқтау нәтижесi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бiлiм алушылар мен тәрбиеленушiлердi бiлiмнiң жалпы беру ұйымдарына және үйлерiне тегiн тасымалдауды қамтамасыз ету туралы қағаз түрінде анықтама бере отырып, бiлiмнiң жалпы бiлiм беру ұйымдарына және керiсiнше үйге тегiн тасымалдауды қамтамасыз етуi немесе қызмет көрсетудi ұсынудан бас тарту болып табылады.</w:t>
      </w:r>
      <w:r>
        <w:br/>
      </w:r>
      <w:r>
        <w:rPr>
          <w:rFonts w:ascii="Times New Roman"/>
          <w:b w:val="false"/>
          <w:i w:val="false"/>
          <w:color w:val="000000"/>
          <w:sz w:val="28"/>
        </w:rPr>
        <w:t>
      7. Мемлекеттiк қызмет жеке тұлғаларға (бұдан әрi - тұтынушы)</w:t>
      </w:r>
      <w:r>
        <w:br/>
      </w:r>
      <w:r>
        <w:rPr>
          <w:rFonts w:ascii="Times New Roman"/>
          <w:b w:val="false"/>
          <w:i w:val="false"/>
          <w:color w:val="000000"/>
          <w:sz w:val="28"/>
        </w:rPr>
        <w:t>
көрсетiледi.</w:t>
      </w:r>
    </w:p>
    <w:p>
      <w:pPr>
        <w:spacing w:after="0"/>
        <w:ind w:left="0"/>
        <w:jc w:val="left"/>
      </w:pPr>
      <w:r>
        <w:rPr>
          <w:rFonts w:ascii="Times New Roman"/>
          <w:b/>
          <w:i w:val="false"/>
          <w:color w:val="000000"/>
        </w:rPr>
        <w:t xml:space="preserve"> 3. Мемлекеттiк қызметтi көрсету тәртiбiне қойылатын талаптар</w:t>
      </w:r>
    </w:p>
    <w:p>
      <w:pPr>
        <w:spacing w:after="0"/>
        <w:ind w:left="0"/>
        <w:jc w:val="both"/>
      </w:pPr>
      <w:r>
        <w:rPr>
          <w:rFonts w:ascii="Times New Roman"/>
          <w:b w:val="false"/>
          <w:i w:val="false"/>
          <w:color w:val="000000"/>
          <w:sz w:val="28"/>
        </w:rPr>
        <w:t>      8. Мемлекеттiк қызмет тәртiбi туралы толық ақпарат тiзбесi осы регламенттің 1-қосымшасында көрсетiлген әкiмдiктердiң фойелерiнде, сондай-ақ облыстың әкiмдiктердiң, бiлiм басқармаларының интернет-ресурстарында және Қазақстан Республикасы Бiлiм және ғылым министрлiгiнiң www.edu.gov.kz сайтында орналастырылған.</w:t>
      </w:r>
      <w:r>
        <w:br/>
      </w:r>
      <w:r>
        <w:rPr>
          <w:rFonts w:ascii="Times New Roman"/>
          <w:b w:val="false"/>
          <w:i w:val="false"/>
          <w:color w:val="000000"/>
          <w:sz w:val="28"/>
        </w:rPr>
        <w:t>
      9. Мемлекеттiк қызмет көрсетудiң мерзiмi:</w:t>
      </w:r>
      <w:r>
        <w:br/>
      </w:r>
      <w:r>
        <w:rPr>
          <w:rFonts w:ascii="Times New Roman"/>
          <w:b w:val="false"/>
          <w:i w:val="false"/>
          <w:color w:val="000000"/>
          <w:sz w:val="28"/>
        </w:rPr>
        <w:t>
      1) мемлекеттiк қызметтi алу үшiн жүгiну (өтiнiш түскен мерзiмнен бастап 5 күн iшiнде) 5 жұмыс күнiн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30 минуттан аспайды;</w:t>
      </w:r>
      <w:r>
        <w:br/>
      </w:r>
      <w:r>
        <w:rPr>
          <w:rFonts w:ascii="Times New Roman"/>
          <w:b w:val="false"/>
          <w:i w:val="false"/>
          <w:color w:val="000000"/>
          <w:sz w:val="28"/>
        </w:rPr>
        <w:t>
      10. Мемлекеттiк қызмет оқу жылы бойы көрсетiледi:</w:t>
      </w:r>
      <w:r>
        <w:br/>
      </w:r>
      <w:r>
        <w:rPr>
          <w:rFonts w:ascii="Times New Roman"/>
          <w:b w:val="false"/>
          <w:i w:val="false"/>
          <w:color w:val="000000"/>
          <w:sz w:val="28"/>
        </w:rPr>
        <w:t>
      1) белгiленген жұмыс кестесiне сәйкес сенбi, жексенбi және мереке күндерiн қоспағанда, түскi үзiлiспен сағат 9.00-ден 18.00-ге дейiн;</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11. Мемлекеттiк қызметтi ұсынудан бас тарту үшiн бас тартудың себептерiн жазбаша негiздей отырып, тұтынушының осы регламенттің 14-тармағында көрсетiлген құжаттарды толық тапсырмауы негiз болады.</w:t>
      </w:r>
      <w:r>
        <w:br/>
      </w:r>
      <w:r>
        <w:rPr>
          <w:rFonts w:ascii="Times New Roman"/>
          <w:b w:val="false"/>
          <w:i w:val="false"/>
          <w:color w:val="000000"/>
          <w:sz w:val="28"/>
        </w:rPr>
        <w:t>
      12. Мемлекеттік қызметті алуға өтініштің келіп түскен сәтінен бастап мемлекеттік қызмет көрсету нәтижесін берген сәтке дейінгі мемлекеттік қызмет көрсетудің кезеңдері:</w:t>
      </w:r>
      <w:r>
        <w:br/>
      </w:r>
      <w:r>
        <w:rPr>
          <w:rFonts w:ascii="Times New Roman"/>
          <w:b w:val="false"/>
          <w:i w:val="false"/>
          <w:color w:val="000000"/>
          <w:sz w:val="28"/>
        </w:rPr>
        <w:t>
      1) тұтынушы әкімдікке өтініш береді;</w:t>
      </w:r>
      <w:r>
        <w:br/>
      </w:r>
      <w:r>
        <w:rPr>
          <w:rFonts w:ascii="Times New Roman"/>
          <w:b w:val="false"/>
          <w:i w:val="false"/>
          <w:color w:val="000000"/>
          <w:sz w:val="28"/>
        </w:rPr>
        <w:t>
      2) әкімдіктің кеңсесі түскен құжаттарды тіркейді, барлық қажеттi құжаттарды тапсыру кезiнде тұтынушыға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қажеттi құжаттарды алуда қызмет көрсетудi алған күнiн көрсете отырып, қолхат берген әкiмдiк маманының өтiнiштi қабылдап алған нөмiрi мен күнiн, тегiн, атын, әкесiнiң атын көрсете отырып қолхат берiледi және әкімдіктің басшылығына жолдайды;</w:t>
      </w:r>
      <w:r>
        <w:br/>
      </w:r>
      <w:r>
        <w:rPr>
          <w:rFonts w:ascii="Times New Roman"/>
          <w:b w:val="false"/>
          <w:i w:val="false"/>
          <w:color w:val="000000"/>
          <w:sz w:val="28"/>
        </w:rPr>
        <w:t>
      3) әкімдіктің басшылығы түскен құжаттармен танысуды жүзеге асырады және әкімдіктің маманына орындауға жібереді;</w:t>
      </w:r>
      <w:r>
        <w:br/>
      </w:r>
      <w:r>
        <w:rPr>
          <w:rFonts w:ascii="Times New Roman"/>
          <w:b w:val="false"/>
          <w:i w:val="false"/>
          <w:color w:val="000000"/>
          <w:sz w:val="28"/>
        </w:rPr>
        <w:t>
      4) әкімдіктің маманы түскен құжаттарды қарайды, басшылық қол қою үшін тұтынушыға хабарлама жобасын дайындайды және оны әкімдіктің кеңсесіне жолдайды;</w:t>
      </w:r>
      <w:r>
        <w:br/>
      </w:r>
      <w:r>
        <w:rPr>
          <w:rFonts w:ascii="Times New Roman"/>
          <w:b w:val="false"/>
          <w:i w:val="false"/>
          <w:color w:val="000000"/>
          <w:sz w:val="28"/>
        </w:rPr>
        <w:t>
      5) әкімдіктің кеңсесі мемлекетті қызмет көрсету нәтижесін тұтынушыға береді.</w:t>
      </w:r>
      <w:r>
        <w:br/>
      </w:r>
      <w:r>
        <w:rPr>
          <w:rFonts w:ascii="Times New Roman"/>
          <w:b w:val="false"/>
          <w:i w:val="false"/>
          <w:color w:val="000000"/>
          <w:sz w:val="28"/>
        </w:rPr>
        <w:t>
      13. Әкімдікте мемлекеттік қызмет көрсету үшін құжат қабылдауды жүзеге асыратын тұлғалардың аз саны бір қызметкерді құрайды.</w:t>
      </w:r>
    </w:p>
    <w:p>
      <w:pPr>
        <w:spacing w:after="0"/>
        <w:ind w:left="0"/>
        <w:jc w:val="left"/>
      </w:pPr>
      <w:r>
        <w:rPr>
          <w:rFonts w:ascii="Times New Roman"/>
          <w:b/>
          <w:i w:val="false"/>
          <w:color w:val="000000"/>
        </w:rPr>
        <w:t xml:space="preserve"> 4. Мемлекеттiк қызметтердi көрсету үдерiсiнде iс-әрекет (өзара әрекет) тәртiбiнiң сипаттамасы</w:t>
      </w:r>
    </w:p>
    <w:p>
      <w:pPr>
        <w:spacing w:after="0"/>
        <w:ind w:left="0"/>
        <w:jc w:val="both"/>
      </w:pPr>
      <w:r>
        <w:rPr>
          <w:rFonts w:ascii="Times New Roman"/>
          <w:b w:val="false"/>
          <w:i w:val="false"/>
          <w:color w:val="000000"/>
          <w:sz w:val="28"/>
        </w:rPr>
        <w:t>      14. Мемлекеттiк қызметтi алу үшiн тұтынушы мынадай құжаттарды тапсыруы қажет:</w:t>
      </w:r>
      <w:r>
        <w:br/>
      </w:r>
      <w:r>
        <w:rPr>
          <w:rFonts w:ascii="Times New Roman"/>
          <w:b w:val="false"/>
          <w:i w:val="false"/>
          <w:color w:val="000000"/>
          <w:sz w:val="28"/>
        </w:rPr>
        <w:t>
      1) бiлiм алушының /тәрбиеленушiнiң/ ата-анасы немесе заңды өкiлiнiң баланы жалпы бiлiм беру ұйымдарына тегiн тасымалдаумен қамтамасыз етуге арналған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өтiнiшi;</w:t>
      </w:r>
      <w:r>
        <w:br/>
      </w:r>
      <w:r>
        <w:rPr>
          <w:rFonts w:ascii="Times New Roman"/>
          <w:b w:val="false"/>
          <w:i w:val="false"/>
          <w:color w:val="000000"/>
          <w:sz w:val="28"/>
        </w:rPr>
        <w:t>
      2) баланың туу туралы куәлiгiнiң түпнұсқасы және көшiрмесi (жеке куәлiгi);</w:t>
      </w:r>
      <w:r>
        <w:br/>
      </w:r>
      <w:r>
        <w:rPr>
          <w:rFonts w:ascii="Times New Roman"/>
          <w:b w:val="false"/>
          <w:i w:val="false"/>
          <w:color w:val="000000"/>
          <w:sz w:val="28"/>
        </w:rPr>
        <w:t>
      3) осы регламенттің 5-қосымшасына сәйкес оқу орнының анықтамасы.</w:t>
      </w:r>
      <w:r>
        <w:br/>
      </w:r>
      <w:r>
        <w:rPr>
          <w:rFonts w:ascii="Times New Roman"/>
          <w:b w:val="false"/>
          <w:i w:val="false"/>
          <w:color w:val="000000"/>
          <w:sz w:val="28"/>
        </w:rPr>
        <w:t>
      Туу туралы куәлiктiң, жеке куәлiктiң түпнұсқасы көшiрмемен салыстыру үшiн берiледi және кейiн тұтынушыға қайтарылады.</w:t>
      </w:r>
      <w:r>
        <w:br/>
      </w:r>
      <w:r>
        <w:rPr>
          <w:rFonts w:ascii="Times New Roman"/>
          <w:b w:val="false"/>
          <w:i w:val="false"/>
          <w:color w:val="000000"/>
          <w:sz w:val="28"/>
        </w:rPr>
        <w:t>
      15. Мемлекеттiк қызметтi алуға арналған өтiнiштiң үлгiсi әкiмдiктiң фойесiнде орналастырылады, сондай-ақ әкiмдiктiң мамандарында болады.</w:t>
      </w:r>
      <w:r>
        <w:br/>
      </w:r>
      <w:r>
        <w:rPr>
          <w:rFonts w:ascii="Times New Roman"/>
          <w:b w:val="false"/>
          <w:i w:val="false"/>
          <w:color w:val="000000"/>
          <w:sz w:val="28"/>
        </w:rPr>
        <w:t>
      16. Өтiнiштiң, баланың туу туралы куәлiгiнiң көшiрмесi және/немесе жеке куәлiгi және оқу орнынан алынған анықтама аталған қызметтi көрсетуге жауапты әкiмдiктiң әлеуметтiк мәселеге жетекшiлiк ететiн маманының кабинетiне тапсырылады.</w:t>
      </w:r>
      <w:r>
        <w:br/>
      </w:r>
      <w:r>
        <w:rPr>
          <w:rFonts w:ascii="Times New Roman"/>
          <w:b w:val="false"/>
          <w:i w:val="false"/>
          <w:color w:val="000000"/>
          <w:sz w:val="28"/>
        </w:rPr>
        <w:t>
      17. Тұтынушыға мемлекеттiк қызметтiң нәтижесiн жеткiзу тәсiлiн әкiмдiктiң маманы белгiленген жұмыс кестесiне сәйкес әкiмнiң қолымен және мөрiмен расталған,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бiлiмнiң жалпы бiлiм беру ұйымдарына (бiлiм беру ұйымдарын көрсете отырып) тегiн тасымалдауды қамтамасыз ету туралы қабылданған анықтама негiзiнде асырады. Тұтынушы жеке өзi жүгiнген кезде өтiнiштiң келiп түскен сәтiнен бастап 5 күн өткен соң әкiмдiктiң маманы бередi.</w:t>
      </w:r>
      <w:r>
        <w:br/>
      </w:r>
      <w:r>
        <w:rPr>
          <w:rFonts w:ascii="Times New Roman"/>
          <w:b w:val="false"/>
          <w:i w:val="false"/>
          <w:color w:val="000000"/>
          <w:sz w:val="28"/>
        </w:rPr>
        <w:t>
      Анықтама беру туралы мәлiмет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анықтаманы есепке алу кiтабында тiркеледi.</w:t>
      </w:r>
      <w:r>
        <w:br/>
      </w:r>
      <w:r>
        <w:rPr>
          <w:rFonts w:ascii="Times New Roman"/>
          <w:b w:val="false"/>
          <w:i w:val="false"/>
          <w:color w:val="000000"/>
          <w:sz w:val="28"/>
        </w:rPr>
        <w:t>
      18. Мемлекеттiк қызметтi көрсетуге келесi құрылымдық-функционалдық бiрлiктер (бұдан әрi – ҚФБ) тартылады:</w:t>
      </w:r>
      <w:r>
        <w:br/>
      </w:r>
      <w:r>
        <w:rPr>
          <w:rFonts w:ascii="Times New Roman"/>
          <w:b w:val="false"/>
          <w:i w:val="false"/>
          <w:color w:val="000000"/>
          <w:sz w:val="28"/>
        </w:rPr>
        <w:t>
      1) әкімдіктің кеңсесi;</w:t>
      </w:r>
      <w:r>
        <w:br/>
      </w:r>
      <w:r>
        <w:rPr>
          <w:rFonts w:ascii="Times New Roman"/>
          <w:b w:val="false"/>
          <w:i w:val="false"/>
          <w:color w:val="000000"/>
          <w:sz w:val="28"/>
        </w:rPr>
        <w:t>
      2) әкімдіктің басшылығы;</w:t>
      </w:r>
      <w:r>
        <w:br/>
      </w:r>
      <w:r>
        <w:rPr>
          <w:rFonts w:ascii="Times New Roman"/>
          <w:b w:val="false"/>
          <w:i w:val="false"/>
          <w:color w:val="000000"/>
          <w:sz w:val="28"/>
        </w:rPr>
        <w:t>
      3) әкімдіктің жауапты орындаушысы.</w:t>
      </w:r>
      <w:r>
        <w:br/>
      </w:r>
      <w:r>
        <w:rPr>
          <w:rFonts w:ascii="Times New Roman"/>
          <w:b w:val="false"/>
          <w:i w:val="false"/>
          <w:color w:val="000000"/>
          <w:sz w:val="28"/>
        </w:rPr>
        <w:t>
      19. Әр әкiмшiлiк әрекеттi (рәсiмдi) орындау мерзiмiн көрсетумен әр ҚФБ әкiмшiлiк әрекеттiң (рәсiмнiң) өзара әрекетi мен кезектiлiгiнiң мәтiндiк кестелiк сипаттамасы осы регламенттiң </w:t>
      </w:r>
      <w:r>
        <w:rPr>
          <w:rFonts w:ascii="Times New Roman"/>
          <w:b w:val="false"/>
          <w:i w:val="false"/>
          <w:color w:val="000000"/>
          <w:sz w:val="28"/>
        </w:rPr>
        <w:t>9-қосымшасында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20. Функционалдық өзара iс-қимыл сызбасы осы регламенттiң </w:t>
      </w:r>
      <w:r>
        <w:rPr>
          <w:rFonts w:ascii="Times New Roman"/>
          <w:b w:val="false"/>
          <w:i w:val="false"/>
          <w:color w:val="000000"/>
          <w:sz w:val="28"/>
        </w:rPr>
        <w:t>10-қосымшасында</w:t>
      </w:r>
      <w:r>
        <w:rPr>
          <w:rFonts w:ascii="Times New Roman"/>
          <w:b w:val="false"/>
          <w:i w:val="false"/>
          <w:color w:val="000000"/>
          <w:sz w:val="28"/>
        </w:rPr>
        <w:t xml:space="preserve"> келтiрiлген.</w:t>
      </w:r>
    </w:p>
    <w:p>
      <w:pPr>
        <w:spacing w:after="0"/>
        <w:ind w:left="0"/>
        <w:jc w:val="left"/>
      </w:pPr>
      <w:r>
        <w:rPr>
          <w:rFonts w:ascii="Times New Roman"/>
          <w:b/>
          <w:i w:val="false"/>
          <w:color w:val="000000"/>
        </w:rPr>
        <w:t xml:space="preserve"> 5. Мемлекеттiк қызметтi көрсететiн лауазымды тұлғалардың жауапкершiлiгi</w:t>
      </w:r>
    </w:p>
    <w:p>
      <w:pPr>
        <w:spacing w:after="0"/>
        <w:ind w:left="0"/>
        <w:jc w:val="both"/>
      </w:pPr>
      <w:r>
        <w:rPr>
          <w:rFonts w:ascii="Times New Roman"/>
          <w:b w:val="false"/>
          <w:i w:val="false"/>
          <w:color w:val="000000"/>
          <w:sz w:val="28"/>
        </w:rPr>
        <w:t>      21. Әкімдіктің басшысы (бұдан әрi – лауазымды тұлға) мемлекеттiк қызметтi көрсетуге жауапты тұлға болып табылады.</w:t>
      </w:r>
      <w:r>
        <w:br/>
      </w:r>
      <w:r>
        <w:rPr>
          <w:rFonts w:ascii="Times New Roman"/>
          <w:b w:val="false"/>
          <w:i w:val="false"/>
          <w:color w:val="000000"/>
          <w:sz w:val="28"/>
        </w:rPr>
        <w:t>
      Лауазымды тұлғаға Қазақстан Республикасының заңнамалық актiлерiне сәйкес белгiленген мерзiмде мемлекеттiк қызметтi көрсетудi жүзеге асыруға жауапкершiлiк жүктеледi.</w:t>
      </w:r>
    </w:p>
    <w:bookmarkStart w:name="z55" w:id="44"/>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1-қосымша       </w:t>
      </w:r>
    </w:p>
    <w:bookmarkEnd w:id="44"/>
    <w:p>
      <w:pPr>
        <w:spacing w:after="0"/>
        <w:ind w:left="0"/>
        <w:jc w:val="left"/>
      </w:pPr>
      <w:r>
        <w:rPr>
          <w:rFonts w:ascii="Times New Roman"/>
          <w:b/>
          <w:i w:val="false"/>
          <w:color w:val="000000"/>
        </w:rPr>
        <w:t xml:space="preserve"> Жергiлiктi атқарушы органдарының елдi мекендердiң, ауыл (село), ауылдық (селолық) әкiмдiктердiң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5202"/>
        <w:gridCol w:w="4172"/>
        <w:gridCol w:w="3547"/>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Әкiмдiктiң толық атауы</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Кудряшов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Кудряшев селосы Жаңа ауыл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8(712)66 55017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Дәшiн ауылдық округi әкiмiнiң шпараты"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Дәшiн селосы Шағырлы селосы Күйген селосы Ақтөбе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8(712)33342 02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Приморск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Телячье селосы Қасымғали селосыДәулет селосы</w:t>
            </w:r>
            <w:r>
              <w:br/>
            </w:r>
            <w:r>
              <w:rPr>
                <w:rFonts w:ascii="Times New Roman"/>
                <w:b w:val="false"/>
                <w:i w:val="false"/>
                <w:color w:val="000000"/>
                <w:sz w:val="20"/>
              </w:rPr>
              <w:t>
Шайхы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8(712)33754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Бiрлiк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Өтер селосы Богатый селосы Сафон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Телячье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8(712)3325166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Мақаш ауылдық округi әкiмiнiң аппараты"ММ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 селосы Голбин селосы Көкарна селосы Алға селосы Иманов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8(712)3333149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Есбол ауылдық окруп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селосы Ынтымақ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24537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Елтай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селосы Аққала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25247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кентiнiң әкiмi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 402 разъезд № 3777 разъезд № 472 разъезд</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30407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"Қызылкүйгiн ауданы Миялы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2138581723821243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"Қызыкүйгiн ауданы Көздiқара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Көздiғара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27233 871238 27244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Геологиев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394253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әкiмi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51158 871237 22050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Сарыайшық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Ескi Сарайшық селосы Сарайшық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25521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Акқыстау селосы Өркен селосы Қаратүбек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20677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Нарын ауылдық округi әкiмiнiң аппараты" ММ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селосы Жаңа Жанбай селосы № 3 Болатжол селосы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27304</w:t>
            </w:r>
          </w:p>
        </w:tc>
      </w:tr>
    </w:tbl>
    <w:bookmarkStart w:name="z56" w:id="45"/>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2-қосымша       </w:t>
      </w:r>
    </w:p>
    <w:bookmarkEnd w:id="45"/>
    <w:p>
      <w:pPr>
        <w:spacing w:after="0"/>
        <w:ind w:left="0"/>
        <w:jc w:val="left"/>
      </w:pPr>
      <w:r>
        <w:rPr>
          <w:rFonts w:ascii="Times New Roman"/>
          <w:b/>
          <w:i w:val="false"/>
          <w:color w:val="000000"/>
        </w:rPr>
        <w:t xml:space="preserve"> Өтiнiш үлгiсi</w:t>
      </w:r>
    </w:p>
    <w:p>
      <w:pPr>
        <w:spacing w:after="0"/>
        <w:ind w:left="0"/>
        <w:jc w:val="both"/>
      </w:pPr>
      <w:r>
        <w:rPr>
          <w:rFonts w:ascii="Times New Roman"/>
          <w:b w:val="false"/>
          <w:i w:val="false"/>
          <w:color w:val="000000"/>
          <w:sz w:val="28"/>
        </w:rPr>
        <w:t>Кенттiң, ауылдың (селоның),</w:t>
      </w:r>
      <w:r>
        <w:br/>
      </w:r>
      <w:r>
        <w:rPr>
          <w:rFonts w:ascii="Times New Roman"/>
          <w:b w:val="false"/>
          <w:i w:val="false"/>
          <w:color w:val="000000"/>
          <w:sz w:val="28"/>
        </w:rPr>
        <w:t>
ауылдық (селолық) округтiң әкiмiне</w:t>
      </w:r>
      <w:r>
        <w:br/>
      </w:r>
      <w:r>
        <w:rPr>
          <w:rFonts w:ascii="Times New Roman"/>
          <w:b w:val="false"/>
          <w:i w:val="false"/>
          <w:color w:val="000000"/>
          <w:sz w:val="28"/>
        </w:rPr>
        <w:t>
(өтiнiш берушiнiң аты-жөнi,тегi)</w:t>
      </w:r>
      <w:r>
        <w:br/>
      </w:r>
      <w:r>
        <w:rPr>
          <w:rFonts w:ascii="Times New Roman"/>
          <w:b w:val="false"/>
          <w:i w:val="false"/>
          <w:color w:val="000000"/>
          <w:sz w:val="28"/>
        </w:rPr>
        <w:t xml:space="preserve">
тұратын мекенжайы, телефоны:  </w:t>
      </w:r>
      <w:r>
        <w:br/>
      </w:r>
      <w:r>
        <w:rPr>
          <w:rFonts w:ascii="Times New Roman"/>
          <w:b w:val="false"/>
          <w:i w:val="false"/>
          <w:color w:val="000000"/>
          <w:sz w:val="28"/>
        </w:rPr>
        <w:t>
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менiң кәмелетке толмаған (Т.А.Ә. туған жылы), (ауылдық пункттiң, ауданның атауын көрсету) тұратын және (жалпы бiлiм беретiн № мектептiң толық атауы, сыныбында оқитын) баламды 20.. - 20.. (оқу жылын көрсету) оқу жылы жалпы бiлiм беру ұйымына және үйге тегiн тасымалдаумен қамтамасыз етуiңiздi сұраймын.</w:t>
      </w:r>
      <w:r>
        <w:br/>
      </w:r>
      <w:r>
        <w:rPr>
          <w:rFonts w:ascii="Times New Roman"/>
          <w:b w:val="false"/>
          <w:i w:val="false"/>
          <w:color w:val="000000"/>
          <w:sz w:val="28"/>
        </w:rPr>
        <w:t>
Күнi "____"____________ж.</w:t>
      </w:r>
    </w:p>
    <w:bookmarkStart w:name="z57" w:id="46"/>
    <w:p>
      <w:pPr>
        <w:spacing w:after="0"/>
        <w:ind w:left="0"/>
        <w:jc w:val="both"/>
      </w:pPr>
      <w:r>
        <w:rPr>
          <w:rFonts w:ascii="Times New Roman"/>
          <w:b w:val="false"/>
          <w:i w:val="false"/>
          <w:color w:val="000000"/>
          <w:sz w:val="28"/>
        </w:rPr>
        <w:t>Өтiнiш берушiнiң қолы___________</w:t>
      </w:r>
      <w:r>
        <w:br/>
      </w: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3-қосымша     </w:t>
      </w:r>
    </w:p>
    <w:bookmarkEnd w:id="46"/>
    <w:p>
      <w:pPr>
        <w:spacing w:after="0"/>
        <w:ind w:left="0"/>
        <w:jc w:val="left"/>
      </w:pPr>
      <w:r>
        <w:rPr>
          <w:rFonts w:ascii="Times New Roman"/>
          <w:b/>
          <w:i w:val="false"/>
          <w:color w:val="000000"/>
        </w:rPr>
        <w:t xml:space="preserve"> Мектепке және үйге тегiн тасымалдаумен қамтамасыз етiлген балалар тiзiмiнiң үлгiсi</w:t>
      </w:r>
    </w:p>
    <w:p>
      <w:pPr>
        <w:spacing w:after="0"/>
        <w:ind w:left="0"/>
        <w:jc w:val="both"/>
      </w:pPr>
      <w:r>
        <w:rPr>
          <w:rFonts w:ascii="Times New Roman"/>
          <w:b w:val="false"/>
          <w:i w:val="false"/>
          <w:color w:val="000000"/>
          <w:sz w:val="28"/>
        </w:rPr>
        <w:t>Кенттiң, ауылдың (селоның),</w:t>
      </w:r>
      <w:r>
        <w:br/>
      </w:r>
      <w:r>
        <w:rPr>
          <w:rFonts w:ascii="Times New Roman"/>
          <w:b w:val="false"/>
          <w:i w:val="false"/>
          <w:color w:val="000000"/>
          <w:sz w:val="28"/>
        </w:rPr>
        <w:t>
ауылдық (селолық) округiнiң әкiмi</w:t>
      </w:r>
      <w:r>
        <w:br/>
      </w:r>
      <w:r>
        <w:rPr>
          <w:rFonts w:ascii="Times New Roman"/>
          <w:b w:val="false"/>
          <w:i w:val="false"/>
          <w:color w:val="000000"/>
          <w:sz w:val="28"/>
        </w:rPr>
        <w:t>
Т.А.Ә. қолы_____________</w:t>
      </w:r>
      <w:r>
        <w:br/>
      </w:r>
      <w:r>
        <w:rPr>
          <w:rFonts w:ascii="Times New Roman"/>
          <w:b w:val="false"/>
          <w:i w:val="false"/>
          <w:color w:val="000000"/>
          <w:sz w:val="28"/>
        </w:rPr>
        <w:t>
"____"__________ 20____жыл</w:t>
      </w:r>
      <w:r>
        <w:br/>
      </w: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_________оқу жылы жалпы бiлiм беру ұйымдарына және үйге тегiн тасымалдаумен қамтамасыз етiлген балалардың тiзiмi (оқу жылын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507"/>
        <w:gridCol w:w="1900"/>
        <w:gridCol w:w="2475"/>
        <w:gridCol w:w="2813"/>
        <w:gridCol w:w="2494"/>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алушылардың (тәрбиеленушiлердiң) Т.А.Ә.</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куәлiктiң (жеке куәлiктiң)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 (тәрбиеленушi) тұратын елдi мекеннiң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 (тәрбиеленушi) тасымалданатын мектептiң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7"/>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4-қосымша       </w:t>
      </w:r>
    </w:p>
    <w:bookmarkEnd w:id="47"/>
    <w:p>
      <w:pPr>
        <w:spacing w:after="0"/>
        <w:ind w:left="0"/>
        <w:jc w:val="left"/>
      </w:pPr>
      <w:r>
        <w:rPr>
          <w:rFonts w:ascii="Times New Roman"/>
          <w:b/>
          <w:i w:val="false"/>
          <w:color w:val="000000"/>
        </w:rPr>
        <w:t xml:space="preserve"> Тұтынушыдан құжаттардың алынғандығы туралы қолхаттың үлгiсi</w:t>
      </w:r>
    </w:p>
    <w:p>
      <w:pPr>
        <w:spacing w:after="0"/>
        <w:ind w:left="0"/>
        <w:jc w:val="both"/>
      </w:pPr>
      <w:r>
        <w:rPr>
          <w:rFonts w:ascii="Times New Roman"/>
          <w:b w:val="false"/>
          <w:i w:val="false"/>
          <w:color w:val="000000"/>
          <w:sz w:val="28"/>
        </w:rPr>
        <w:t>Кенттiң, ауылдың (селоның), ауылдық (селолық) округтiң әкiмi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(елдi мекеннiң, ауданның, облыстың атауы)</w:t>
      </w:r>
      <w:r>
        <w:br/>
      </w:r>
      <w:r>
        <w:rPr>
          <w:rFonts w:ascii="Times New Roman"/>
          <w:b w:val="false"/>
          <w:i w:val="false"/>
          <w:color w:val="000000"/>
          <w:sz w:val="28"/>
        </w:rPr>
        <w:t>
құжаттарды қабылдау жөнiндегi №_________ қолхат</w:t>
      </w:r>
      <w:r>
        <w:br/>
      </w:r>
      <w:r>
        <w:rPr>
          <w:rFonts w:ascii="Times New Roman"/>
          <w:b w:val="false"/>
          <w:i w:val="false"/>
          <w:color w:val="000000"/>
          <w:sz w:val="28"/>
        </w:rPr>
        <w:t>
_________________________________дан төмендегi құжаттар алынды:</w:t>
      </w:r>
      <w:r>
        <w:br/>
      </w:r>
      <w:r>
        <w:rPr>
          <w:rFonts w:ascii="Times New Roman"/>
          <w:b w:val="false"/>
          <w:i w:val="false"/>
          <w:color w:val="000000"/>
          <w:sz w:val="28"/>
        </w:rPr>
        <w:t>
1. Өтiнiш</w:t>
      </w:r>
      <w:r>
        <w:br/>
      </w:r>
      <w:r>
        <w:rPr>
          <w:rFonts w:ascii="Times New Roman"/>
          <w:b w:val="false"/>
          <w:i w:val="false"/>
          <w:color w:val="000000"/>
          <w:sz w:val="28"/>
        </w:rPr>
        <w:t>
2. Туу туралы куәлiктiң көшiрмесi (жеке куәлiк)</w:t>
      </w:r>
      <w:r>
        <w:br/>
      </w:r>
      <w:r>
        <w:rPr>
          <w:rFonts w:ascii="Times New Roman"/>
          <w:b w:val="false"/>
          <w:i w:val="false"/>
          <w:color w:val="000000"/>
          <w:sz w:val="28"/>
        </w:rPr>
        <w:t>
№_______ ___________ кiм бердi_________________</w:t>
      </w:r>
      <w:r>
        <w:br/>
      </w:r>
      <w:r>
        <w:rPr>
          <w:rFonts w:ascii="Times New Roman"/>
          <w:b w:val="false"/>
          <w:i w:val="false"/>
          <w:color w:val="000000"/>
          <w:sz w:val="28"/>
        </w:rPr>
        <w:t>
3. Оқу орнынан анықтама.</w:t>
      </w:r>
      <w:r>
        <w:br/>
      </w:r>
      <w:r>
        <w:rPr>
          <w:rFonts w:ascii="Times New Roman"/>
          <w:b w:val="false"/>
          <w:i w:val="false"/>
          <w:color w:val="000000"/>
          <w:sz w:val="28"/>
        </w:rPr>
        <w:t>
Әкiмдiктiң қабылдаған маманы _______________(қолы)</w:t>
      </w:r>
      <w:r>
        <w:br/>
      </w:r>
      <w:r>
        <w:rPr>
          <w:rFonts w:ascii="Times New Roman"/>
          <w:b w:val="false"/>
          <w:i w:val="false"/>
          <w:color w:val="000000"/>
          <w:sz w:val="28"/>
        </w:rPr>
        <w:t>
"____"______________ 20___ж.</w:t>
      </w:r>
    </w:p>
    <w:bookmarkStart w:name="z59" w:id="48"/>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5-қосымша       </w:t>
      </w:r>
    </w:p>
    <w:bookmarkEnd w:id="48"/>
    <w:p>
      <w:pPr>
        <w:spacing w:after="0"/>
        <w:ind w:left="0"/>
        <w:jc w:val="left"/>
      </w:pPr>
      <w:r>
        <w:rPr>
          <w:rFonts w:ascii="Times New Roman"/>
          <w:b/>
          <w:i w:val="false"/>
          <w:color w:val="000000"/>
        </w:rPr>
        <w:t xml:space="preserve"> Оқу орнынан анықтаманың үлгiсi</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_____________________________________________________________берiлдi.(бiлiм алушының және тәрбиеленушiнiң Т А.Ә.)</w:t>
      </w:r>
      <w:r>
        <w:br/>
      </w:r>
      <w:r>
        <w:rPr>
          <w:rFonts w:ascii="Times New Roman"/>
          <w:b w:val="false"/>
          <w:i w:val="false"/>
          <w:color w:val="000000"/>
          <w:sz w:val="28"/>
        </w:rPr>
        <w:t>
Ол__________________________________________________________________</w:t>
      </w:r>
      <w:r>
        <w:br/>
      </w:r>
      <w:r>
        <w:rPr>
          <w:rFonts w:ascii="Times New Roman"/>
          <w:b w:val="false"/>
          <w:i w:val="false"/>
          <w:color w:val="000000"/>
          <w:sz w:val="28"/>
        </w:rPr>
        <w:t>
         (мектептiң толық атауын көрсету)</w:t>
      </w:r>
      <w:r>
        <w:br/>
      </w:r>
      <w:r>
        <w:rPr>
          <w:rFonts w:ascii="Times New Roman"/>
          <w:b w:val="false"/>
          <w:i w:val="false"/>
          <w:color w:val="000000"/>
          <w:sz w:val="28"/>
        </w:rPr>
        <w:t>
_____________сыныбында_______ ауысымда (оқу кезеңi сағат_____ дан____ дейiн) оқиды және тасымалдауға мұқтаж.</w:t>
      </w:r>
      <w:r>
        <w:br/>
      </w:r>
      <w:r>
        <w:rPr>
          <w:rFonts w:ascii="Times New Roman"/>
          <w:b w:val="false"/>
          <w:i w:val="false"/>
          <w:color w:val="000000"/>
          <w:sz w:val="28"/>
        </w:rPr>
        <w:t>
Анықтама талап еткен орынға көрсету үшiн берiлдi.</w:t>
      </w:r>
      <w:r>
        <w:br/>
      </w:r>
      <w:r>
        <w:rPr>
          <w:rFonts w:ascii="Times New Roman"/>
          <w:b w:val="false"/>
          <w:i w:val="false"/>
          <w:color w:val="000000"/>
          <w:sz w:val="28"/>
        </w:rPr>
        <w:t>
№ _____ мектептiң директоры______________Т.А.Ә.________________</w:t>
      </w:r>
      <w:r>
        <w:br/>
      </w:r>
      <w:r>
        <w:rPr>
          <w:rFonts w:ascii="Times New Roman"/>
          <w:b w:val="false"/>
          <w:i w:val="false"/>
          <w:color w:val="000000"/>
          <w:sz w:val="28"/>
        </w:rPr>
        <w:t>
(мектептiң атын көрсету)_________________(аты-жөнi және қолы)</w:t>
      </w:r>
      <w:r>
        <w:br/>
      </w:r>
      <w:r>
        <w:rPr>
          <w:rFonts w:ascii="Times New Roman"/>
          <w:b w:val="false"/>
          <w:i w:val="false"/>
          <w:color w:val="000000"/>
          <w:sz w:val="28"/>
        </w:rPr>
        <w:t>
М.О.</w:t>
      </w:r>
    </w:p>
    <w:bookmarkStart w:name="z60" w:id="49"/>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6-қосымша       </w:t>
      </w:r>
    </w:p>
    <w:bookmarkEnd w:id="49"/>
    <w:p>
      <w:pPr>
        <w:spacing w:after="0"/>
        <w:ind w:left="0"/>
        <w:jc w:val="left"/>
      </w:pPr>
      <w:r>
        <w:rPr>
          <w:rFonts w:ascii="Times New Roman"/>
          <w:b/>
          <w:i w:val="false"/>
          <w:color w:val="000000"/>
        </w:rPr>
        <w:t xml:space="preserve"> Бiлiмнiң жалпы бiлiм беру ұйымдарына және үйге тегiн тасымалдаумен қамтамасыз ету туралы анықтаманың үлгiсi</w:t>
      </w:r>
      <w:r>
        <w:br/>
      </w:r>
      <w:r>
        <w:rPr>
          <w:rFonts w:ascii="Times New Roman"/>
          <w:b/>
          <w:i w:val="false"/>
          <w:color w:val="000000"/>
        </w:rPr>
        <w:t>
Анықтама</w:t>
      </w:r>
    </w:p>
    <w:p>
      <w:pPr>
        <w:spacing w:after="0"/>
        <w:ind w:left="0"/>
        <w:jc w:val="both"/>
      </w:pPr>
      <w:r>
        <w:rPr>
          <w:rFonts w:ascii="Times New Roman"/>
          <w:b w:val="false"/>
          <w:i w:val="false"/>
          <w:color w:val="000000"/>
          <w:sz w:val="28"/>
        </w:rPr>
        <w:t>____________________________________________________________берiлдi.</w:t>
      </w:r>
      <w:r>
        <w:br/>
      </w:r>
      <w:r>
        <w:rPr>
          <w:rFonts w:ascii="Times New Roman"/>
          <w:b w:val="false"/>
          <w:i w:val="false"/>
          <w:color w:val="000000"/>
          <w:sz w:val="28"/>
        </w:rPr>
        <w:t>
(оқушының және тәрбиеленушiнiң Т А.Ә.)</w:t>
      </w:r>
      <w:r>
        <w:br/>
      </w:r>
      <w:r>
        <w:rPr>
          <w:rFonts w:ascii="Times New Roman"/>
          <w:b w:val="false"/>
          <w:i w:val="false"/>
          <w:color w:val="000000"/>
          <w:sz w:val="28"/>
        </w:rPr>
        <w:t>
Ол №____________________________________жалпы бiлiм беру ұйымына және</w:t>
      </w:r>
      <w:r>
        <w:br/>
      </w:r>
      <w:r>
        <w:rPr>
          <w:rFonts w:ascii="Times New Roman"/>
          <w:b w:val="false"/>
          <w:i w:val="false"/>
          <w:color w:val="000000"/>
          <w:sz w:val="28"/>
        </w:rPr>
        <w:t>
     (мектептiң атауы)</w:t>
      </w:r>
      <w:r>
        <w:br/>
      </w:r>
      <w:r>
        <w:rPr>
          <w:rFonts w:ascii="Times New Roman"/>
          <w:b w:val="false"/>
          <w:i w:val="false"/>
          <w:color w:val="000000"/>
          <w:sz w:val="28"/>
        </w:rPr>
        <w:t>
үйге тегiн тасымалдаумен қамтамасыз етiлетiн болады.</w:t>
      </w:r>
      <w:r>
        <w:br/>
      </w:r>
      <w:r>
        <w:rPr>
          <w:rFonts w:ascii="Times New Roman"/>
          <w:b w:val="false"/>
          <w:i w:val="false"/>
          <w:color w:val="000000"/>
          <w:sz w:val="28"/>
        </w:rPr>
        <w:t>
Анықтаманың оқу жылы бойы күшi бар.</w:t>
      </w:r>
    </w:p>
    <w:p>
      <w:pPr>
        <w:spacing w:after="0"/>
        <w:ind w:left="0"/>
        <w:jc w:val="both"/>
      </w:pPr>
      <w:r>
        <w:rPr>
          <w:rFonts w:ascii="Times New Roman"/>
          <w:b w:val="false"/>
          <w:i w:val="false"/>
          <w:color w:val="000000"/>
          <w:sz w:val="28"/>
        </w:rPr>
        <w:t>Кенттiң, ауылдың (селоның</w:t>
      </w:r>
      <w:r>
        <w:br/>
      </w:r>
      <w:r>
        <w:rPr>
          <w:rFonts w:ascii="Times New Roman"/>
          <w:b w:val="false"/>
          <w:i w:val="false"/>
          <w:color w:val="000000"/>
          <w:sz w:val="28"/>
        </w:rPr>
        <w:t>
ауылдық (селолық)</w:t>
      </w:r>
      <w:r>
        <w:br/>
      </w:r>
      <w:r>
        <w:rPr>
          <w:rFonts w:ascii="Times New Roman"/>
          <w:b w:val="false"/>
          <w:i w:val="false"/>
          <w:color w:val="000000"/>
          <w:sz w:val="28"/>
        </w:rPr>
        <w:t>
округтiң әкiмi</w:t>
      </w:r>
      <w:r>
        <w:br/>
      </w:r>
      <w:r>
        <w:rPr>
          <w:rFonts w:ascii="Times New Roman"/>
          <w:b w:val="false"/>
          <w:i w:val="false"/>
          <w:color w:val="000000"/>
          <w:sz w:val="28"/>
        </w:rPr>
        <w:t>
_________________________________________Т.А.Ә._____________________</w:t>
      </w:r>
      <w:r>
        <w:br/>
      </w:r>
      <w:r>
        <w:rPr>
          <w:rFonts w:ascii="Times New Roman"/>
          <w:b w:val="false"/>
          <w:i w:val="false"/>
          <w:color w:val="000000"/>
          <w:sz w:val="28"/>
        </w:rPr>
        <w:t>
(елдi мекеннiң атауы)________________________ (аты-жөнi және қолы)</w:t>
      </w:r>
      <w:r>
        <w:br/>
      </w:r>
      <w:r>
        <w:rPr>
          <w:rFonts w:ascii="Times New Roman"/>
          <w:b w:val="false"/>
          <w:i w:val="false"/>
          <w:color w:val="000000"/>
          <w:sz w:val="28"/>
        </w:rPr>
        <w:t>
М.О.</w:t>
      </w:r>
    </w:p>
    <w:bookmarkStart w:name="z61" w:id="50"/>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7-қосымша       </w:t>
      </w:r>
    </w:p>
    <w:bookmarkEnd w:id="50"/>
    <w:p>
      <w:pPr>
        <w:spacing w:after="0"/>
        <w:ind w:left="0"/>
        <w:jc w:val="left"/>
      </w:pPr>
      <w:r>
        <w:rPr>
          <w:rFonts w:ascii="Times New Roman"/>
          <w:b/>
          <w:i w:val="false"/>
          <w:color w:val="000000"/>
        </w:rPr>
        <w:t xml:space="preserve"> Бiлiмнiң жалпы бiлiм беру ұйымдарына және үйге тегiн тасымалдауды қамтамасыз ету туралы анықтаманы есепке алу кiтабының үлгiсi</w:t>
      </w:r>
    </w:p>
    <w:p>
      <w:pPr>
        <w:spacing w:after="0"/>
        <w:ind w:left="0"/>
        <w:jc w:val="both"/>
      </w:pPr>
      <w:r>
        <w:rPr>
          <w:rFonts w:ascii="Times New Roman"/>
          <w:b w:val="false"/>
          <w:i w:val="false"/>
          <w:color w:val="000000"/>
          <w:sz w:val="28"/>
        </w:rPr>
        <w:t>Кенттiң, ауылдың (селоның), ауылдық (селолық) округтiң әкiмi</w:t>
      </w:r>
      <w:r>
        <w:br/>
      </w:r>
      <w:r>
        <w:rPr>
          <w:rFonts w:ascii="Times New Roman"/>
          <w:b w:val="false"/>
          <w:i w:val="false"/>
          <w:color w:val="000000"/>
          <w:sz w:val="28"/>
        </w:rPr>
        <w:t>
____________________________________________________________________ (елдi мекеннiң, ауданның, облыстың атауы)</w:t>
      </w:r>
    </w:p>
    <w:p>
      <w:pPr>
        <w:spacing w:after="0"/>
        <w:ind w:left="0"/>
        <w:jc w:val="left"/>
      </w:pPr>
      <w:r>
        <w:rPr>
          <w:rFonts w:ascii="Times New Roman"/>
          <w:b/>
          <w:i w:val="false"/>
          <w:color w:val="000000"/>
        </w:rPr>
        <w:t xml:space="preserve"> Анықтаманы есепке алу кiтабы</w:t>
      </w:r>
    </w:p>
    <w:p>
      <w:pPr>
        <w:spacing w:after="0"/>
        <w:ind w:left="0"/>
        <w:jc w:val="both"/>
      </w:pPr>
      <w:r>
        <w:rPr>
          <w:rFonts w:ascii="Times New Roman"/>
          <w:b w:val="false"/>
          <w:i w:val="false"/>
          <w:color w:val="000000"/>
          <w:sz w:val="28"/>
        </w:rPr>
        <w:t>Кiтап ___________ жылы басталды</w:t>
      </w:r>
      <w:r>
        <w:br/>
      </w:r>
      <w:r>
        <w:rPr>
          <w:rFonts w:ascii="Times New Roman"/>
          <w:b w:val="false"/>
          <w:i w:val="false"/>
          <w:color w:val="000000"/>
          <w:sz w:val="28"/>
        </w:rPr>
        <w:t>
Кiтап 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782"/>
        <w:gridCol w:w="2776"/>
        <w:gridCol w:w="3114"/>
        <w:gridCol w:w="5120"/>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күнi</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берiлген тұтынушының Т.А.Ә.</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Анықтаманы есепке алу кiтабы нөмiрленедi, байланады және әкiмнiң қолымен және мөрiмен бекiтiледi.</w:t>
      </w:r>
    </w:p>
    <w:bookmarkStart w:name="z62" w:id="51"/>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8-қосымша       </w:t>
      </w:r>
    </w:p>
    <w:bookmarkEnd w:id="51"/>
    <w:p>
      <w:pPr>
        <w:spacing w:after="0"/>
        <w:ind w:left="0"/>
        <w:jc w:val="left"/>
      </w:pPr>
      <w:r>
        <w:rPr>
          <w:rFonts w:ascii="Times New Roman"/>
          <w:b/>
          <w:i w:val="false"/>
          <w:color w:val="000000"/>
        </w:rPr>
        <w:t xml:space="preserve"> Облыстық жергiлiктi атқарушы органның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050"/>
        <w:gridCol w:w="2736"/>
        <w:gridCol w:w="4370"/>
        <w:gridCol w:w="3846"/>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 және байланыс телефондары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8(7122)354501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көшесi, 77 инд.060010,</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http://www.atyrau obl.kz</w:t>
            </w:r>
          </w:p>
        </w:tc>
      </w:tr>
    </w:tbl>
    <w:bookmarkStart w:name="z63" w:id="52"/>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9-қосымша       </w:t>
      </w:r>
    </w:p>
    <w:bookmarkEnd w:id="52"/>
    <w:p>
      <w:pPr>
        <w:spacing w:after="0"/>
        <w:ind w:left="0"/>
        <w:jc w:val="left"/>
      </w:pPr>
      <w:r>
        <w:rPr>
          <w:rFonts w:ascii="Times New Roman"/>
          <w:b/>
          <w:i w:val="false"/>
          <w:color w:val="000000"/>
        </w:rPr>
        <w:t xml:space="preserve"> Әкiмшiлiк iс-қимылдардың (рәсiмдердiң) кезеңдiлiгiн сипаттау және өзара iс-қимылы</w:t>
      </w:r>
      <w:r>
        <w:br/>
      </w:r>
      <w:r>
        <w:rPr>
          <w:rFonts w:ascii="Times New Roman"/>
          <w:b/>
          <w:i w:val="false"/>
          <w:color w:val="000000"/>
        </w:rPr>
        <w:t>
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2611"/>
        <w:gridCol w:w="2611"/>
        <w:gridCol w:w="4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үдерістiң iс-қимылдары (барысы, жұмыстар ағыны)</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кеңсесiнiң қызметшiлерi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басшылығы</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(үдерістің, рәсiмнiң, операцияның) атауы және олардың сипаттамасы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тiркеу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үшiн жауапты орындаушыны анықтау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әкімдікке өтініш білдірген кезде – анықтаманы немесе дәлелдi бас тартуды ресiмдейдi.</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құрылымдық бөлiмшенiң бастығына жiберу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беру</w:t>
            </w:r>
          </w:p>
        </w:tc>
      </w:tr>
      <w:tr>
        <w:trPr>
          <w:trHeight w:val="21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әкімдікке өтініш білдірген кезде –мемлекеттiк қызмет  5 жұмыс күні ішінде көрсетiледi</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2610"/>
        <w:gridCol w:w="2611"/>
        <w:gridCol w:w="4756"/>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басшылығы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кеңсесi</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(үдерістiң, рәсiмнiң, операцияның) атауы және олардың сипаттамасы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дәлелдi бас тартуды журналда тiркеу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өкiмдiк шешiм)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дәлелдi бас тартуды беру</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 беру немесе дәлелдi бас тарту туралы қол қою</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күнi iшiнде</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iшiнде</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4049"/>
        <w:gridCol w:w="4237"/>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Әкімдіктің кеңсесi</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Әкімдіктің басшылығы</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Әкімдіктің жауапты орындаушысы</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Өтiнiштер қабылдау, тiркеу, өтiнiштi әкімдіктің басшылығына жолдау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Орындау үшiн  жауапты орындаушыны анықтау, бұрыштама қою</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Анықтамаға қол қою</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Анықтаманы тiркеу және тұтынушыға беру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6"/>
        <w:gridCol w:w="4002"/>
        <w:gridCol w:w="4272"/>
      </w:tblGrid>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Әкімдіктің кеңсесi</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Әкімдіктің басшылығы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Әкімдіктің жауапты орындаушысы</w:t>
            </w:r>
          </w:p>
        </w:tc>
      </w:tr>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Өтiнiштер қабылдау, қолхат беру, тiркеу,</w:t>
            </w:r>
            <w:r>
              <w:br/>
            </w:r>
            <w:r>
              <w:rPr>
                <w:rFonts w:ascii="Times New Roman"/>
                <w:b w:val="false"/>
                <w:i w:val="false"/>
                <w:color w:val="000000"/>
                <w:sz w:val="20"/>
              </w:rPr>
              <w:t>
өтiнiштi әкімдіктің басшылығына жолдау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Орындау үшiн жауапты орындаушыны белгiлеу, бұрыштама қою</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Өтiнiштi қарау. Дәлелдi бас тартуды дайындау, басшылыққа қол қоюға беру</w:t>
            </w:r>
          </w:p>
        </w:tc>
      </w:tr>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r>
              <w:br/>
            </w:r>
            <w:r>
              <w:rPr>
                <w:rFonts w:ascii="Times New Roman"/>
                <w:b w:val="false"/>
                <w:i w:val="false"/>
                <w:color w:val="000000"/>
                <w:sz w:val="20"/>
              </w:rPr>
              <w:t>
Бас тартуға қол қою</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Бас тартуды тiркеу, бас тартуды тұтынушыға беру</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3"/>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xml:space="preserve">
және үйлерiне тегiн тасымалдауды </w:t>
      </w:r>
      <w:r>
        <w:br/>
      </w:r>
      <w:r>
        <w:rPr>
          <w:rFonts w:ascii="Times New Roman"/>
          <w:b w:val="false"/>
          <w:i w:val="false"/>
          <w:color w:val="000000"/>
          <w:sz w:val="28"/>
        </w:rPr>
        <w:t xml:space="preserve">
қамтамасыз ету" мемлекеттік қызмет </w:t>
      </w:r>
      <w:r>
        <w:br/>
      </w:r>
      <w:r>
        <w:rPr>
          <w:rFonts w:ascii="Times New Roman"/>
          <w:b w:val="false"/>
          <w:i w:val="false"/>
          <w:color w:val="000000"/>
          <w:sz w:val="28"/>
        </w:rPr>
        <w:t xml:space="preserve">
регламентіне 10-қосымша       </w:t>
      </w:r>
    </w:p>
    <w:bookmarkEnd w:id="53"/>
    <w:p>
      <w:pPr>
        <w:spacing w:after="0"/>
        <w:ind w:left="0"/>
        <w:jc w:val="left"/>
      </w:pPr>
      <w:r>
        <w:rPr>
          <w:rFonts w:ascii="Times New Roman"/>
          <w:b/>
          <w:i w:val="false"/>
          <w:color w:val="000000"/>
        </w:rPr>
        <w:t xml:space="preserve"> Функционалдық өзара iс-қимыл сызбасы</w:t>
      </w:r>
    </w:p>
    <w:p>
      <w:pPr>
        <w:spacing w:after="0"/>
        <w:ind w:left="0"/>
        <w:jc w:val="both"/>
      </w:pPr>
      <w:r>
        <w:drawing>
          <wp:inline distT="0" distB="0" distL="0" distR="0">
            <wp:extent cx="87249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24900" cy="567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