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562" w14:textId="9666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жер қатынастары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396 шешімі. Атырау облысының Әділет департаментінде 2012 жылғы 8 ақпанда № 2604 тіркелді. Күші жойылды - Атырау облысы әкімдігінің 2013 жылғы 29 наурыздағы № 125 шешімімен.</w:t>
      </w:r>
    </w:p>
    <w:p>
      <w:pPr>
        <w:spacing w:after="0"/>
        <w:ind w:left="0"/>
        <w:jc w:val="both"/>
      </w:pPr>
      <w:bookmarkStart w:name="z2" w:id="0"/>
      <w:r>
        <w:rPr>
          <w:rFonts w:ascii="Times New Roman"/>
          <w:b w:val="false"/>
          <w:i w:val="false"/>
          <w:color w:val="ff0000"/>
          <w:sz w:val="28"/>
        </w:rPr>
        <w:t>      Ескерту. Күші жойылды - Атырау облысы әкімдігінің 2013.03.29 № 125 шешімімен.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"Жер учаскесіне жеке меншік құқығына актілер рәсімдеу және беру" мемлекеттiк қызмет регламентi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"Тұрақты жер пайдалану құқығына актілер рәсімдеу және беру" мемлекеттiк қызмет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3) Уақытша өтеулі (ұзақ мерзімді, қысқа мерзімді) жер пайдалану (жалдау) құқығына актілер рәсімдеу және беру" мемлекеттiк қызмет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4) Уақытша өтеусіз жер пайдалану құқығына актілер рәсімдеу және беру" мемлекеттiк қызмет регламенті </w:t>
      </w:r>
      <w:r>
        <w:rPr>
          <w:rFonts w:ascii="Times New Roman"/>
          <w:b w:val="false"/>
          <w:i w:val="false"/>
          <w:color w:val="000000"/>
          <w:sz w:val="28"/>
        </w:rPr>
        <w:t>(4-қосымша)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С.К. Айдарбековке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Қазақстан Республикасының Байланыс</w:t>
      </w:r>
      <w:r>
        <w:br/>
      </w:r>
      <w:r>
        <w:rPr>
          <w:rFonts w:ascii="Times New Roman"/>
          <w:b w:val="false"/>
          <w:i w:val="false"/>
          <w:color w:val="000000"/>
          <w:sz w:val="28"/>
        </w:rPr>
        <w:t>
      және ақпарат министрі                      А. Жұмағалиев</w:t>
      </w:r>
      <w:r>
        <w:br/>
      </w:r>
      <w:r>
        <w:rPr>
          <w:rFonts w:ascii="Times New Roman"/>
          <w:b w:val="false"/>
          <w:i w:val="false"/>
          <w:color w:val="000000"/>
          <w:sz w:val="28"/>
        </w:rPr>
        <w:t>
      2011 жылғы "28" желтоқсан</w:t>
      </w:r>
    </w:p>
    <w:bookmarkStart w:name="z5" w:id="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396 қаулысына 1 қосымша  </w:t>
      </w:r>
    </w:p>
    <w:bookmarkEnd w:id="1"/>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 396 қаулысымен бекiтiлген</w:t>
      </w:r>
    </w:p>
    <w:p>
      <w:pPr>
        <w:spacing w:after="0"/>
        <w:ind w:left="0"/>
        <w:jc w:val="left"/>
      </w:pPr>
      <w:r>
        <w:rPr>
          <w:rFonts w:ascii="Times New Roman"/>
          <w:b/>
          <w:i w:val="false"/>
          <w:color w:val="000000"/>
        </w:rPr>
        <w:t xml:space="preserve"> "Жер учаскесіне жеке меншік құқығына актілер рәсімдеу және беру" мемлекеттiк қызмет көрсету регламентi</w:t>
      </w:r>
      <w:r>
        <w:br/>
      </w:r>
      <w:r>
        <w:rPr>
          <w:rFonts w:ascii="Times New Roman"/>
          <w:b/>
          <w:i w:val="false"/>
          <w:color w:val="000000"/>
        </w:rPr>
        <w:t>
1. Негiзгi ұғымдар</w:t>
      </w:r>
    </w:p>
    <w:bookmarkStart w:name="z6" w:id="2"/>
    <w:p>
      <w:pPr>
        <w:spacing w:after="0"/>
        <w:ind w:left="0"/>
        <w:jc w:val="both"/>
      </w:pPr>
      <w:r>
        <w:rPr>
          <w:rFonts w:ascii="Times New Roman"/>
          <w:b w:val="false"/>
          <w:i w:val="false"/>
          <w:color w:val="000000"/>
          <w:sz w:val="28"/>
        </w:rPr>
        <w:t>
      1. Осы "Жер учаскесіне жеке меншік құқығына актілер рәсімдеу және беру" регламентiнде (бұдан әрi – Регламент) келесi түсiнiктер пайдаланылады:</w:t>
      </w:r>
      <w:r>
        <w:br/>
      </w:r>
      <w:r>
        <w:rPr>
          <w:rFonts w:ascii="Times New Roman"/>
          <w:b w:val="false"/>
          <w:i w:val="false"/>
          <w:color w:val="000000"/>
          <w:sz w:val="28"/>
        </w:rPr>
        <w:t>
      1) мамандандырылған кәсіпорыны - "Атырау ғылыми өндірістік орталығының жері" республикалық мемлекеттік кәсіпорнының Атырау еншілес мемлекеттік кәсіпорыны ("АтырауҒӨОжер" ЕМК);</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уәкiлеттi орган – облыстық жер қатынастары басқармасы, қалалық және аудандық жер қатынастары бөлімдері.</w:t>
      </w:r>
    </w:p>
    <w:bookmarkEnd w:id="2"/>
    <w:p>
      <w:pPr>
        <w:spacing w:after="0"/>
        <w:ind w:left="0"/>
        <w:jc w:val="left"/>
      </w:pPr>
      <w:r>
        <w:rPr>
          <w:rFonts w:ascii="Times New Roman"/>
          <w:b/>
          <w:i w:val="false"/>
          <w:color w:val="000000"/>
        </w:rPr>
        <w:t xml:space="preserve"> 2. Жалпы ережелер</w:t>
      </w:r>
    </w:p>
    <w:bookmarkStart w:name="z7" w:id="3"/>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немесе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жер учаскесiне жеке меншiк құқығына актiні (бұдан әрі - акт) немесе жер учаскесiне жеке меншiк құқығына актiнiң телнұсқасын беру (бұдан әрі – акт телнұсқасы)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үдерiсiнде, актіні (акт телнұсқасын) жасайтын мамандандырылған кәсіпорыны қатысады.</w:t>
      </w:r>
    </w:p>
    <w:bookmarkEnd w:id="3"/>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Start w:name="z13" w:id="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бөлімдер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15-тармағында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анықталуы негіз болып табылады.</w:t>
      </w:r>
      <w:r>
        <w:br/>
      </w:r>
      <w:r>
        <w:rPr>
          <w:rFonts w:ascii="Times New Roman"/>
          <w:b w:val="false"/>
          <w:i w:val="false"/>
          <w:color w:val="000000"/>
          <w:sz w:val="28"/>
        </w:rPr>
        <w:t>
</w:t>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уәкiлеттi органға немесе Орталықтың инспекторына акт (акт телнұсқасы) алуға өтiнiш бiлдiредi;</w:t>
      </w:r>
      <w:r>
        <w:br/>
      </w:r>
      <w:r>
        <w:rPr>
          <w:rFonts w:ascii="Times New Roman"/>
          <w:b w:val="false"/>
          <w:i w:val="false"/>
          <w:color w:val="000000"/>
          <w:sz w:val="28"/>
        </w:rPr>
        <w:t>
      2) Орталықтың жинақтау бөлiмiнiң инспекторы өтiнiштi тiркеудi жүргiзедi және уәкiлеттi органға бередi;</w:t>
      </w:r>
      <w:r>
        <w:br/>
      </w:r>
      <w:r>
        <w:rPr>
          <w:rFonts w:ascii="Times New Roman"/>
          <w:b w:val="false"/>
          <w:i w:val="false"/>
          <w:color w:val="000000"/>
          <w:sz w:val="28"/>
        </w:rPr>
        <w:t>
      3) Уәкілетті орган кеңсесi құжаттардың толықтығын тексереді және тiркеудi жүргiзедi және уәкілетті органның басшысына нұсқама беру үшін береді;</w:t>
      </w:r>
      <w:r>
        <w:br/>
      </w:r>
      <w:r>
        <w:rPr>
          <w:rFonts w:ascii="Times New Roman"/>
          <w:b w:val="false"/>
          <w:i w:val="false"/>
          <w:color w:val="000000"/>
          <w:sz w:val="28"/>
        </w:rPr>
        <w:t>
      4) Уәкілетті органның басшысы жауапты орындаушыға құжаттың толықтығын тексеруге жолдайды;</w:t>
      </w:r>
      <w:r>
        <w:br/>
      </w:r>
      <w:r>
        <w:rPr>
          <w:rFonts w:ascii="Times New Roman"/>
          <w:b w:val="false"/>
          <w:i w:val="false"/>
          <w:color w:val="000000"/>
          <w:sz w:val="28"/>
        </w:rPr>
        <w:t>
      5) Уәкілетті органның жауапты орындаушысы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актіні (акт телнұсқасын) ресімдеуге мамандандырылған кәсіпорынға бағыттайды;</w:t>
      </w:r>
      <w:r>
        <w:br/>
      </w:r>
      <w:r>
        <w:rPr>
          <w:rFonts w:ascii="Times New Roman"/>
          <w:b w:val="false"/>
          <w:i w:val="false"/>
          <w:color w:val="000000"/>
          <w:sz w:val="28"/>
        </w:rPr>
        <w:t>
      6) Мамандандырылған кәсіпорынның кеңсесі өтінішті тіркеп, мамандандырылған кәсіпорынның басшысына береді.</w:t>
      </w:r>
      <w:r>
        <w:br/>
      </w:r>
      <w:r>
        <w:rPr>
          <w:rFonts w:ascii="Times New Roman"/>
          <w:b w:val="false"/>
          <w:i w:val="false"/>
          <w:color w:val="000000"/>
          <w:sz w:val="28"/>
        </w:rPr>
        <w:t>
      7) мамандандырылған кәсіпорынның басшысы жауапты мамандандырылған кәсіпорынның маманына жер актісін дайындау үшін жібереді.</w:t>
      </w:r>
      <w:r>
        <w:br/>
      </w:r>
      <w:r>
        <w:rPr>
          <w:rFonts w:ascii="Times New Roman"/>
          <w:b w:val="false"/>
          <w:i w:val="false"/>
          <w:color w:val="000000"/>
          <w:sz w:val="28"/>
        </w:rPr>
        <w:t>
      8) мамандандырылған кәсіпорынның жауапты орындаушысы,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9) Уәкілетті органның жауапты орындаушысы мемлекеттiк қызмет көрсетудің нәтижесін немесе мемлекеттiк қызмет көрсетуді тоқтату туралы жазбаша хабарламаны басшысының қол қоюымен дайындап Орталыққа жолдайды немесе өтініш уәкiлеттi органға берілсе, тұтынушыға актіні (акт телнұсқасын) ұсынады;</w:t>
      </w:r>
      <w:r>
        <w:br/>
      </w:r>
      <w:r>
        <w:rPr>
          <w:rFonts w:ascii="Times New Roman"/>
          <w:b w:val="false"/>
          <w:i w:val="false"/>
          <w:color w:val="000000"/>
          <w:sz w:val="28"/>
        </w:rPr>
        <w:t>
      10) Орталық тұтынушыға акті немесе уәжделіп бас тартады.</w:t>
      </w:r>
      <w:r>
        <w:br/>
      </w:r>
      <w:r>
        <w:rPr>
          <w:rFonts w:ascii="Times New Roman"/>
          <w:b w:val="false"/>
          <w:i w:val="false"/>
          <w:color w:val="000000"/>
          <w:sz w:val="28"/>
        </w:rPr>
        <w:t>
</w:t>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r>
        <w:br/>
      </w:r>
      <w:r>
        <w:rPr>
          <w:rFonts w:ascii="Times New Roman"/>
          <w:b w:val="false"/>
          <w:i w:val="false"/>
          <w:color w:val="000000"/>
          <w:sz w:val="28"/>
        </w:rPr>
        <w:t>
</w:t>
      </w:r>
      <w:r>
        <w:rPr>
          <w:rFonts w:ascii="Times New Roman"/>
          <w:b w:val="false"/>
          <w:i w:val="false"/>
          <w:color w:val="ff0000"/>
          <w:sz w:val="28"/>
        </w:rPr>
        <w:t xml:space="preserve">      Ескерту. 10 тармақтың 1 тармақшасы жаңа редакцияда - Атырау облысы әкімдігінің 2012.07.04 № 209 </w:t>
      </w:r>
      <w:r>
        <w:rPr>
          <w:rFonts w:ascii="Times New Roman"/>
          <w:b w:val="false"/>
          <w:i w:val="false"/>
          <w:color w:val="000000"/>
          <w:sz w:val="28"/>
        </w:rPr>
        <w:t>шешімімен</w:t>
      </w:r>
      <w:r>
        <w:rPr>
          <w:rFonts w:ascii="Times New Roman"/>
          <w:b w:val="false"/>
          <w:i w:val="false"/>
          <w:color w:val="ff0000"/>
          <w:sz w:val="28"/>
        </w:rPr>
        <w:t>.</w:t>
      </w:r>
    </w:p>
    <w:bookmarkEnd w:id="4"/>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bookmarkStart w:name="z19" w:id="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көрсетiліп, қолхат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Орталыққа немесе уәкiлеттi органға:</w:t>
      </w:r>
      <w:r>
        <w:br/>
      </w:r>
      <w:r>
        <w:rPr>
          <w:rFonts w:ascii="Times New Roman"/>
          <w:b w:val="false"/>
          <w:i w:val="false"/>
          <w:color w:val="000000"/>
          <w:sz w:val="28"/>
        </w:rPr>
        <w:t>
      1) мемлекет жер учаскесiне жеке меншiк құқығын берген кезде: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жер учаскесiне жеке меншiк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стандарттың 4-қосымшасына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жер учаскесiне жеке меншiк құқығына актiнiң телнұсқасын беру кезiнде: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актiнiң телнұсқасын беруге өтiнiш;</w:t>
      </w:r>
      <w:r>
        <w:br/>
      </w:r>
      <w:r>
        <w:rPr>
          <w:rFonts w:ascii="Times New Roman"/>
          <w:b w:val="false"/>
          <w:i w:val="false"/>
          <w:color w:val="000000"/>
          <w:sz w:val="28"/>
        </w:rPr>
        <w:t>
      жер учаскесiне жеке меншiк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Ақпараттық қауіпсіздікке талаптар қарастырылмаған.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6) мамандандырылған кәсіпорының кеңсесі;</w:t>
      </w:r>
      <w:r>
        <w:br/>
      </w:r>
      <w:r>
        <w:rPr>
          <w:rFonts w:ascii="Times New Roman"/>
          <w:b w:val="false"/>
          <w:i w:val="false"/>
          <w:color w:val="000000"/>
          <w:sz w:val="28"/>
        </w:rPr>
        <w:t>
      7) мамандандырылған кәсіпорының басшылығы;</w:t>
      </w:r>
      <w:r>
        <w:br/>
      </w:r>
      <w:r>
        <w:rPr>
          <w:rFonts w:ascii="Times New Roman"/>
          <w:b w:val="false"/>
          <w:i w:val="false"/>
          <w:color w:val="000000"/>
          <w:sz w:val="28"/>
        </w:rPr>
        <w:t>
      8) мамандандырылған кәсіпорының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Жеке меншікке жер пайдалану құқығына акті дайындау және беру туралы мемлекеттік қызмет көрсету үдерісінің жүйесі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Мемлекеттік қыметтің аяқталу нысаны: акті беру немесе бас тару.</w:t>
      </w:r>
    </w:p>
    <w:bookmarkEnd w:id="5"/>
    <w:p>
      <w:pPr>
        <w:spacing w:after="0"/>
        <w:ind w:left="0"/>
        <w:jc w:val="left"/>
      </w:pPr>
      <w:r>
        <w:rPr>
          <w:rFonts w:ascii="Times New Roman"/>
          <w:b/>
          <w:i w:val="false"/>
          <w:color w:val="000000"/>
        </w:rPr>
        <w:t xml:space="preserve"> 5. Мемлекеттiк қызметтi көрсететiн</w:t>
      </w:r>
      <w:r>
        <w:br/>
      </w:r>
      <w:r>
        <w:rPr>
          <w:rFonts w:ascii="Times New Roman"/>
          <w:b/>
          <w:i w:val="false"/>
          <w:color w:val="000000"/>
        </w:rPr>
        <w:t>
лауазымды тұлғалардың жауапкершiлiгi</w:t>
      </w:r>
    </w:p>
    <w:bookmarkStart w:name="z24" w:id="6"/>
    <w:p>
      <w:pPr>
        <w:spacing w:after="0"/>
        <w:ind w:left="0"/>
        <w:jc w:val="both"/>
      </w:pPr>
      <w:r>
        <w:rPr>
          <w:rFonts w:ascii="Times New Roman"/>
          <w:b w:val="false"/>
          <w:i w:val="false"/>
          <w:color w:val="000000"/>
          <w:sz w:val="28"/>
        </w:rPr>
        <w:t>
      19. Уәкiлеттi органның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End w:id="6"/>
    <w:bookmarkStart w:name="z25" w:id="7"/>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1-қосымша       </w:t>
      </w:r>
    </w:p>
    <w:bookmarkEnd w:id="7"/>
    <w:p>
      <w:pPr>
        <w:spacing w:after="0"/>
        <w:ind w:left="0"/>
        <w:jc w:val="left"/>
      </w:pPr>
      <w:r>
        <w:rPr>
          <w:rFonts w:ascii="Times New Roman"/>
          <w:b/>
          <w:i w:val="false"/>
          <w:color w:val="000000"/>
        </w:rPr>
        <w:t xml:space="preserve"> Мемлекеттiк қызмет көрсету жөнiндегi Халыққа қызмет көрсету орталықтарының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456"/>
        <w:gridCol w:w="4506"/>
        <w:gridCol w:w="2868"/>
        <w:gridCol w:w="2454"/>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телефон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Басшыларының байланыс нөмірі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Сәтпаев даңғылы 23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21-34-57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213717 ф.213467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Баймұқанов көшесі 16А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35-75-45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357530 357505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Балықшы кенті, Байжігітова көшесі 80А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селосы, Құрманғазы ауданы, Есболаев көшесі 66А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 кенті, Меңдіғалиев көшесі 30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Қазақстан көшесі 9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аудандық, Мақат кенті, Орталық көшесі 2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 үй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bl>
    <w:p>
      <w:pPr>
        <w:spacing w:after="0"/>
        <w:ind w:left="0"/>
        <w:jc w:val="both"/>
      </w:pPr>
      <w:r>
        <w:rPr>
          <w:rFonts w:ascii="Times New Roman"/>
          <w:b w:val="false"/>
          <w:i w:val="false"/>
          <w:color w:val="000000"/>
          <w:sz w:val="28"/>
        </w:rPr>
        <w:t>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p>
      <w:pPr>
        <w:spacing w:after="0"/>
        <w:ind w:left="0"/>
        <w:jc w:val="both"/>
      </w:pPr>
      <w:r>
        <w:rPr>
          <w:rFonts w:ascii="Times New Roman"/>
          <w:b w:val="false"/>
          <w:i w:val="false"/>
          <w:color w:val="000000"/>
          <w:sz w:val="28"/>
        </w:rPr>
        <w:t>"Жер учаскесіне жеке меншік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2-қосымша       </w:t>
      </w:r>
    </w:p>
    <w:p>
      <w:pPr>
        <w:spacing w:after="0"/>
        <w:ind w:left="0"/>
        <w:jc w:val="left"/>
      </w:pPr>
      <w:r>
        <w:rPr>
          <w:rFonts w:ascii="Times New Roman"/>
          <w:b/>
          <w:i w:val="false"/>
          <w:color w:val="000000"/>
        </w:rPr>
        <w:t xml:space="preserve"> Мемлекеттiк қызмет көрсету жөнiндегi</w:t>
      </w:r>
      <w:r>
        <w:br/>
      </w:r>
      <w:r>
        <w:rPr>
          <w:rFonts w:ascii="Times New Roman"/>
          <w:b/>
          <w:i w:val="false"/>
          <w:color w:val="000000"/>
        </w:rPr>
        <w:t>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996"/>
        <w:gridCol w:w="2467"/>
        <w:gridCol w:w="6128"/>
        <w:gridCol w:w="1858"/>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10А ғимараты, 4-қатар, 44-бөлме</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факс 35-44-06</w:t>
            </w:r>
          </w:p>
        </w:tc>
      </w:tr>
      <w:tr>
        <w:trPr>
          <w:trHeight w:val="7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Ынтымақ көшесі, 23</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Көшекбаев көшесі, 25</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24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2-16-89</w:t>
            </w:r>
          </w:p>
        </w:tc>
      </w:tr>
      <w:tr>
        <w:trPr>
          <w:trHeight w:val="8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r>
      <w:tr>
        <w:trPr>
          <w:trHeight w:val="8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жер қатынастары бөлімі" мемлекеттік мекемесі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13</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r>
    </w:tbl>
    <w:p>
      <w:pPr>
        <w:spacing w:after="0"/>
        <w:ind w:left="0"/>
        <w:jc w:val="both"/>
      </w:pPr>
      <w:r>
        <w:rPr>
          <w:rFonts w:ascii="Times New Roman"/>
          <w:b w:val="false"/>
          <w:i w:val="false"/>
          <w:color w:val="000000"/>
          <w:sz w:val="28"/>
        </w:rPr>
        <w:t>"Жер учаскесіне жеке меншік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3-қосымша       </w:t>
      </w:r>
    </w:p>
    <w:p>
      <w:pPr>
        <w:spacing w:after="0"/>
        <w:ind w:left="0"/>
        <w:jc w:val="left"/>
      </w:pPr>
      <w:r>
        <w:rPr>
          <w:rFonts w:ascii="Times New Roman"/>
          <w:b/>
          <w:i w:val="false"/>
          <w:color w:val="000000"/>
        </w:rPr>
        <w:t xml:space="preserve"> Мемлекеттік қызмет көрсетуге қатысты мүдделі мекемелердің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735"/>
        <w:gridCol w:w="3386"/>
        <w:gridCol w:w="4003"/>
        <w:gridCol w:w="217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 үй</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45-15-16</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Махамбет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көшесі,11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 62-10-05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Индер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поселкесі, Мендығалиев көшесі, 30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Жылыой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көшесі,7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r>
      <w:tr>
        <w:trPr>
          <w:trHeight w:val="14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Құрманғазы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Ганюшкино селосы, С.Кушекбаев көшесі, 25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r>
      <w:tr>
        <w:trPr>
          <w:trHeight w:val="13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Исатай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 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Мақат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 Орталық алаң, 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Қызылқоға аудандық жер кадастрлық филиалы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Сатпаев көшесі, 24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r>
    </w:tbl>
    <w:bookmarkStart w:name="z26" w:id="8"/>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4-қосымша       </w:t>
      </w:r>
    </w:p>
    <w:bookmarkEnd w:id="8"/>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347"/>
        <w:gridCol w:w="1735"/>
        <w:gridCol w:w="1778"/>
        <w:gridCol w:w="1801"/>
        <w:gridCol w:w="1474"/>
        <w:gridCol w:w="3305"/>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 арқылы негiзгi үдерiсінiң iс-қимылдары (барысы, жұмыстар ағыны)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бұрыштама қою</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тексереді немесе дәлелдi бас тартуды ресiмдейдi</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жолдап акт дайындатылады, қол қояды, мөр қойылады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 дайындалған актінің дұрыстығын тексеру, тіркеу, басшының қолын қойдыру, мекеменің мөрін қою, акт қате басылған жағдайда кері қайтару</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дайындауға құжаттар жолдайды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жолданады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тұтынушыға беру</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 ішінде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02"/>
        <w:gridCol w:w="2973"/>
        <w:gridCol w:w="2249"/>
        <w:gridCol w:w="312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 арқылы негiзгi үдерiсінiң iс-қимылдары (барысы, жұмыстар ағыны)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жiберу</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дәлелді бас тартуды дайындайды</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 немесе бас тарту үшін құжаттарды 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кеңсесінің қызметкерлері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жауапты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тіркейді, акт дайындатады, қол қояды, мөр қойылады.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актіні дайындау</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маманға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актінің дұрыстығын, қатесіз жазылғанын тексеру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және мемлекеттік мөр салу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жолдау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bl>
    <w:p>
      <w:pPr>
        <w:spacing w:after="0"/>
        <w:ind w:left="0"/>
        <w:jc w:val="left"/>
      </w:pPr>
      <w:r>
        <w:rPr>
          <w:rFonts w:ascii="Times New Roman"/>
          <w:b/>
          <w:i w:val="false"/>
          <w:color w:val="000000"/>
        </w:rPr>
        <w:t xml:space="preserve"> 2-кесте. Уәкілетті орган арқылы. Пайдалану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2867"/>
        <w:gridCol w:w="4096"/>
        <w:gridCol w:w="3617"/>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Өтiнiштер қабылдау, тiркеу, өтiнiштi уәкілетті органның басшысына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Орындау үшiн жауапты орындаушыны анықтап құжатты жолдау, бұрыштама қою</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Өтiнiштi қарау, актіні дайындауға немесе. дәлелді бас тартуға басшысына қол қоюға құжаттарды жолдау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Жауапты орындаушыны анықтау, дайындалған актіні уәкілетті органға жолдау</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Актінің қатесіз, дұрыс басылғанын тексеру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Актіге қол қою немесе дәлелді бас тарту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Актіні тiркеу және тұтынушыға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Орталық арқылы. Пайдалану нұсқалары. Негiзгi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2123"/>
        <w:gridCol w:w="2292"/>
        <w:gridCol w:w="3114"/>
        <w:gridCol w:w="3200"/>
      </w:tblGrid>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№2 Орталықтардан өтiнiштер қабылдау, тiркеу, өтiнiштi басшыға жолдау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мамандандырылған кәсіпорынға актіні дайындауға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 Құжатпен танысу, жауапты орындаушыны анықтау, актіні дайындау, дайындалған актіні уәкілетті органға жолдау</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Актінің қатесіз, дұрысын тексеру. басылғана қол коюға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Актіге немесе дәлелді бас тартуға қол қою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№8 Актіні немесе дәлелді бас тартуды тiркеу және орталыққа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9 Актіні тұтынушыға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Уәкілетті орган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2"/>
        <w:gridCol w:w="4600"/>
        <w:gridCol w:w="3878"/>
      </w:tblGrid>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r>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Орталықтардан өтiнiштер қабылдау, тiркеу, өтiнiштi басшыға жолдау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2 </w:t>
            </w:r>
            <w:r>
              <w:br/>
            </w:r>
            <w:r>
              <w:rPr>
                <w:rFonts w:ascii="Times New Roman"/>
                <w:b w:val="false"/>
                <w:i w:val="false"/>
                <w:color w:val="000000"/>
                <w:sz w:val="20"/>
              </w:rPr>
              <w:t>
Орындау үшiн жауапты орындаушыны анықтап құжатты жолдау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дәлелді бас тартуға дайындау</w:t>
            </w:r>
          </w:p>
        </w:tc>
      </w:tr>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Бас тартуға қол қою</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 Бас тарту туралы жауап хатты тіркеу, тұтынушыға беру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5-Кесте. Орталық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3063"/>
        <w:gridCol w:w="3733"/>
        <w:gridCol w:w="3148"/>
      </w:tblGrid>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басшысына қол қоюға беру</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6 </w:t>
            </w:r>
            <w:r>
              <w:br/>
            </w:r>
            <w:r>
              <w:rPr>
                <w:rFonts w:ascii="Times New Roman"/>
                <w:b w:val="false"/>
                <w:i w:val="false"/>
                <w:color w:val="000000"/>
                <w:sz w:val="20"/>
              </w:rPr>
              <w:t>
Бас тарту туралы жауап хатты тіркеу, орталыққа жолдау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Бас тарту туралы жауап хатты тұтынушыға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9"/>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5-қосымша       </w:t>
      </w:r>
    </w:p>
    <w:bookmarkEnd w:id="9"/>
    <w:p>
      <w:pPr>
        <w:spacing w:after="0"/>
        <w:ind w:left="0"/>
        <w:jc w:val="left"/>
      </w:pPr>
      <w:r>
        <w:rPr>
          <w:rFonts w:ascii="Times New Roman"/>
          <w:b/>
          <w:i w:val="false"/>
          <w:color w:val="000000"/>
        </w:rPr>
        <w:t xml:space="preserve"> Жеке меншікке жер пайдалану құқығына акті дайындау және беру туралы мемлекеттік қызмет көрсету үдерісінің жүйесі</w:t>
      </w:r>
    </w:p>
    <w:p>
      <w:pPr>
        <w:spacing w:after="0"/>
        <w:ind w:left="0"/>
        <w:jc w:val="both"/>
      </w:pPr>
      <w:r>
        <w:drawing>
          <wp:inline distT="0" distB="0" distL="0" distR="0">
            <wp:extent cx="90424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42400" cy="48387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396 қаулысына 2 қосымша  </w:t>
      </w:r>
    </w:p>
    <w:bookmarkEnd w:id="10"/>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 396 қаулысымен бекiтiлген</w:t>
      </w:r>
    </w:p>
    <w:bookmarkStart w:name="z29" w:id="11"/>
    <w:p>
      <w:pPr>
        <w:spacing w:after="0"/>
        <w:ind w:left="0"/>
        <w:jc w:val="left"/>
      </w:pPr>
      <w:r>
        <w:rPr>
          <w:rFonts w:ascii="Times New Roman"/>
          <w:b/>
          <w:i w:val="false"/>
          <w:color w:val="000000"/>
        </w:rPr>
        <w:t xml:space="preserve"> 
"Тұрақты жер пайдалану құқығына актілер рәсімдеу және беру" мемлекеттiк қызмет көрсету регламентi</w:t>
      </w:r>
      <w:r>
        <w:br/>
      </w:r>
      <w:r>
        <w:rPr>
          <w:rFonts w:ascii="Times New Roman"/>
          <w:b/>
          <w:i w:val="false"/>
          <w:color w:val="000000"/>
        </w:rPr>
        <w:t>
1. Негiзгi ұғымдар</w:t>
      </w:r>
    </w:p>
    <w:bookmarkEnd w:id="11"/>
    <w:bookmarkStart w:name="z30" w:id="12"/>
    <w:p>
      <w:pPr>
        <w:spacing w:after="0"/>
        <w:ind w:left="0"/>
        <w:jc w:val="both"/>
      </w:pPr>
      <w:r>
        <w:rPr>
          <w:rFonts w:ascii="Times New Roman"/>
          <w:b w:val="false"/>
          <w:i w:val="false"/>
          <w:color w:val="000000"/>
          <w:sz w:val="28"/>
        </w:rPr>
        <w:t>
      1. Осы "Тұрақты жер пайдалану құқығына актілер рәсімдеу және беру" регламентiнде (бұдан әрi – Регламент) келесi түсiнiктер пайдаланылады:</w:t>
      </w:r>
      <w:r>
        <w:br/>
      </w:r>
      <w:r>
        <w:rPr>
          <w:rFonts w:ascii="Times New Roman"/>
          <w:b w:val="false"/>
          <w:i w:val="false"/>
          <w:color w:val="000000"/>
          <w:sz w:val="28"/>
        </w:rPr>
        <w:t>
      1) мамандандырылған кәсіпорыны - "Атырау ғылыми өндірістік орталығының жері" республикалық мемлекеттік кәсіпорнының Атырау еншілес мемлекеттік кәсіпорыны ("АтырауҒӨОжер" ЕМК);</w:t>
      </w:r>
      <w:r>
        <w:br/>
      </w:r>
      <w:r>
        <w:rPr>
          <w:rFonts w:ascii="Times New Roman"/>
          <w:b w:val="false"/>
          <w:i w:val="false"/>
          <w:color w:val="000000"/>
          <w:sz w:val="28"/>
        </w:rPr>
        <w:t>
      2) тұтынушы – мемлекеттік заңды тұлға;</w:t>
      </w:r>
      <w:r>
        <w:br/>
      </w:r>
      <w:r>
        <w:rPr>
          <w:rFonts w:ascii="Times New Roman"/>
          <w:b w:val="false"/>
          <w:i w:val="false"/>
          <w:color w:val="000000"/>
          <w:sz w:val="28"/>
        </w:rPr>
        <w:t>
      3) уәкiлеттi орган – облыстық жер қатынастары басқармасы, қалалық және аудандық жер қатынастары бөлімдері.</w:t>
      </w:r>
    </w:p>
    <w:bookmarkEnd w:id="12"/>
    <w:p>
      <w:pPr>
        <w:spacing w:after="0"/>
        <w:ind w:left="0"/>
        <w:jc w:val="left"/>
      </w:pPr>
      <w:r>
        <w:rPr>
          <w:rFonts w:ascii="Times New Roman"/>
          <w:b/>
          <w:i w:val="false"/>
          <w:color w:val="000000"/>
        </w:rPr>
        <w:t xml:space="preserve"> 2. Жалпы ережелер</w:t>
      </w:r>
    </w:p>
    <w:bookmarkStart w:name="z31" w:id="13"/>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Республикасының 2000 жылғы 27 қарашадағы "Әкiмшiлiк рәсiмдер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немесе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 және "Мемлекеттiк қызмет стандарттарын бекiту және Қазақстан Республикасы Үкiметiнiң 2007 жылғы 30 маусымдағы № </w:t>
      </w:r>
      <w:r>
        <w:rPr>
          <w:rFonts w:ascii="Times New Roman"/>
          <w:b w:val="false"/>
          <w:i w:val="false"/>
          <w:color w:val="000000"/>
          <w:sz w:val="28"/>
        </w:rPr>
        <w:t>561</w:t>
      </w:r>
      <w:r>
        <w:rPr>
          <w:rFonts w:ascii="Times New Roman"/>
          <w:b w:val="false"/>
          <w:i w:val="false"/>
          <w:color w:val="000000"/>
          <w:sz w:val="28"/>
        </w:rPr>
        <w:t xml:space="preserve">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тұрақты жер пайдалану құқығына актiні (бұдан әрі - акт) немесе тұрақты жер пайдалану құқығына актiнiң телнұсқасын беру (бұдан әрі – акт телнұсқасы)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үдерiсiнде, актіні (акт телнұсқасын) жасайтын мамандандырылған кәсіпорыны қатысады.</w:t>
      </w:r>
    </w:p>
    <w:bookmarkEnd w:id="13"/>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Start w:name="z37" w:id="1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-қосымшаларында көрсетілген.</w:t>
      </w:r>
      <w:r>
        <w:br/>
      </w:r>
      <w:r>
        <w:rPr>
          <w:rFonts w:ascii="Times New Roman"/>
          <w:b w:val="false"/>
          <w:i w:val="false"/>
          <w:color w:val="000000"/>
          <w:sz w:val="28"/>
        </w:rPr>
        <w:t>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бөлімдер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15-тармағында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анықталуы негіз болып табылады.</w:t>
      </w:r>
      <w:r>
        <w:br/>
      </w:r>
      <w:r>
        <w:rPr>
          <w:rFonts w:ascii="Times New Roman"/>
          <w:b w:val="false"/>
          <w:i w:val="false"/>
          <w:color w:val="000000"/>
          <w:sz w:val="28"/>
        </w:rPr>
        <w:t>
</w:t>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уәкiлеттi органға немесе Орталықтың инспекторына акт (акт телнұсқасы) алуға өтiнiш бiлдiредi;</w:t>
      </w:r>
      <w:r>
        <w:br/>
      </w:r>
      <w:r>
        <w:rPr>
          <w:rFonts w:ascii="Times New Roman"/>
          <w:b w:val="false"/>
          <w:i w:val="false"/>
          <w:color w:val="000000"/>
          <w:sz w:val="28"/>
        </w:rPr>
        <w:t>
      2) Орталықтың жинақтау бөлiмiнiң инспекторы өтiнiштi тiркеудi жүргiзедi және уәкiлеттi органға бередi;</w:t>
      </w:r>
      <w:r>
        <w:br/>
      </w:r>
      <w:r>
        <w:rPr>
          <w:rFonts w:ascii="Times New Roman"/>
          <w:b w:val="false"/>
          <w:i w:val="false"/>
          <w:color w:val="000000"/>
          <w:sz w:val="28"/>
        </w:rPr>
        <w:t>
      3) Уәкілетті орган кеңсесi құжаттардың толықтығын тексереді және тiркеудi жүргiзедi және уәкілетті органның басшысына нұсқама беру үшін береді;</w:t>
      </w:r>
      <w:r>
        <w:br/>
      </w:r>
      <w:r>
        <w:rPr>
          <w:rFonts w:ascii="Times New Roman"/>
          <w:b w:val="false"/>
          <w:i w:val="false"/>
          <w:color w:val="000000"/>
          <w:sz w:val="28"/>
        </w:rPr>
        <w:t>
      4) Уәкілетті органның басшысы жауапты орындаушыға құжаттың толықтығына тексеруге жолдайды;</w:t>
      </w:r>
      <w:r>
        <w:br/>
      </w:r>
      <w:r>
        <w:rPr>
          <w:rFonts w:ascii="Times New Roman"/>
          <w:b w:val="false"/>
          <w:i w:val="false"/>
          <w:color w:val="000000"/>
          <w:sz w:val="28"/>
        </w:rPr>
        <w:t>
      5) Уәкілетті органның жауапты орындаушысы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актіні (акт телнұсқасын) ресімдеуге мамандандырылған кәсіпорынға бағыттайды;</w:t>
      </w:r>
      <w:r>
        <w:br/>
      </w:r>
      <w:r>
        <w:rPr>
          <w:rFonts w:ascii="Times New Roman"/>
          <w:b w:val="false"/>
          <w:i w:val="false"/>
          <w:color w:val="000000"/>
          <w:sz w:val="28"/>
        </w:rPr>
        <w:t>
      6) Мамандандырылған кәсіпорынның кеңсесі өтінішті тіркеп, мамандандырылған кәсіпорынның басшысына береді.</w:t>
      </w:r>
      <w:r>
        <w:br/>
      </w:r>
      <w:r>
        <w:rPr>
          <w:rFonts w:ascii="Times New Roman"/>
          <w:b w:val="false"/>
          <w:i w:val="false"/>
          <w:color w:val="000000"/>
          <w:sz w:val="28"/>
        </w:rPr>
        <w:t>
      7) мамандандырылған кәсіпорынның басшысы жауапты мамандандырылған кәсіпорынның маманы жер актісін дайындау үшін жібереді.</w:t>
      </w:r>
      <w:r>
        <w:br/>
      </w:r>
      <w:r>
        <w:rPr>
          <w:rFonts w:ascii="Times New Roman"/>
          <w:b w:val="false"/>
          <w:i w:val="false"/>
          <w:color w:val="000000"/>
          <w:sz w:val="28"/>
        </w:rPr>
        <w:t>
      8) мамандандырылған кәсіпорынның жауапты орындаушысы,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9) Уәкілетті органның жауапты орындаушысы мемлекеттiк қызмет көрсетудің нәтижесін немесе мемлекеттiк қызмет көрсетуді тоқтату туралы жазбаша хабарламаны басшысының қол қоюымен дайындап Орталыққа жолдайды немесе өтініш уәкiлеттi органға берілсе, тұтынушыға актіні (акт телнұсқасын) ұсынады;</w:t>
      </w:r>
      <w:r>
        <w:br/>
      </w:r>
      <w:r>
        <w:rPr>
          <w:rFonts w:ascii="Times New Roman"/>
          <w:b w:val="false"/>
          <w:i w:val="false"/>
          <w:color w:val="000000"/>
          <w:sz w:val="28"/>
        </w:rPr>
        <w:t>
      10) Орталық тұтынушыға акті немесе уәжделіп бас тартады.</w:t>
      </w:r>
      <w:r>
        <w:br/>
      </w:r>
      <w:r>
        <w:rPr>
          <w:rFonts w:ascii="Times New Roman"/>
          <w:b w:val="false"/>
          <w:i w:val="false"/>
          <w:color w:val="000000"/>
          <w:sz w:val="28"/>
        </w:rPr>
        <w:t>
</w:t>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r>
        <w:br/>
      </w:r>
      <w:r>
        <w:rPr>
          <w:rFonts w:ascii="Times New Roman"/>
          <w:b w:val="false"/>
          <w:i w:val="false"/>
          <w:color w:val="000000"/>
          <w:sz w:val="28"/>
        </w:rPr>
        <w:t>
</w:t>
      </w:r>
      <w:r>
        <w:rPr>
          <w:rFonts w:ascii="Times New Roman"/>
          <w:b w:val="false"/>
          <w:i w:val="false"/>
          <w:color w:val="ff0000"/>
          <w:sz w:val="28"/>
        </w:rPr>
        <w:t xml:space="preserve">      Ескерту. 10 тармақтың 1 тармақшасы жаңа редакцияда - Атырау облысы әкімдігінің 2012.07.04 № 209 </w:t>
      </w:r>
      <w:r>
        <w:rPr>
          <w:rFonts w:ascii="Times New Roman"/>
          <w:b w:val="false"/>
          <w:i w:val="false"/>
          <w:color w:val="000000"/>
          <w:sz w:val="28"/>
        </w:rPr>
        <w:t>шешімімен</w:t>
      </w:r>
      <w:r>
        <w:rPr>
          <w:rFonts w:ascii="Times New Roman"/>
          <w:b w:val="false"/>
          <w:i w:val="false"/>
          <w:color w:val="ff0000"/>
          <w:sz w:val="28"/>
        </w:rPr>
        <w:t>.</w:t>
      </w:r>
    </w:p>
    <w:bookmarkEnd w:id="14"/>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bookmarkStart w:name="z43" w:id="1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көрсетiліп, қолхат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Орталыққа немесе уәкiлеттi органға:</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тұрақты жер пайдалану құқығына актi беруге өтiнiш;</w:t>
      </w:r>
      <w:r>
        <w:br/>
      </w:r>
      <w:r>
        <w:rPr>
          <w:rFonts w:ascii="Times New Roman"/>
          <w:b w:val="false"/>
          <w:i w:val="false"/>
          <w:color w:val="000000"/>
          <w:sz w:val="28"/>
        </w:rPr>
        <w:t>
      жергiлiктi атқарушы органның тұрақты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Тұлғаның жеке куәлiгiнiң, сенiмхатының немесе өкiлдiң өкiлеттiгiн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тұрақты жер пайдалану құқығына актi беруге өтiнiш;</w:t>
      </w:r>
      <w:r>
        <w:br/>
      </w:r>
      <w:r>
        <w:rPr>
          <w:rFonts w:ascii="Times New Roman"/>
          <w:b w:val="false"/>
          <w:i w:val="false"/>
          <w:color w:val="000000"/>
          <w:sz w:val="28"/>
        </w:rPr>
        <w:t>
      жергiлiктi атқарушы органның тұрақты жер пайдалану құқығына бұрын берiлген жер учаскесiнiң сәйкестендiру сипаттамаларының өзгеруi туралы шешiмiнен үзiндiнiң және/немесе жер учаскесiнiң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Тұлғаның жеке куәлiгiнiң, сенiмхатының немесе өкiлдiң өкiлеттiгiн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3) тұрақты жер пайдалану құқығына арналған актiнiң телнұсқасын беру кезiнде:</w:t>
      </w:r>
      <w:r>
        <w:br/>
      </w:r>
      <w:r>
        <w:rPr>
          <w:rFonts w:ascii="Times New Roman"/>
          <w:b w:val="false"/>
          <w:i w:val="false"/>
          <w:color w:val="000000"/>
          <w:sz w:val="28"/>
        </w:rPr>
        <w:t>
      уәкiлеттi органға осы стандарттың 4-қосымшасына сәйкес тұрақты жер пайдалану құқығына актiнiң телнұсқасын беруге өтiнiш;</w:t>
      </w:r>
      <w:r>
        <w:br/>
      </w:r>
      <w:r>
        <w:rPr>
          <w:rFonts w:ascii="Times New Roman"/>
          <w:b w:val="false"/>
          <w:i w:val="false"/>
          <w:color w:val="000000"/>
          <w:sz w:val="28"/>
        </w:rPr>
        <w:t>
      тұрақты жер пайдалану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өкiлдiң өкiлеттiгiн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тұрақты жер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сенiмхатының немесе өкiлдiң өкiлеттiгiн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16.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мамандандырылған кәсіпорынның кеңсесі;</w:t>
      </w:r>
      <w:r>
        <w:br/>
      </w:r>
      <w:r>
        <w:rPr>
          <w:rFonts w:ascii="Times New Roman"/>
          <w:b w:val="false"/>
          <w:i w:val="false"/>
          <w:color w:val="000000"/>
          <w:sz w:val="28"/>
        </w:rPr>
        <w:t>
      7) мамандандырылған кәсіпорынның басшылығы;</w:t>
      </w:r>
      <w:r>
        <w:br/>
      </w:r>
      <w:r>
        <w:rPr>
          <w:rFonts w:ascii="Times New Roman"/>
          <w:b w:val="false"/>
          <w:i w:val="false"/>
          <w:color w:val="000000"/>
          <w:sz w:val="28"/>
        </w:rPr>
        <w:t>
      8) мамандандырылған кәсіпорынның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Тұрақты жер пайдалану құқығына акті дайындау және беру туралы мемлекеттік қызмет көрсету үдерісінің жүйесі осы Регламенттiң</w:t>
      </w:r>
      <w:r>
        <w:rPr>
          <w:rFonts w:ascii="Times New Roman"/>
          <w:b w:val="false"/>
          <w:i w:val="false"/>
          <w:color w:val="000000"/>
          <w:sz w:val="28"/>
        </w:rPr>
        <w:t xml:space="preserve"> 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Мемлекеттік қызмет аяқталу нысаны: акт беру немесе бас тарту.</w:t>
      </w:r>
    </w:p>
    <w:bookmarkEnd w:id="15"/>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bookmarkStart w:name="z48" w:id="16"/>
    <w:p>
      <w:pPr>
        <w:spacing w:after="0"/>
        <w:ind w:left="0"/>
        <w:jc w:val="both"/>
      </w:pPr>
      <w:r>
        <w:rPr>
          <w:rFonts w:ascii="Times New Roman"/>
          <w:b w:val="false"/>
          <w:i w:val="false"/>
          <w:color w:val="000000"/>
          <w:sz w:val="28"/>
        </w:rPr>
        <w:t>
      19. Уәкiлеттi органның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End w:id="16"/>
    <w:bookmarkStart w:name="z49" w:id="1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1-қосымша   </w:t>
      </w:r>
    </w:p>
    <w:bookmarkEnd w:id="17"/>
    <w:p>
      <w:pPr>
        <w:spacing w:after="0"/>
        <w:ind w:left="0"/>
        <w:jc w:val="left"/>
      </w:pPr>
      <w:r>
        <w:rPr>
          <w:rFonts w:ascii="Times New Roman"/>
          <w:b/>
          <w:i w:val="false"/>
          <w:color w:val="000000"/>
        </w:rPr>
        <w:t xml:space="preserve"> Мемлекеттiк қызмет көрсету жөнiндегi Халыққа қызмет көрсету орталықтарының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437"/>
        <w:gridCol w:w="4460"/>
        <w:gridCol w:w="2393"/>
        <w:gridCol w:w="279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телефон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Басшыларының байланыс нөмірі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Сәтпаев даңғылы, 23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21-34-57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213717 ф.213467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Баймұқанов көшесі, 16а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35-75-45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357530 357505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Балықшы кенті Байжігітова көшесі, 80А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селосы, Құрманғазы ауданы, Есболаев көшесі, 66а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 кенті, Меңдіғалиев көшесі, 30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Қазақстан көшесі, 9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аудандық Мақат кенті, Орталық көшесі, 2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 үй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bl>
    <w:p>
      <w:pPr>
        <w:spacing w:after="0"/>
        <w:ind w:left="0"/>
        <w:jc w:val="both"/>
      </w:pPr>
      <w:r>
        <w:rPr>
          <w:rFonts w:ascii="Times New Roman"/>
          <w:b w:val="false"/>
          <w:i w:val="false"/>
          <w:color w:val="000000"/>
          <w:sz w:val="28"/>
        </w:rPr>
        <w:t>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bookmarkStart w:name="z50" w:id="1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2-қосымша    </w:t>
      </w:r>
    </w:p>
    <w:bookmarkEnd w:id="18"/>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828"/>
        <w:gridCol w:w="2684"/>
        <w:gridCol w:w="4903"/>
        <w:gridCol w:w="2680"/>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10А ғимараты, 4-қатар, 44-бөлме</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факс 35-44-06</w:t>
            </w:r>
          </w:p>
        </w:tc>
      </w:tr>
      <w:tr>
        <w:trPr>
          <w:trHeight w:val="7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8(712)37-5-09-01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Ынтымақ көшесі, 23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8(712)31-2-01-59</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Көшекбаев көшесі, 25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8(712)33-2-14-47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24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38-2-16-89</w:t>
            </w:r>
          </w:p>
        </w:tc>
      </w:tr>
      <w:tr>
        <w:trPr>
          <w:trHeight w:val="8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жер қатынастары бөлімі"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r>
    </w:tbl>
    <w:bookmarkStart w:name="z51" w:id="19"/>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3-қосымша    </w:t>
      </w:r>
    </w:p>
    <w:bookmarkEnd w:id="19"/>
    <w:p>
      <w:pPr>
        <w:spacing w:after="0"/>
        <w:ind w:left="0"/>
        <w:jc w:val="left"/>
      </w:pPr>
      <w:r>
        <w:rPr>
          <w:rFonts w:ascii="Times New Roman"/>
          <w:b/>
          <w:i w:val="false"/>
          <w:color w:val="000000"/>
        </w:rPr>
        <w:t xml:space="preserve"> Мемлекеттік қызмет көрсетуге қатысты мүдделі мекемелердің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056"/>
        <w:gridCol w:w="2496"/>
        <w:gridCol w:w="3471"/>
        <w:gridCol w:w="3072"/>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 үй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45-15-16</w:t>
            </w:r>
          </w:p>
        </w:tc>
      </w:tr>
      <w:tr>
        <w:trPr>
          <w:trHeight w:val="9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Махамбет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 62-10-05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Индер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поселкесі, Мендығалиев көшесі, 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Жылыой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көшесі,7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r>
      <w:tr>
        <w:trPr>
          <w:trHeight w:val="14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Құрманғазы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селосы, С.Кушекбаев көшесі, 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r>
      <w:tr>
        <w:trPr>
          <w:trHeight w:val="13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Исатай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Мақат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 Орталық алаң, 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r>
      <w:tr>
        <w:trPr>
          <w:trHeight w:val="8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Қызылқоға аудандық жер кадастрлық филиалы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Сатпаев көшесі, 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r>
    </w:tbl>
    <w:bookmarkStart w:name="z52" w:id="2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4-қосымша    </w:t>
      </w:r>
    </w:p>
    <w:bookmarkEnd w:id="20"/>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749"/>
        <w:gridCol w:w="1729"/>
        <w:gridCol w:w="1990"/>
        <w:gridCol w:w="2056"/>
        <w:gridCol w:w="1708"/>
        <w:gridCol w:w="2209"/>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 арқылы негiзгi үдерiсінiң iс-қимылдары (барысы, жұмыстар ағыны)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бұрыштама қою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тексереді немесе дәлелдi бас тартуды ресiмдейдi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жолдап акт дайындатылады, қол қояды, мөр қойылады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 дайындалған актінің дұрыстығын тексеру, тіркеу, басшының қолын қойдыру, мекеменің мөрін қою, акт қате басылған жағдайда кері қайтару</w:t>
            </w:r>
          </w:p>
        </w:tc>
      </w:tr>
      <w:tr>
        <w:trPr>
          <w:trHeight w:val="6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дайындауға құжаттар жолдайды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жолданады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тұтынушыға беру</w:t>
            </w:r>
          </w:p>
        </w:tc>
      </w:tr>
      <w:tr>
        <w:trPr>
          <w:trHeight w:val="21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 ішінде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 арқылы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жiберу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дәлелді бас тартуды дайындайды</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 немесе бас тарту үшін құжаттарды 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кеңсесінің қызметкерлері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жауапты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тіркейді, акт дайындатады, қол қояды, мөр қойылады.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актіні дайындау</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маманға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актінің дұрыстығын, қатесіз жазылғанын тексеру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және мемлекеттік мөр салу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жолдау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bl>
    <w:p>
      <w:pPr>
        <w:spacing w:after="0"/>
        <w:ind w:left="0"/>
        <w:jc w:val="left"/>
      </w:pPr>
      <w:r>
        <w:rPr>
          <w:rFonts w:ascii="Times New Roman"/>
          <w:b/>
          <w:i w:val="false"/>
          <w:color w:val="000000"/>
        </w:rPr>
        <w:t xml:space="preserve"> 2-кесте. Уәкілетті орган арқылы. Пайдалану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649"/>
        <w:gridCol w:w="4017"/>
        <w:gridCol w:w="3548"/>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Өтiнiштер қабылдау, тiркеу, өтiнiштi уәкілетті органның басшысына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Орындау үшiн жауапты орындаушыны анықтап құжатты жолдау, бұрыштама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Өтiнiштi қарау, актіні дайындауға немесе. дәлелді бас тартуға басшысына қол қоюға құжаттарды жолдау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Жауапты орындаушыны анықтау, дайындалған актіні уәкілетті органға жолдау</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Актінің қатесіз, дұрыс басылғанын тексеру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Актіге қол қою немесе дәлелді бас тарту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Актіні тiркеу және тұтынушыға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Орталық арқылы. Пайдалану нұсқалары. Негiзгi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2051"/>
        <w:gridCol w:w="2834"/>
        <w:gridCol w:w="3020"/>
        <w:gridCol w:w="2259"/>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№2 Орталықтардан өтiнiштер қабылдау, тiркеу, өтiнiштi басшыға жолдау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мамандандырылған кәсіпорынға актіні дайындауға жолдау.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 Құжатпен танысу, жауапты орындаушыны анықтау, актіні дайындау, дайындалған актіні уәкілетті органға жолдау</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Актінің қатесіз, дұрысын тексеру. басылғана қол коюға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Актіге немесе дәлелді бас тартуға қол қою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№8 Актіні немесе дәлелді бас тартуды тiркеу және орталыққа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9 Актіні тұтынушыға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Уәкілетті орган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5196"/>
        <w:gridCol w:w="4486"/>
      </w:tblGrid>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Орталықтардан өтiнiштер қабылдау, тiркеу, өтiнiштi басшыға жолдау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2 </w:t>
            </w:r>
            <w:r>
              <w:br/>
            </w:r>
            <w:r>
              <w:rPr>
                <w:rFonts w:ascii="Times New Roman"/>
                <w:b w:val="false"/>
                <w:i w:val="false"/>
                <w:color w:val="000000"/>
                <w:sz w:val="20"/>
              </w:rPr>
              <w:t>
Орындау үшiн жауапты орындаушыны анықтап құжатты жолдау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дәлелді бас тартуға дайындау</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Бас тартуға қол қою</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 туралы жауап хатты тіркеу, тұтынушыға беру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5-Кесте. Орталық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67"/>
        <w:gridCol w:w="3727"/>
        <w:gridCol w:w="3143"/>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басшысына қол қоюға 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6 </w:t>
            </w:r>
            <w:r>
              <w:br/>
            </w:r>
            <w:r>
              <w:rPr>
                <w:rFonts w:ascii="Times New Roman"/>
                <w:b w:val="false"/>
                <w:i w:val="false"/>
                <w:color w:val="000000"/>
                <w:sz w:val="20"/>
              </w:rPr>
              <w:t>
Бас тарту туралы жауап хатты тіркеу, орталыққа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Бас тарту туралы жауап хатты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1"/>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актілер рәсімдеу және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5-қосымша               </w:t>
      </w:r>
    </w:p>
    <w:bookmarkEnd w:id="21"/>
    <w:p>
      <w:pPr>
        <w:spacing w:after="0"/>
        <w:ind w:left="0"/>
        <w:jc w:val="left"/>
      </w:pPr>
      <w:r>
        <w:rPr>
          <w:rFonts w:ascii="Times New Roman"/>
          <w:b/>
          <w:i w:val="false"/>
          <w:color w:val="000000"/>
        </w:rPr>
        <w:t xml:space="preserve"> Тұрақты жер пайдалану құқығына акті дайындау және беру туралы мемлекеттік қызмет көрсету үдерісінің жүйесі</w:t>
      </w:r>
    </w:p>
    <w:p>
      <w:pPr>
        <w:spacing w:after="0"/>
        <w:ind w:left="0"/>
        <w:jc w:val="both"/>
      </w:pPr>
      <w:r>
        <w:drawing>
          <wp:inline distT="0" distB="0" distL="0" distR="0">
            <wp:extent cx="9131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31300" cy="4483100"/>
                    </a:xfrm>
                    <a:prstGeom prst="rect">
                      <a:avLst/>
                    </a:prstGeom>
                  </pic:spPr>
                </pic:pic>
              </a:graphicData>
            </a:graphic>
          </wp:inline>
        </w:drawing>
      </w:r>
    </w:p>
    <w:bookmarkStart w:name="z54" w:id="22"/>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396 қаулысына 3 қосымша  </w:t>
      </w:r>
    </w:p>
    <w:bookmarkEnd w:id="22"/>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 396 қаулысымен бекiтiлген</w:t>
      </w:r>
    </w:p>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рәсімдеу және беру" мемлекеттiк қызмет көрсету регламентi</w:t>
      </w:r>
      <w:r>
        <w:br/>
      </w:r>
      <w:r>
        <w:rPr>
          <w:rFonts w:ascii="Times New Roman"/>
          <w:b/>
          <w:i w:val="false"/>
          <w:color w:val="000000"/>
        </w:rPr>
        <w:t>
1. Негiзгi ұғымдар</w:t>
      </w:r>
    </w:p>
    <w:bookmarkStart w:name="z55" w:id="23"/>
    <w:p>
      <w:pPr>
        <w:spacing w:after="0"/>
        <w:ind w:left="0"/>
        <w:jc w:val="both"/>
      </w:pPr>
      <w:r>
        <w:rPr>
          <w:rFonts w:ascii="Times New Roman"/>
          <w:b w:val="false"/>
          <w:i w:val="false"/>
          <w:color w:val="000000"/>
          <w:sz w:val="28"/>
        </w:rPr>
        <w:t>
      1. Осы "Уақытша өтеулі (ұзақ мерзімді, қысқа мерзімді) жер пайдалану (жалдау) құқығына актілер рәсімдеу және беру" регламентiнде (бұдан әрi – Регламент) келесi түсiнiктер пайдаланылады:</w:t>
      </w:r>
      <w:r>
        <w:br/>
      </w:r>
      <w:r>
        <w:rPr>
          <w:rFonts w:ascii="Times New Roman"/>
          <w:b w:val="false"/>
          <w:i w:val="false"/>
          <w:color w:val="000000"/>
          <w:sz w:val="28"/>
        </w:rPr>
        <w:t>
      1) мамандандырылған кәсіпорыны - "Атырау ғылыми өндірістік орталығының жері" республикалық мемлекеттік кәсіпорнының Атырау еншілес мемлекеттік кәсіпорыны ("АтырауҒӨОжер" ЕМК);</w:t>
      </w:r>
      <w:r>
        <w:br/>
      </w:r>
      <w:r>
        <w:rPr>
          <w:rFonts w:ascii="Times New Roman"/>
          <w:b w:val="false"/>
          <w:i w:val="false"/>
          <w:color w:val="000000"/>
          <w:sz w:val="28"/>
        </w:rPr>
        <w:t>
      2) тұтынушы –жеке немесе заңды тұлға;</w:t>
      </w:r>
      <w:r>
        <w:br/>
      </w:r>
      <w:r>
        <w:rPr>
          <w:rFonts w:ascii="Times New Roman"/>
          <w:b w:val="false"/>
          <w:i w:val="false"/>
          <w:color w:val="000000"/>
          <w:sz w:val="28"/>
        </w:rPr>
        <w:t>
      3) уәкiлеттi орган – облыстық жер қатынастары басқармасы, қалалық және аудандық жер қатынастары бөлімдері.</w:t>
      </w:r>
    </w:p>
    <w:bookmarkEnd w:id="23"/>
    <w:p>
      <w:pPr>
        <w:spacing w:after="0"/>
        <w:ind w:left="0"/>
        <w:jc w:val="left"/>
      </w:pPr>
      <w:r>
        <w:rPr>
          <w:rFonts w:ascii="Times New Roman"/>
          <w:b/>
          <w:i w:val="false"/>
          <w:color w:val="000000"/>
        </w:rPr>
        <w:t xml:space="preserve"> 2. Жалпы ережелер</w:t>
      </w:r>
    </w:p>
    <w:bookmarkStart w:name="z56" w:id="24"/>
    <w:p>
      <w:pPr>
        <w:spacing w:after="0"/>
        <w:ind w:left="0"/>
        <w:jc w:val="both"/>
      </w:pPr>
      <w:r>
        <w:rPr>
          <w:rFonts w:ascii="Times New Roman"/>
          <w:b w:val="false"/>
          <w:i w:val="false"/>
          <w:color w:val="000000"/>
          <w:sz w:val="28"/>
        </w:rPr>
        <w:t>
      2. Осы Регламент "Әкiмшiлiк рәсiмдер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немесе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қағаз тасымалдағыштағы уақытша өтемiн төлеп (ұзақ мерзiмдi, қысқа мерзiмдi) жер пайдалану (жалдау) құқығына актiнi (бұдан әрі - акт) немесе актінің телнұсқасын беру (бұдан әрі – акт телнұсқасы)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үдерiсiнде, актіні (акт телнұсқасын) жасайтын мамандандырылған кәсіпорыны қатысады.</w:t>
      </w:r>
    </w:p>
    <w:bookmarkEnd w:id="24"/>
    <w:p>
      <w:pPr>
        <w:spacing w:after="0"/>
        <w:ind w:left="0"/>
        <w:jc w:val="left"/>
      </w:pPr>
      <w:r>
        <w:rPr>
          <w:rFonts w:ascii="Times New Roman"/>
          <w:b/>
          <w:i w:val="false"/>
          <w:color w:val="000000"/>
        </w:rPr>
        <w:t xml:space="preserve"> 3. Мемлекеттiк қызметтi көрсету тәртiбiне қойылатын талаптар</w:t>
      </w:r>
    </w:p>
    <w:bookmarkStart w:name="z62" w:id="25"/>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бөлімдер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15-тармағында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анықталуы негіз болып табылады.</w:t>
      </w:r>
      <w:r>
        <w:br/>
      </w:r>
      <w:r>
        <w:rPr>
          <w:rFonts w:ascii="Times New Roman"/>
          <w:b w:val="false"/>
          <w:i w:val="false"/>
          <w:color w:val="000000"/>
          <w:sz w:val="28"/>
        </w:rPr>
        <w:t>
</w:t>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уәкiлеттi органға немесе Орталықтың инспекторына акт (акт телнұсқасы) алуға өтiнiш бiлдiредi;</w:t>
      </w:r>
      <w:r>
        <w:br/>
      </w:r>
      <w:r>
        <w:rPr>
          <w:rFonts w:ascii="Times New Roman"/>
          <w:b w:val="false"/>
          <w:i w:val="false"/>
          <w:color w:val="000000"/>
          <w:sz w:val="28"/>
        </w:rPr>
        <w:t>
      2) Орталықтың жинақтау бөлiмiнiң инспекторы өтiнiштi тiркеудi жүргiзедi және уәкiлеттi органға бередi;</w:t>
      </w:r>
      <w:r>
        <w:br/>
      </w:r>
      <w:r>
        <w:rPr>
          <w:rFonts w:ascii="Times New Roman"/>
          <w:b w:val="false"/>
          <w:i w:val="false"/>
          <w:color w:val="000000"/>
          <w:sz w:val="28"/>
        </w:rPr>
        <w:t>
      3) Уәкілетті орган кеңсесi құжаттардың толықтығын тексереді және тiркеудi жүргiзедi және уәкілетті органның басшысына нұсқама беру үшін береді;</w:t>
      </w:r>
      <w:r>
        <w:br/>
      </w:r>
      <w:r>
        <w:rPr>
          <w:rFonts w:ascii="Times New Roman"/>
          <w:b w:val="false"/>
          <w:i w:val="false"/>
          <w:color w:val="000000"/>
          <w:sz w:val="28"/>
        </w:rPr>
        <w:t>
      4) Уәкілетті органның басшысы жауапты орындашыға құжаттың толықтығына тексеруге жолдайды;</w:t>
      </w:r>
      <w:r>
        <w:br/>
      </w:r>
      <w:r>
        <w:rPr>
          <w:rFonts w:ascii="Times New Roman"/>
          <w:b w:val="false"/>
          <w:i w:val="false"/>
          <w:color w:val="000000"/>
          <w:sz w:val="28"/>
        </w:rPr>
        <w:t>
      5) Уәкілетті органның жауапты орындаушысы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актіні (акт телнұсқасын) ресімдеуге мамандандырылған кәсіпорынға бағыттайды;</w:t>
      </w:r>
      <w:r>
        <w:br/>
      </w:r>
      <w:r>
        <w:rPr>
          <w:rFonts w:ascii="Times New Roman"/>
          <w:b w:val="false"/>
          <w:i w:val="false"/>
          <w:color w:val="000000"/>
          <w:sz w:val="28"/>
        </w:rPr>
        <w:t>
      6) Мамандандырылған кәсіпорының кеңсесі өтінішті тіркеп, мамандандырылған кәсіпорынның басшысына береді;</w:t>
      </w:r>
      <w:r>
        <w:br/>
      </w:r>
      <w:r>
        <w:rPr>
          <w:rFonts w:ascii="Times New Roman"/>
          <w:b w:val="false"/>
          <w:i w:val="false"/>
          <w:color w:val="000000"/>
          <w:sz w:val="28"/>
        </w:rPr>
        <w:t>
      7) мамандандырылған кәсіпорынның басшысы жауапты мамандандырылған кәсіпорынның маманы жер актісін дайындау үшін жібереді;</w:t>
      </w:r>
      <w:r>
        <w:br/>
      </w:r>
      <w:r>
        <w:rPr>
          <w:rFonts w:ascii="Times New Roman"/>
          <w:b w:val="false"/>
          <w:i w:val="false"/>
          <w:color w:val="000000"/>
          <w:sz w:val="28"/>
        </w:rPr>
        <w:t>
      8) мамандандырылған кәсіпорынның жауапты орындаушысы,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9) Уәкілетті органның жауапты орындаушысы мемлекеттiк қызмет көрсетудің нәтижесін немесе мемлекеттiк қызмет көрсетуді тоқтату туралы жазбаша хабарламаны басшысының қол қоюымен дайындап Орталыққа жолдайды немесе өтініш уәкiлеттi органға берілсе, тұтынушыға актіні (акт телнұсқасын) ұсынады;</w:t>
      </w:r>
      <w:r>
        <w:br/>
      </w:r>
      <w:r>
        <w:rPr>
          <w:rFonts w:ascii="Times New Roman"/>
          <w:b w:val="false"/>
          <w:i w:val="false"/>
          <w:color w:val="000000"/>
          <w:sz w:val="28"/>
        </w:rPr>
        <w:t>
      10) Орталық тұтынушыға акті немесе уәжделіп бас тартады.</w:t>
      </w:r>
      <w:r>
        <w:br/>
      </w:r>
      <w:r>
        <w:rPr>
          <w:rFonts w:ascii="Times New Roman"/>
          <w:b w:val="false"/>
          <w:i w:val="false"/>
          <w:color w:val="000000"/>
          <w:sz w:val="28"/>
        </w:rPr>
        <w:t>
</w:t>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r>
        <w:br/>
      </w:r>
      <w:r>
        <w:rPr>
          <w:rFonts w:ascii="Times New Roman"/>
          <w:b w:val="false"/>
          <w:i w:val="false"/>
          <w:color w:val="000000"/>
          <w:sz w:val="28"/>
        </w:rPr>
        <w:t>
</w:t>
      </w:r>
      <w:r>
        <w:rPr>
          <w:rFonts w:ascii="Times New Roman"/>
          <w:b w:val="false"/>
          <w:i w:val="false"/>
          <w:color w:val="ff0000"/>
          <w:sz w:val="28"/>
        </w:rPr>
        <w:t xml:space="preserve">      Ескерту. 10 тармақтың 1 тармақшасы жаңа редакцияда - Атырау облысы әкімдігінің 2012.07.04 № 209 </w:t>
      </w:r>
      <w:r>
        <w:rPr>
          <w:rFonts w:ascii="Times New Roman"/>
          <w:b w:val="false"/>
          <w:i w:val="false"/>
          <w:color w:val="000000"/>
          <w:sz w:val="28"/>
        </w:rPr>
        <w:t>шешімімен</w:t>
      </w:r>
      <w:r>
        <w:rPr>
          <w:rFonts w:ascii="Times New Roman"/>
          <w:b w:val="false"/>
          <w:i w:val="false"/>
          <w:color w:val="ff0000"/>
          <w:sz w:val="28"/>
        </w:rPr>
        <w:t>.</w:t>
      </w:r>
    </w:p>
    <w:bookmarkEnd w:id="25"/>
    <w:p>
      <w:pPr>
        <w:spacing w:after="0"/>
        <w:ind w:left="0"/>
        <w:jc w:val="left"/>
      </w:pPr>
      <w:r>
        <w:rPr>
          <w:rFonts w:ascii="Times New Roman"/>
          <w:b/>
          <w:i w:val="false"/>
          <w:color w:val="000000"/>
        </w:rPr>
        <w:t xml:space="preserve"> 4. Мемлекеттiк қызметтердi көрсету үдерiсiнде</w:t>
      </w:r>
      <w:r>
        <w:br/>
      </w:r>
      <w:r>
        <w:rPr>
          <w:rFonts w:ascii="Times New Roman"/>
          <w:b/>
          <w:i w:val="false"/>
          <w:color w:val="000000"/>
        </w:rPr>
        <w:t>
iс-әрекет (өзара әрекет) тәртiбiнiң сипаттамасы</w:t>
      </w:r>
    </w:p>
    <w:bookmarkStart w:name="z68" w:id="26"/>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1-қосымшасына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2-қосымшасына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Орталыққа немесе уәкiлеттi органға:</w:t>
      </w:r>
      <w:r>
        <w:br/>
      </w:r>
      <w:r>
        <w:rPr>
          <w:rFonts w:ascii="Times New Roman"/>
          <w:b w:val="false"/>
          <w:i w:val="false"/>
          <w:color w:val="000000"/>
          <w:sz w:val="28"/>
        </w:rPr>
        <w:t>
      1) мемлекет жер учаскесiне жеке меншiк құқығын берген кезде:</w:t>
      </w:r>
      <w:r>
        <w:br/>
      </w:r>
      <w:r>
        <w:rPr>
          <w:rFonts w:ascii="Times New Roman"/>
          <w:b w:val="false"/>
          <w:i w:val="false"/>
          <w:color w:val="000000"/>
          <w:sz w:val="28"/>
        </w:rPr>
        <w:t>
      уәкiлеттi органға осы стандарттың 4-қосымшасына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жер учаскесiне жеке меншiк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 уәкiлеттi органға осы стандарттың 4-қосымшасына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жер учаскесiне жеке меншiк құқығына актiнiң телнұсқасын беру кезiнде: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актiнiң телнұсқасын беруге өтiнiш;</w:t>
      </w:r>
      <w:r>
        <w:br/>
      </w:r>
      <w:r>
        <w:rPr>
          <w:rFonts w:ascii="Times New Roman"/>
          <w:b w:val="false"/>
          <w:i w:val="false"/>
          <w:color w:val="000000"/>
          <w:sz w:val="28"/>
        </w:rPr>
        <w:t>
      жер учаскесiне жеке меншiк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Ақпараттық қауіпсіздікке талаптар қарастырылмаған.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6) мамандандырылған кәсіпорының кеңсесі;</w:t>
      </w:r>
      <w:r>
        <w:br/>
      </w:r>
      <w:r>
        <w:rPr>
          <w:rFonts w:ascii="Times New Roman"/>
          <w:b w:val="false"/>
          <w:i w:val="false"/>
          <w:color w:val="000000"/>
          <w:sz w:val="28"/>
        </w:rPr>
        <w:t>
      7) мамандандырылған кәсіпорының басшылығы;</w:t>
      </w:r>
      <w:r>
        <w:br/>
      </w:r>
      <w:r>
        <w:rPr>
          <w:rFonts w:ascii="Times New Roman"/>
          <w:b w:val="false"/>
          <w:i w:val="false"/>
          <w:color w:val="000000"/>
          <w:sz w:val="28"/>
        </w:rPr>
        <w:t>
      8) мамандандырылған кәсіпорынның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Уақытша өтеулі жер пайдалану құқығына акті дайындау және беру туралы мемлекеттік қызмет көрсету үдерісінің жүйесі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Мемлекеттік қыметтің аяқталу нысаны: акті беру немесе бас тару.</w:t>
      </w:r>
    </w:p>
    <w:bookmarkEnd w:id="26"/>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bookmarkStart w:name="z73" w:id="27"/>
    <w:p>
      <w:pPr>
        <w:spacing w:after="0"/>
        <w:ind w:left="0"/>
        <w:jc w:val="both"/>
      </w:pPr>
      <w:r>
        <w:rPr>
          <w:rFonts w:ascii="Times New Roman"/>
          <w:b w:val="false"/>
          <w:i w:val="false"/>
          <w:color w:val="000000"/>
          <w:sz w:val="28"/>
        </w:rPr>
        <w:t>
      19. Уәкiлеттi органның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End w:id="27"/>
    <w:bookmarkStart w:name="z74" w:id="2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 рәсімдеу</w:t>
      </w:r>
      <w:r>
        <w:br/>
      </w:r>
      <w:r>
        <w:rPr>
          <w:rFonts w:ascii="Times New Roman"/>
          <w:b w:val="false"/>
          <w:i w:val="false"/>
          <w:color w:val="000000"/>
          <w:sz w:val="28"/>
        </w:rPr>
        <w:t>
және беру" мемлекеттiк қызмет</w:t>
      </w:r>
      <w:r>
        <w:br/>
      </w:r>
      <w:r>
        <w:rPr>
          <w:rFonts w:ascii="Times New Roman"/>
          <w:b w:val="false"/>
          <w:i w:val="false"/>
          <w:color w:val="000000"/>
          <w:sz w:val="28"/>
        </w:rPr>
        <w:t xml:space="preserve">
регламентiне 1-қосымша   </w:t>
      </w:r>
    </w:p>
    <w:bookmarkEnd w:id="28"/>
    <w:p>
      <w:pPr>
        <w:spacing w:after="0"/>
        <w:ind w:left="0"/>
        <w:jc w:val="left"/>
      </w:pPr>
      <w:r>
        <w:rPr>
          <w:rFonts w:ascii="Times New Roman"/>
          <w:b/>
          <w:i w:val="false"/>
          <w:color w:val="000000"/>
        </w:rPr>
        <w:t xml:space="preserve"> Мемлекеттiк қызмет көрсету жөнiндегi</w:t>
      </w:r>
      <w:r>
        <w:br/>
      </w:r>
      <w:r>
        <w:rPr>
          <w:rFonts w:ascii="Times New Roman"/>
          <w:b/>
          <w:i w:val="false"/>
          <w:color w:val="000000"/>
        </w:rPr>
        <w:t>
Халыққа қызмет көрсету орталықтарының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363"/>
        <w:gridCol w:w="4009"/>
        <w:gridCol w:w="2843"/>
        <w:gridCol w:w="2648"/>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телефон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Басшыларының байланыс нөмірі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Сәтпаев даңғылы 23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21-34-57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213717 ф.213467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Баймұқанов, көшесі 16А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35-75-45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357530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Балықшы кенті Байжігітова көшесі 80А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селосы, Құрманғазы ауданы, Есболаев көшесі, 66А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8(71233)2-05 -13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 кенті, Меңдіғалиев көшесі 30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Қазақстан көшесі, 9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аудандық Мақат кенті, Орталық көшесі, 2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 үй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bl>
    <w:p>
      <w:pPr>
        <w:spacing w:after="0"/>
        <w:ind w:left="0"/>
        <w:jc w:val="both"/>
      </w:pPr>
      <w:r>
        <w:rPr>
          <w:rFonts w:ascii="Times New Roman"/>
          <w:b w:val="false"/>
          <w:i w:val="false"/>
          <w:color w:val="000000"/>
          <w:sz w:val="28"/>
        </w:rPr>
        <w:t>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bookmarkStart w:name="z75" w:id="2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(жалдау) құқығына актілер рәсімдеу</w:t>
      </w:r>
      <w:r>
        <w:br/>
      </w:r>
      <w:r>
        <w:rPr>
          <w:rFonts w:ascii="Times New Roman"/>
          <w:b w:val="false"/>
          <w:i w:val="false"/>
          <w:color w:val="000000"/>
          <w:sz w:val="28"/>
        </w:rPr>
        <w:t xml:space="preserve">
және беру" мемлекеттiк қызмет </w:t>
      </w:r>
      <w:r>
        <w:br/>
      </w:r>
      <w:r>
        <w:rPr>
          <w:rFonts w:ascii="Times New Roman"/>
          <w:b w:val="false"/>
          <w:i w:val="false"/>
          <w:color w:val="000000"/>
          <w:sz w:val="28"/>
        </w:rPr>
        <w:t xml:space="preserve">
регламентiне 2-қосымша    </w:t>
      </w:r>
    </w:p>
    <w:bookmarkEnd w:id="29"/>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690"/>
        <w:gridCol w:w="2877"/>
        <w:gridCol w:w="4870"/>
        <w:gridCol w:w="2973"/>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10А ғимараты, 4-қатар, 44-бөлме</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факс 35-44-06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Ынтымақ көшесі, 23</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Көшекбаев көшесі, 25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2-16-89</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жер қатынастары бөлімі"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13</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r>
    </w:tbl>
    <w:bookmarkStart w:name="z76" w:id="3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(жалдау) құқығына актілер рәсімдеу</w:t>
      </w:r>
      <w:r>
        <w:br/>
      </w:r>
      <w:r>
        <w:rPr>
          <w:rFonts w:ascii="Times New Roman"/>
          <w:b w:val="false"/>
          <w:i w:val="false"/>
          <w:color w:val="000000"/>
          <w:sz w:val="28"/>
        </w:rPr>
        <w:t xml:space="preserve">
және беру" мемлекеттiк қызмет </w:t>
      </w:r>
      <w:r>
        <w:br/>
      </w:r>
      <w:r>
        <w:rPr>
          <w:rFonts w:ascii="Times New Roman"/>
          <w:b w:val="false"/>
          <w:i w:val="false"/>
          <w:color w:val="000000"/>
          <w:sz w:val="28"/>
        </w:rPr>
        <w:t xml:space="preserve">
регламентiне 3-қосымша    </w:t>
      </w:r>
    </w:p>
    <w:bookmarkEnd w:id="30"/>
    <w:p>
      <w:pPr>
        <w:spacing w:after="0"/>
        <w:ind w:left="0"/>
        <w:jc w:val="left"/>
      </w:pPr>
      <w:r>
        <w:rPr>
          <w:rFonts w:ascii="Times New Roman"/>
          <w:b/>
          <w:i w:val="false"/>
          <w:color w:val="000000"/>
        </w:rPr>
        <w:t xml:space="preserve"> Мемлекеттік қызмет көрсетуге қатысты мүдделі мекемелердің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091"/>
        <w:gridCol w:w="2518"/>
        <w:gridCol w:w="4298"/>
        <w:gridCol w:w="2184"/>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 үй</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45-15-16</w:t>
            </w:r>
          </w:p>
        </w:tc>
      </w:tr>
      <w:tr>
        <w:trPr>
          <w:trHeight w:val="9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Махамбет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көшесі,11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 62-10-05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Индер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поселкесі, Мендығалиев көшесі, 30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Жылыой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көшесі,7</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r>
      <w:tr>
        <w:trPr>
          <w:trHeight w:val="14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Құрманғазы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селосы, С.Кушекбаев көшесі, 25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r>
      <w:tr>
        <w:trPr>
          <w:trHeight w:val="13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Исатай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көшесі,7</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Мақат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 Орталық алаң, 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r>
      <w:tr>
        <w:trPr>
          <w:trHeight w:val="8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Қызылқоға аудандық жер кадастрлық филиалы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Сатпаев көшесі, 24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r>
    </w:tbl>
    <w:bookmarkStart w:name="z77" w:id="31"/>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(жалдау) құқығына актілер рәсімдеу</w:t>
      </w:r>
      <w:r>
        <w:br/>
      </w:r>
      <w:r>
        <w:rPr>
          <w:rFonts w:ascii="Times New Roman"/>
          <w:b w:val="false"/>
          <w:i w:val="false"/>
          <w:color w:val="000000"/>
          <w:sz w:val="28"/>
        </w:rPr>
        <w:t xml:space="preserve">
және беру" мемлекеттiк қызмет </w:t>
      </w:r>
      <w:r>
        <w:br/>
      </w:r>
      <w:r>
        <w:rPr>
          <w:rFonts w:ascii="Times New Roman"/>
          <w:b w:val="false"/>
          <w:i w:val="false"/>
          <w:color w:val="000000"/>
          <w:sz w:val="28"/>
        </w:rPr>
        <w:t xml:space="preserve">
регламентiне 4-қосымша     </w:t>
      </w:r>
    </w:p>
    <w:bookmarkEnd w:id="31"/>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439"/>
        <w:gridCol w:w="1857"/>
        <w:gridCol w:w="2052"/>
        <w:gridCol w:w="1683"/>
        <w:gridCol w:w="1879"/>
        <w:gridCol w:w="2531"/>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 арқылы негiзгi үдерiсінiң iс-қимылдары (барысы, жұмыстар ағыны)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бұрыштама қою</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тексереді немесе дәлелдi бас тартуды ресiмдейдi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жолдап акт дайындатылады, қол қояды, мөр қойылады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 дайындалған актінің дұрыстығын тексеру, тіркеу, басшының қолын қойдыру, мекеменің мөрін қою, акт қате басылған жағдайда кері қайтару</w:t>
            </w:r>
          </w:p>
        </w:tc>
      </w:tr>
      <w:tr>
        <w:trPr>
          <w:trHeight w:val="6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дайындауға құжаттар жолдайды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жолданады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тұтынушыға беру</w:t>
            </w:r>
          </w:p>
        </w:tc>
      </w:tr>
      <w:tr>
        <w:trPr>
          <w:trHeight w:val="21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 арқылы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жiберу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бұрыштама қою.Жауапты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дәлелді бас тартуды дайындайды</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 немесе бас тарту үшін құжаттарды 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кеңсесінің қызметкерлері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жауапты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тіркейді, акт дайындатады, қол қояды, мөр қойылады.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актіні дайындау</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маманға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актінің дұрыстығын, қатесіз жазылғанын тексеру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және мемлекеттік мөр салу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жолдау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bl>
    <w:p>
      <w:pPr>
        <w:spacing w:after="0"/>
        <w:ind w:left="0"/>
        <w:jc w:val="left"/>
      </w:pPr>
      <w:r>
        <w:rPr>
          <w:rFonts w:ascii="Times New Roman"/>
          <w:b/>
          <w:i w:val="false"/>
          <w:color w:val="000000"/>
        </w:rPr>
        <w:t xml:space="preserve"> 2-кесте. Уәкілетті орган арқылы. Пайдалану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649"/>
        <w:gridCol w:w="4017"/>
        <w:gridCol w:w="3548"/>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Өтiнiштер қабылдау, тiркеу, өтiнiштi уәкілетті органның басшысына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Орындау үшiн жауапты орындаушыны анықтап құжатты жолдау, бұрыштама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актіні дайындауға немесе дәлелді бас тартуға басшысына қол қоюға құжаттарды жолдау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Жауапты орындаушыны анықтау, дайындалған актіні уәкілетті органға жолдау</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Актінің қатесіз, дұрыс басылғанын тексеру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Актіге қол қою немесе дәлелді бас тарту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Актіні тiркеу және тұтынушыға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Орталық арқылы. Пайдалану нұсқалары. Негiзгi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2051"/>
        <w:gridCol w:w="2834"/>
        <w:gridCol w:w="3020"/>
        <w:gridCol w:w="2259"/>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мамандандырылған кәсіпорынға актіні дайындауға жолдау.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 Құжатпен танысу, жауапты орындаушыны анықтау, актіні дайындау, дайындалған актіні уәкілетті органға жолдау</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Актінің қатесіз, дұрысын тексеру. басылғана қол коюға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Актіге немесе дәлелді бас тартуға қол қою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№8 Актіні немесе дәлелді бас тартуды тiркеу және орталыққа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9 Актіні тұтынушыға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Уәкілетті орган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5196"/>
        <w:gridCol w:w="4486"/>
      </w:tblGrid>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Уәкiлеттi органның кеңсесi</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 органның басшылығы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Орталықтардан өтiнiштер қабылдау, тiркеу, өтiнiштi басшыға жолдау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2 </w:t>
            </w:r>
            <w:r>
              <w:br/>
            </w:r>
            <w:r>
              <w:rPr>
                <w:rFonts w:ascii="Times New Roman"/>
                <w:b w:val="false"/>
                <w:i w:val="false"/>
                <w:color w:val="000000"/>
                <w:sz w:val="20"/>
              </w:rPr>
              <w:t>
Орындау үшiн жауапты орындаушыны анықтап құжатты жолдау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дәлелді бас тартуға дайындау</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Бас тартуға қол қою</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 туралы жауап хатты тіркеу, тұтынушыға беру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5-Кесте. Орталық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67"/>
        <w:gridCol w:w="3727"/>
        <w:gridCol w:w="3143"/>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басшысына қол қоюға 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6 </w:t>
            </w:r>
            <w:r>
              <w:br/>
            </w:r>
            <w:r>
              <w:rPr>
                <w:rFonts w:ascii="Times New Roman"/>
                <w:b w:val="false"/>
                <w:i w:val="false"/>
                <w:color w:val="000000"/>
                <w:sz w:val="20"/>
              </w:rPr>
              <w:t>
Бас тарту туралы жауап хатты тіркеу, орталыққа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Бас тарту туралы жауап хатты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3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актісін   </w:t>
      </w:r>
      <w:r>
        <w:br/>
      </w:r>
      <w:r>
        <w:rPr>
          <w:rFonts w:ascii="Times New Roman"/>
          <w:b w:val="false"/>
          <w:i w:val="false"/>
          <w:color w:val="000000"/>
          <w:sz w:val="28"/>
        </w:rPr>
        <w:t xml:space="preserve">
рәсімдеу және беру"      </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5-қосымша   </w:t>
      </w:r>
    </w:p>
    <w:bookmarkEnd w:id="32"/>
    <w:p>
      <w:pPr>
        <w:spacing w:after="0"/>
        <w:ind w:left="0"/>
        <w:jc w:val="left"/>
      </w:pPr>
      <w:r>
        <w:rPr>
          <w:rFonts w:ascii="Times New Roman"/>
          <w:b/>
          <w:i w:val="false"/>
          <w:color w:val="000000"/>
        </w:rPr>
        <w:t xml:space="preserve"> Уақытша өтеулі жер пайдалану құқығына акті дайындау және беру туралы мемлекеттік қызмет көрсету үдерісінің жүйесі</w:t>
      </w:r>
    </w:p>
    <w:p>
      <w:pPr>
        <w:spacing w:after="0"/>
        <w:ind w:left="0"/>
        <w:jc w:val="both"/>
      </w:pPr>
      <w:r>
        <w:drawing>
          <wp:inline distT="0" distB="0" distL="0" distR="0">
            <wp:extent cx="8953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53500" cy="3987800"/>
                    </a:xfrm>
                    <a:prstGeom prst="rect">
                      <a:avLst/>
                    </a:prstGeom>
                  </pic:spPr>
                </pic:pic>
              </a:graphicData>
            </a:graphic>
          </wp:inline>
        </w:drawing>
      </w:r>
    </w:p>
    <w:bookmarkStart w:name="z79" w:id="33"/>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396 қаулысына 4 қосымша  </w:t>
      </w:r>
    </w:p>
    <w:bookmarkEnd w:id="33"/>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 396 қаулысымен бекiтiлген</w:t>
      </w:r>
    </w:p>
    <w:p>
      <w:pPr>
        <w:spacing w:after="0"/>
        <w:ind w:left="0"/>
        <w:jc w:val="left"/>
      </w:pPr>
      <w:r>
        <w:rPr>
          <w:rFonts w:ascii="Times New Roman"/>
          <w:b/>
          <w:i w:val="false"/>
          <w:color w:val="000000"/>
        </w:rPr>
        <w:t xml:space="preserve"> "Уақытша өтеусіз жер пайдалану құқығына актілер рәсімдеу және беру" мемлекеттiк қызмет көрсету регламентi</w:t>
      </w:r>
      <w:r>
        <w:br/>
      </w:r>
      <w:r>
        <w:rPr>
          <w:rFonts w:ascii="Times New Roman"/>
          <w:b/>
          <w:i w:val="false"/>
          <w:color w:val="000000"/>
        </w:rPr>
        <w:t>
Негiзгi ұғымдар</w:t>
      </w:r>
    </w:p>
    <w:bookmarkStart w:name="z80" w:id="34"/>
    <w:p>
      <w:pPr>
        <w:spacing w:after="0"/>
        <w:ind w:left="0"/>
        <w:jc w:val="both"/>
      </w:pPr>
      <w:r>
        <w:rPr>
          <w:rFonts w:ascii="Times New Roman"/>
          <w:b w:val="false"/>
          <w:i w:val="false"/>
          <w:color w:val="000000"/>
          <w:sz w:val="28"/>
        </w:rPr>
        <w:t>
      1. Осы "Уақытша өтеусіз жер пайдалану құқығына актілер рәсімдеу және беру" регламентiнде (бұдан әрi – Регламент) келесi түсiнiктер пайдаланылады:</w:t>
      </w:r>
      <w:r>
        <w:br/>
      </w:r>
      <w:r>
        <w:rPr>
          <w:rFonts w:ascii="Times New Roman"/>
          <w:b w:val="false"/>
          <w:i w:val="false"/>
          <w:color w:val="000000"/>
          <w:sz w:val="28"/>
        </w:rPr>
        <w:t>
      1) мамандандырылған кәсіпорыны - "Атырау ғылыми өндірістік орталығының жері" республикалық мемлекеттік кәсіпорнының Атырау еншілес мемлекеттік кәсіпорыны ("АтырауҒӨОжер" ЕМК);</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уәкiлеттi орган – облыстық жер қатынастары басқармасы, қалалық және аудандық жер қатынастары бөлімдері.</w:t>
      </w:r>
    </w:p>
    <w:bookmarkEnd w:id="34"/>
    <w:p>
      <w:pPr>
        <w:spacing w:after="0"/>
        <w:ind w:left="0"/>
        <w:jc w:val="left"/>
      </w:pPr>
      <w:r>
        <w:rPr>
          <w:rFonts w:ascii="Times New Roman"/>
          <w:b/>
          <w:i w:val="false"/>
          <w:color w:val="000000"/>
        </w:rPr>
        <w:t xml:space="preserve"> 2. Жалпы ережелер</w:t>
      </w:r>
    </w:p>
    <w:bookmarkStart w:name="z81" w:id="35"/>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рәсiмдер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немесе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 xml:space="preserve">745 </w:t>
      </w:r>
      <w:r>
        <w:rPr>
          <w:rFonts w:ascii="Times New Roman"/>
          <w:b w:val="false"/>
          <w:i w:val="false"/>
          <w:color w:val="000000"/>
          <w:sz w:val="28"/>
        </w:rPr>
        <w:t>қаулысы және "Мемлекеттiк қызмет стандарттарын бекiту және Қазақстан Республикасы Үкiметiнiң 2007 жылғы 30 маусымдағы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қағаз тасымалдағыштағы уақытша өтеусiз жер пайдалану құқығына құқығына актiнi (бұдан әрі - акт) немесе уақытша өтеусiз жер пайдалану құқығына актінің телнұсқасын беру (бұдан әрі – акт телнұсқасы)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үдерiсiнде, актіні (акт телнұсқасын) жасайтын мамандандырылған кәсіпорыны қатысады.</w:t>
      </w:r>
    </w:p>
    <w:bookmarkEnd w:id="35"/>
    <w:p>
      <w:pPr>
        <w:spacing w:after="0"/>
        <w:ind w:left="0"/>
        <w:jc w:val="left"/>
      </w:pPr>
      <w:r>
        <w:rPr>
          <w:rFonts w:ascii="Times New Roman"/>
          <w:b/>
          <w:i w:val="false"/>
          <w:color w:val="000000"/>
        </w:rPr>
        <w:t xml:space="preserve"> 3. Мемлекеттiк қызметтi көрсету тәртiбiне қойылатын талаптар</w:t>
      </w:r>
    </w:p>
    <w:bookmarkStart w:name="z87" w:id="36"/>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бөлімдер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кәсіпорындар бөлiгiндегi әкiмшiлiк рәсiмдер:</w:t>
      </w:r>
      <w:r>
        <w:br/>
      </w:r>
      <w:r>
        <w:rPr>
          <w:rFonts w:ascii="Times New Roman"/>
          <w:b w:val="false"/>
          <w:i w:val="false"/>
          <w:color w:val="000000"/>
          <w:sz w:val="28"/>
        </w:rPr>
        <w:t>
      мамандандырылған кәсіпорында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15-тармағында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күнi;</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анықталуы негіз болып табылады.</w:t>
      </w:r>
      <w:r>
        <w:br/>
      </w:r>
      <w:r>
        <w:rPr>
          <w:rFonts w:ascii="Times New Roman"/>
          <w:b w:val="false"/>
          <w:i w:val="false"/>
          <w:color w:val="000000"/>
          <w:sz w:val="28"/>
        </w:rPr>
        <w:t>
</w:t>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уәкiлеттi органға немесе Орталықтың инспекторына акт (акт телнұсқасы) алуға өтiнiш бiлдiредi;</w:t>
      </w:r>
      <w:r>
        <w:br/>
      </w:r>
      <w:r>
        <w:rPr>
          <w:rFonts w:ascii="Times New Roman"/>
          <w:b w:val="false"/>
          <w:i w:val="false"/>
          <w:color w:val="000000"/>
          <w:sz w:val="28"/>
        </w:rPr>
        <w:t>
      2) Орталықтың жинақтау бөлiмiнiң инспекторы өтiнiштi тiркеудi жүргiзедi және уәкiлеттi органға бередi;</w:t>
      </w:r>
      <w:r>
        <w:br/>
      </w:r>
      <w:r>
        <w:rPr>
          <w:rFonts w:ascii="Times New Roman"/>
          <w:b w:val="false"/>
          <w:i w:val="false"/>
          <w:color w:val="000000"/>
          <w:sz w:val="28"/>
        </w:rPr>
        <w:t>
      3) Уәкілетті орган кеңсесi құжаттардың толықтығын тексереді және тiркеудi жүргiзедi және уәкілетті органның басшысына нұсқама беру үшін береді;</w:t>
      </w:r>
      <w:r>
        <w:br/>
      </w:r>
      <w:r>
        <w:rPr>
          <w:rFonts w:ascii="Times New Roman"/>
          <w:b w:val="false"/>
          <w:i w:val="false"/>
          <w:color w:val="000000"/>
          <w:sz w:val="28"/>
        </w:rPr>
        <w:t xml:space="preserve">
      4) Уәкілетті органның басшысы жауапты орындашыға құжаттың толықтығына тексеруге жолдайды; </w:t>
      </w:r>
      <w:r>
        <w:br/>
      </w:r>
      <w:r>
        <w:rPr>
          <w:rFonts w:ascii="Times New Roman"/>
          <w:b w:val="false"/>
          <w:i w:val="false"/>
          <w:color w:val="000000"/>
          <w:sz w:val="28"/>
        </w:rPr>
        <w:t>
      5) Уәкілетті органның жауапты орындаушысы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актіні (акт телнұсқасын) ресімдеуге мамандандырылған кәсіпорынға бағыттайды;</w:t>
      </w:r>
      <w:r>
        <w:br/>
      </w:r>
      <w:r>
        <w:rPr>
          <w:rFonts w:ascii="Times New Roman"/>
          <w:b w:val="false"/>
          <w:i w:val="false"/>
          <w:color w:val="000000"/>
          <w:sz w:val="28"/>
        </w:rPr>
        <w:t>
      6) Мамандандырылған кәсіпорынның кеңсесі өтінішті тіркеп, мамандандырылған кәсіпорының басшысына береді.</w:t>
      </w:r>
      <w:r>
        <w:br/>
      </w:r>
      <w:r>
        <w:rPr>
          <w:rFonts w:ascii="Times New Roman"/>
          <w:b w:val="false"/>
          <w:i w:val="false"/>
          <w:color w:val="000000"/>
          <w:sz w:val="28"/>
        </w:rPr>
        <w:t>
      7) мамандандырылған кәсіпорының басшысы жауапты мамандандырылған кәсіпорынның маманы жер актісін дайындау үшін жібереді.</w:t>
      </w:r>
      <w:r>
        <w:br/>
      </w:r>
      <w:r>
        <w:rPr>
          <w:rFonts w:ascii="Times New Roman"/>
          <w:b w:val="false"/>
          <w:i w:val="false"/>
          <w:color w:val="000000"/>
          <w:sz w:val="28"/>
        </w:rPr>
        <w:t>
      8) мамандандырылған кәсіпорынның жауапты орындаушысы,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9) Уәкілетті органның жауапты орындаушысы мемлекеттiк қызмет көрсетудің нәтижесін немесе мемлекеттiк қызмет көрсетуді тоқтату туралы жазбаша хабарламаны басшысының қол қоюымен дайындап Орталыққа жолдайды немесе өтініш уәкiлеттi органға берілсе, тұтынушыға актіні (акт телнұсқасын) ұсынады;</w:t>
      </w:r>
      <w:r>
        <w:br/>
      </w:r>
      <w:r>
        <w:rPr>
          <w:rFonts w:ascii="Times New Roman"/>
          <w:b w:val="false"/>
          <w:i w:val="false"/>
          <w:color w:val="000000"/>
          <w:sz w:val="28"/>
        </w:rPr>
        <w:t>
      10) Орталық тұтынушыға акті немесе уәжделіп бас тартады.</w:t>
      </w:r>
      <w:r>
        <w:br/>
      </w:r>
      <w:r>
        <w:rPr>
          <w:rFonts w:ascii="Times New Roman"/>
          <w:b w:val="false"/>
          <w:i w:val="false"/>
          <w:color w:val="000000"/>
          <w:sz w:val="28"/>
        </w:rPr>
        <w:t>
</w:t>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r>
        <w:br/>
      </w:r>
      <w:r>
        <w:rPr>
          <w:rFonts w:ascii="Times New Roman"/>
          <w:b w:val="false"/>
          <w:i w:val="false"/>
          <w:color w:val="000000"/>
          <w:sz w:val="28"/>
        </w:rPr>
        <w:t>
</w:t>
      </w:r>
      <w:r>
        <w:rPr>
          <w:rFonts w:ascii="Times New Roman"/>
          <w:b w:val="false"/>
          <w:i w:val="false"/>
          <w:color w:val="ff0000"/>
          <w:sz w:val="28"/>
        </w:rPr>
        <w:t xml:space="preserve">      Ескерту. 10 тармақтың 1 тармақшасы жаңа редакцияда - Атырау облысы әкімдігінің 2012.07.04 № 209 </w:t>
      </w:r>
      <w:r>
        <w:rPr>
          <w:rFonts w:ascii="Times New Roman"/>
          <w:b w:val="false"/>
          <w:i w:val="false"/>
          <w:color w:val="000000"/>
          <w:sz w:val="28"/>
        </w:rPr>
        <w:t>шешімімен</w:t>
      </w:r>
      <w:r>
        <w:rPr>
          <w:rFonts w:ascii="Times New Roman"/>
          <w:b w:val="false"/>
          <w:i w:val="false"/>
          <w:color w:val="ff0000"/>
          <w:sz w:val="28"/>
        </w:rPr>
        <w:t>.</w:t>
      </w:r>
    </w:p>
    <w:bookmarkEnd w:id="36"/>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bookmarkStart w:name="z93" w:id="37"/>
    <w:p>
      <w:pPr>
        <w:spacing w:after="0"/>
        <w:ind w:left="0"/>
        <w:jc w:val="both"/>
      </w:pPr>
      <w:r>
        <w:rPr>
          <w:rFonts w:ascii="Times New Roman"/>
          <w:b w:val="false"/>
          <w:i w:val="false"/>
          <w:color w:val="000000"/>
          <w:sz w:val="28"/>
        </w:rPr>
        <w:t>
      14. Орталықта құжаттар қабылдау "терезе" арқылы iске асырылады, оларда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Орталық инспекторының тегi, аты, әкесiнiң аты және лауазымы көрсетiледi.</w:t>
      </w:r>
      <w:r>
        <w:br/>
      </w:r>
      <w:r>
        <w:rPr>
          <w:rFonts w:ascii="Times New Roman"/>
          <w:b w:val="false"/>
          <w:i w:val="false"/>
          <w:color w:val="000000"/>
          <w:sz w:val="28"/>
        </w:rPr>
        <w:t>
      Уәкілетті органда құжаттарды қабылдау осы Регламенттің</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Орталыққа немесе уәкiлеттi органға:</w:t>
      </w:r>
      <w:r>
        <w:br/>
      </w:r>
      <w:r>
        <w:rPr>
          <w:rFonts w:ascii="Times New Roman"/>
          <w:b w:val="false"/>
          <w:i w:val="false"/>
          <w:color w:val="000000"/>
          <w:sz w:val="28"/>
        </w:rPr>
        <w:t>
      1) мемлекет жер учаскесiне жеке меншiк құқығын берген кезде: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 беруге өтiнiш;</w:t>
      </w:r>
      <w:r>
        <w:br/>
      </w:r>
      <w:r>
        <w:rPr>
          <w:rFonts w:ascii="Times New Roman"/>
          <w:b w:val="false"/>
          <w:i w:val="false"/>
          <w:color w:val="000000"/>
          <w:sz w:val="28"/>
        </w:rPr>
        <w:t xml:space="preserve">
      жергiлiктi атқарушы органның жер учаскесiне жеке меншiк құқығын беру туралы шешiмiнен үзiндi көшiрме; </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жер учаскесiне жеке меншiк құқығына актiнiң телнұсқасын беру кезiнде:</w:t>
      </w:r>
      <w:r>
        <w:br/>
      </w:r>
      <w:r>
        <w:rPr>
          <w:rFonts w:ascii="Times New Roman"/>
          <w:b w:val="false"/>
          <w:i w:val="false"/>
          <w:color w:val="000000"/>
          <w:sz w:val="28"/>
        </w:rPr>
        <w:t>
      уәкiлеттi органға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жер учаскесiне жеке меншiк құқығына актiнiң телнұсқасын беруге өтiнiш;</w:t>
      </w:r>
      <w:r>
        <w:br/>
      </w:r>
      <w:r>
        <w:rPr>
          <w:rFonts w:ascii="Times New Roman"/>
          <w:b w:val="false"/>
          <w:i w:val="false"/>
          <w:color w:val="000000"/>
          <w:sz w:val="28"/>
        </w:rPr>
        <w:t>
      жер учаскесiне жеке меншiк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Ақпараттық қауіпсіздікке талаптар қарастырылмаған.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6) мамандандырылған кәсіпорының кеңсесі;</w:t>
      </w:r>
      <w:r>
        <w:br/>
      </w:r>
      <w:r>
        <w:rPr>
          <w:rFonts w:ascii="Times New Roman"/>
          <w:b w:val="false"/>
          <w:i w:val="false"/>
          <w:color w:val="000000"/>
          <w:sz w:val="28"/>
        </w:rPr>
        <w:t>
      7) мамандандырылған кәсіпорының басшылығы;</w:t>
      </w:r>
      <w:r>
        <w:br/>
      </w:r>
      <w:r>
        <w:rPr>
          <w:rFonts w:ascii="Times New Roman"/>
          <w:b w:val="false"/>
          <w:i w:val="false"/>
          <w:color w:val="000000"/>
          <w:sz w:val="28"/>
        </w:rPr>
        <w:t>
      8) мамандандырылған кәсіпорының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Уақытша өтеусіз жер пайдалану құқығына актісін рәсімдеу және беру туралы мемлекеттік қызмет көрсету үдерісінің жүйесі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Мемлекеттік қыметтің аяқталу нысаны: акті беру немесе бас тару.</w:t>
      </w:r>
    </w:p>
    <w:bookmarkEnd w:id="37"/>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bookmarkStart w:name="z98" w:id="38"/>
    <w:p>
      <w:pPr>
        <w:spacing w:after="0"/>
        <w:ind w:left="0"/>
        <w:jc w:val="both"/>
      </w:pPr>
      <w:r>
        <w:rPr>
          <w:rFonts w:ascii="Times New Roman"/>
          <w:b w:val="false"/>
          <w:i w:val="false"/>
          <w:color w:val="000000"/>
          <w:sz w:val="28"/>
        </w:rPr>
        <w:t>
      19. Уәкiлеттi органның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End w:id="38"/>
    <w:bookmarkStart w:name="z99" w:id="39"/>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 рәсімдеу және беру"</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1-қосымша      </w:t>
      </w:r>
    </w:p>
    <w:bookmarkEnd w:id="39"/>
    <w:p>
      <w:pPr>
        <w:spacing w:after="0"/>
        <w:ind w:left="0"/>
        <w:jc w:val="left"/>
      </w:pPr>
      <w:r>
        <w:rPr>
          <w:rFonts w:ascii="Times New Roman"/>
          <w:b/>
          <w:i w:val="false"/>
          <w:color w:val="000000"/>
        </w:rPr>
        <w:t xml:space="preserve"> Мемлекеттiк қызмет көрсету жөнiндегi</w:t>
      </w:r>
      <w:r>
        <w:br/>
      </w:r>
      <w:r>
        <w:rPr>
          <w:rFonts w:ascii="Times New Roman"/>
          <w:b/>
          <w:i w:val="false"/>
          <w:color w:val="000000"/>
        </w:rPr>
        <w:t>
Халыққа қызмет көрсету орталықтарының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473"/>
        <w:gridCol w:w="4465"/>
        <w:gridCol w:w="2715"/>
        <w:gridCol w:w="2629"/>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телефон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Басшыларының байланыс нөмірі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Сәтпаев даңғылы 23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21-34-57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213717 ф.213467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Баймұқанов, көшесі, 16А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35-75-45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357530 357505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Балықшы кенті, Байжігітова көшесі 80А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селосы, Құрманғазы ауданы, Есболаев көшесі 66А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 кенті, Меңдіғалиев көшесі 30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Қазақстан көшесі 9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аудандық Мақат кенті, Орталық көшесі, 2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 үй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bl>
    <w:p>
      <w:pPr>
        <w:spacing w:after="0"/>
        <w:ind w:left="0"/>
        <w:jc w:val="both"/>
      </w:pPr>
      <w:r>
        <w:rPr>
          <w:rFonts w:ascii="Times New Roman"/>
          <w:b w:val="false"/>
          <w:i w:val="false"/>
          <w:color w:val="000000"/>
          <w:sz w:val="28"/>
        </w:rPr>
        <w:t>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p>
      <w:pPr>
        <w:spacing w:after="0"/>
        <w:ind w:left="0"/>
        <w:jc w:val="both"/>
      </w:pPr>
      <w:r>
        <w:rPr>
          <w:rFonts w:ascii="Times New Roman"/>
          <w:b w:val="false"/>
          <w:i w:val="false"/>
          <w:color w:val="000000"/>
          <w:sz w:val="28"/>
        </w:rPr>
        <w:t xml:space="preserve">"Уақытша өтеусіз жер пайдалану   </w:t>
      </w:r>
      <w:r>
        <w:br/>
      </w:r>
      <w:r>
        <w:rPr>
          <w:rFonts w:ascii="Times New Roman"/>
          <w:b w:val="false"/>
          <w:i w:val="false"/>
          <w:color w:val="000000"/>
          <w:sz w:val="28"/>
        </w:rPr>
        <w:t>
құқығына актілер рәсімдеу және беру"</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2-қосымша      </w:t>
      </w:r>
    </w:p>
    <w:p>
      <w:pPr>
        <w:spacing w:after="0"/>
        <w:ind w:left="0"/>
        <w:jc w:val="left"/>
      </w:pPr>
      <w:r>
        <w:rPr>
          <w:rFonts w:ascii="Times New Roman"/>
          <w:b/>
          <w:i w:val="false"/>
          <w:color w:val="000000"/>
        </w:rPr>
        <w:t xml:space="preserve"> Мемлекеттiк қызмет көрсету жөнiндегi</w:t>
      </w:r>
      <w:r>
        <w:br/>
      </w:r>
      <w:r>
        <w:rPr>
          <w:rFonts w:ascii="Times New Roman"/>
          <w:b/>
          <w:i w:val="false"/>
          <w:color w:val="000000"/>
        </w:rPr>
        <w:t>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686"/>
        <w:gridCol w:w="3159"/>
        <w:gridCol w:w="4908"/>
        <w:gridCol w:w="2644"/>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10А ғимараты, 4-қатар, 44-бөлме</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факс 35-44-06</w:t>
            </w:r>
          </w:p>
        </w:tc>
      </w:tr>
      <w:tr>
        <w:trPr>
          <w:trHeight w:val="7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5-09-01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2-17-96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Ынтымақ көшесі, 23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2-01-59</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Көшекбаев көшесі, 25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2-14-47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Сәтпаев көшесі, 24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2-16-89</w:t>
            </w:r>
          </w:p>
        </w:tc>
      </w:tr>
      <w:tr>
        <w:trPr>
          <w:trHeight w:val="8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39 3-22-04</w:t>
            </w:r>
          </w:p>
        </w:tc>
      </w:tr>
      <w:tr>
        <w:trPr>
          <w:trHeight w:val="85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жер қатынастары бөлімі" мемлекеттік мекемесі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13-00-ден 14-00-ге дейінгі түскі үзіліспен сағат 9-00-ден 18-00-ге дейін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2-19-45</w:t>
            </w:r>
          </w:p>
        </w:tc>
      </w:tr>
    </w:tbl>
    <w:p>
      <w:pPr>
        <w:spacing w:after="0"/>
        <w:ind w:left="0"/>
        <w:jc w:val="both"/>
      </w:pPr>
      <w:r>
        <w:rPr>
          <w:rFonts w:ascii="Times New Roman"/>
          <w:b w:val="false"/>
          <w:i w:val="false"/>
          <w:color w:val="000000"/>
          <w:sz w:val="28"/>
        </w:rPr>
        <w:t xml:space="preserve">"Уақытша өтеусіз жер пайдалану   </w:t>
      </w:r>
      <w:r>
        <w:br/>
      </w:r>
      <w:r>
        <w:rPr>
          <w:rFonts w:ascii="Times New Roman"/>
          <w:b w:val="false"/>
          <w:i w:val="false"/>
          <w:color w:val="000000"/>
          <w:sz w:val="28"/>
        </w:rPr>
        <w:t>
құқығына актілер рәсімдеу және беру"</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3-қосымша      </w:t>
      </w:r>
    </w:p>
    <w:p>
      <w:pPr>
        <w:spacing w:after="0"/>
        <w:ind w:left="0"/>
        <w:jc w:val="left"/>
      </w:pPr>
      <w:r>
        <w:rPr>
          <w:rFonts w:ascii="Times New Roman"/>
          <w:b/>
          <w:i w:val="false"/>
          <w:color w:val="000000"/>
        </w:rPr>
        <w:t xml:space="preserve"> Мемлекеттік қызмет көрсетуге қатысты мүдделі мекемелердің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066"/>
        <w:gridCol w:w="2503"/>
        <w:gridCol w:w="3500"/>
        <w:gridCol w:w="3389"/>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9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94Б үй</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45-15-16</w:t>
            </w:r>
          </w:p>
        </w:tc>
      </w:tr>
      <w:tr>
        <w:trPr>
          <w:trHeight w:val="99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Махамбет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көшесі,11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 62-10-05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Индер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поселкесі, Мендығалиев көшесі, 30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Жылыой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көшесі,7</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r>
      <w:tr>
        <w:trPr>
          <w:trHeight w:val="147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Құрманғазы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Ганюшкино селосы, С.Кушекбаев көшесі, 25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r>
      <w:tr>
        <w:trPr>
          <w:trHeight w:val="133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Исатай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көшесі,7</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Мақат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поселкесі, Орталық алаң, 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r>
      <w:tr>
        <w:trPr>
          <w:trHeight w:val="8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"АтырауҒӨОжер" ЕМК-нің Қызылқоға аудандық жер кадастрлық филиалы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Сатпаев көшесі, 24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 дан 18.00 дейін, түскі үзіліс 13.00 дан 14.00, демалыс - сенбі және жексенбі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r>
    </w:tbl>
    <w:bookmarkStart w:name="z100" w:id="40"/>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 рәсімдеу және беру"</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4-қосымша      </w:t>
      </w:r>
    </w:p>
    <w:bookmarkEnd w:id="40"/>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445"/>
        <w:gridCol w:w="1860"/>
        <w:gridCol w:w="2055"/>
        <w:gridCol w:w="1816"/>
        <w:gridCol w:w="2078"/>
        <w:gridCol w:w="2187"/>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 арқылы негiзгi үдерiсінiң iс-қимылдары (барысы, жұмыстар ағыны)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бұрыштама қою</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тексереді немесе дәлелдi бас тартуды ресiмдейдi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жолдап акт дайындатылады, қол қояды, мөр қойылады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 дайындалған актінің дұрыстығын тексеру, тіркеу, басшының қолын қойдыру, мекеменің мөрін қою, акт қате басылған жағдайда кері қайтару</w:t>
            </w:r>
          </w:p>
        </w:tc>
      </w:tr>
      <w:tr>
        <w:trPr>
          <w:trHeight w:val="6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дайындауға құжаттар жолдайды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жолданады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тұтынушыға беру</w:t>
            </w:r>
          </w:p>
        </w:tc>
      </w:tr>
      <w:tr>
        <w:trPr>
          <w:trHeight w:val="21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 арқылы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жiберу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бұрыштама қою.Жауапты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дәлелді бас тартуды дайындайды</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дайындау немесе бас тарту үшін құжаттарды беру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кеңсесінің қызметкерлері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жауапты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тіркейді, акт дайындатады, қол қояды, мөр қойылады.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немесе актіні дайындау</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(Ірі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 (Шағын кәсіпкерлік субъектілер үшін)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жұмыс күні ішінде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878"/>
        <w:gridCol w:w="3302"/>
        <w:gridCol w:w="2439"/>
        <w:gridCol w:w="383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үдерiсінiң iс-қимылдары (барысы, жұмыстар ағыны)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қызметшiлерi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қызметкері</w:t>
            </w:r>
          </w:p>
        </w:tc>
      </w:tr>
      <w:tr>
        <w:trPr>
          <w:trHeight w:val="5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қабылдау, тiркеу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жауапты маманға жолдау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актінің дұрыстығын, қатесіз жазылғанын тексеру</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және мемлекеттік мөр салу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жолдау</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сағат</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 ішінде</w:t>
            </w:r>
          </w:p>
        </w:tc>
      </w:tr>
    </w:tbl>
    <w:p>
      <w:pPr>
        <w:spacing w:after="0"/>
        <w:ind w:left="0"/>
        <w:jc w:val="left"/>
      </w:pPr>
      <w:r>
        <w:rPr>
          <w:rFonts w:ascii="Times New Roman"/>
          <w:b/>
          <w:i w:val="false"/>
          <w:color w:val="000000"/>
        </w:rPr>
        <w:t xml:space="preserve"> 2-кесте. Уәкілетті орган арқылы. Пайдалану нұсқалары.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649"/>
        <w:gridCol w:w="4017"/>
        <w:gridCol w:w="3548"/>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Уәкiлеттi органның кеңсесi</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басшылығы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Өтiнiштер қабылдау, тiркеу, өтiнiштi уәкілетті органның басшысына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Орындау үшiн жауапты орындаушыны анықтап құжатты жолдау, бұрыштама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актіні дайындауға немесе дәлелді бас тартуға басшысына қол қоюға құжаттарды жолдау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Жауапты орындаушыны анықтау, дайындалған актіні уәкілетті органға жолдау</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Актінің қатесіз, дұрыс басылғанын тексеру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Актіге қол қою немесе дәлелді бас тарту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Актіні тiркеу және тұтынушыға беру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Орталық арқылы. Пайдалану нұсқалары. Негiзгi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2406"/>
        <w:gridCol w:w="2864"/>
        <w:gridCol w:w="3052"/>
        <w:gridCol w:w="2282"/>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 ҚФБ Мамандандырылған кәсіпорыны</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мамандандырылған кәсіпорынға актіні дайындауға жолдау.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 Құжатпен танысу, жауапты орындаушыны анықтау, актіні дайындау, дайындалған актіні уәкілетті органға жолдау</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Актінің қатесіз, дұрысын тексеру. басылғана қол коюға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 Актіге немесе дәлелді бас тартуға қол қою</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 Актіні немесе дәлелді бас тартуды тiркеу және орталыққа беру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9 Актіні тұтынушыға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Уәкілетті орган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5196"/>
        <w:gridCol w:w="4486"/>
      </w:tblGrid>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Уәкiлеттi органның кеңсесi</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 органның басшылығы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жауапты орындаушысы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Орталықтардан өтiнiштер қабылдау, тiркеу, өтiнiштi басшыға жолдау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2 </w:t>
            </w:r>
            <w:r>
              <w:br/>
            </w:r>
            <w:r>
              <w:rPr>
                <w:rFonts w:ascii="Times New Roman"/>
                <w:b w:val="false"/>
                <w:i w:val="false"/>
                <w:color w:val="000000"/>
                <w:sz w:val="20"/>
              </w:rPr>
              <w:t>
Орындау үшiн жауапты орындаушыны анықтап құжатты жолдау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дәлелді бас тартуға дайындау</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Бас тартуға қол қою</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 туралы жауап хатты тіркеу, тұтынушыға беру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5-Кесте. Орталық арқылы. Пайдалану нұсқалары. Бас тарту кезінде – баламалы үдерiсi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67"/>
        <w:gridCol w:w="3727"/>
        <w:gridCol w:w="3143"/>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 органның кеңсесi</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 Уәкiлеттi органның жауапты орындаушысы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 қолхат беру, өтiнiштi тiркеу, құжаттарды уәкiлеттi органға жолдау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 Орталықтардан өтiнiштер қабылдау, тiркеу, өтiнiштi басшыға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 Орындау үшiн жауапты орындаушыны анықтап құжатты жолдау, бұрыштама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Өтiнiштi қарау, дәлелді бас тартуға дайындау, басшысына қол қоюға 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6 </w:t>
            </w:r>
            <w:r>
              <w:br/>
            </w:r>
            <w:r>
              <w:rPr>
                <w:rFonts w:ascii="Times New Roman"/>
                <w:b w:val="false"/>
                <w:i w:val="false"/>
                <w:color w:val="000000"/>
                <w:sz w:val="20"/>
              </w:rPr>
              <w:t>
Бас тарту туралы жауап хатты тіркеу, орталыққа жолдау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Бас тарту туралы жауап хатты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1"/>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 рәсімдеу және беру"</w:t>
      </w:r>
      <w:r>
        <w:br/>
      </w:r>
      <w:r>
        <w:rPr>
          <w:rFonts w:ascii="Times New Roman"/>
          <w:b w:val="false"/>
          <w:i w:val="false"/>
          <w:color w:val="000000"/>
          <w:sz w:val="28"/>
        </w:rPr>
        <w:t xml:space="preserve">
мемлекеттiк қызмет көрсету     </w:t>
      </w:r>
      <w:r>
        <w:br/>
      </w:r>
      <w:r>
        <w:rPr>
          <w:rFonts w:ascii="Times New Roman"/>
          <w:b w:val="false"/>
          <w:i w:val="false"/>
          <w:color w:val="000000"/>
          <w:sz w:val="28"/>
        </w:rPr>
        <w:t xml:space="preserve">
регламентiне 5-қосымша         </w:t>
      </w:r>
    </w:p>
    <w:bookmarkEnd w:id="41"/>
    <w:p>
      <w:pPr>
        <w:spacing w:after="0"/>
        <w:ind w:left="0"/>
        <w:jc w:val="left"/>
      </w:pPr>
      <w:r>
        <w:rPr>
          <w:rFonts w:ascii="Times New Roman"/>
          <w:b/>
          <w:i w:val="false"/>
          <w:color w:val="000000"/>
        </w:rPr>
        <w:t xml:space="preserve"> Уақытша өтеусіз жер пайдалану құқығына актісін рәсімдеу және беру туралы мемлекеттік қызмет көрсету үдерісінің жүйесі</w:t>
      </w:r>
    </w:p>
    <w:p>
      <w:pPr>
        <w:spacing w:after="0"/>
        <w:ind w:left="0"/>
        <w:jc w:val="both"/>
      </w:pPr>
      <w:r>
        <w:drawing>
          <wp:inline distT="0" distB="0" distL="0" distR="0">
            <wp:extent cx="90551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55100" cy="417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