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4ead" w14:textId="82e4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2011 жылғы 21 желтоқсандағы N 2-37с шешімі. Солтүстік Қазақстан облысының Әділет департаментінде 2012 жылғы 18 қаңтарда N 13-13-153 тіркелді. Қолдану мерзімінің өтуіне байланысты күшін жойды (Солтүстік Қазақстан облысы Уәлиханов аудандық мәслихатының 2013 жылғы 14 ақпандағы N 02-03-03/40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аудандық мәслихатының 14.02.2013 ақпандағы N 02-03-03/40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Сәйкесінше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2012-2014 жылдарға, соның ішінде 2012 жылға арналған Уәлиханов ауданының бюджеті келесі көлемде бекітілсін:</w:t>
      </w:r>
      <w:r>
        <w:br/>
      </w:r>
      <w:r>
        <w:rPr>
          <w:rFonts w:ascii="Times New Roman"/>
          <w:b w:val="false"/>
          <w:i w:val="false"/>
          <w:color w:val="000000"/>
          <w:sz w:val="28"/>
        </w:rPr>
        <w:t>
      1) 2012-2014 жылдарға арналған Уәлиханов аудандық бюджеті тиісінше 1, 2 және 3 қосымшаларға сәйкес, оның ішінде 2012 жылға келесі көлемдерде бекітілсін:</w:t>
      </w:r>
      <w:r>
        <w:br/>
      </w:r>
      <w:r>
        <w:rPr>
          <w:rFonts w:ascii="Times New Roman"/>
          <w:b w:val="false"/>
          <w:i w:val="false"/>
          <w:color w:val="000000"/>
          <w:sz w:val="28"/>
        </w:rPr>
        <w:t>
      1) кірістер – 2 010 807,1 мың теңге, соның ішінде мыналар бойынша:</w:t>
      </w:r>
      <w:r>
        <w:br/>
      </w:r>
      <w:r>
        <w:rPr>
          <w:rFonts w:ascii="Times New Roman"/>
          <w:b w:val="false"/>
          <w:i w:val="false"/>
          <w:color w:val="000000"/>
          <w:sz w:val="28"/>
        </w:rPr>
        <w:t>
      салықтық түсімдер – 196 798 мың теңге;</w:t>
      </w:r>
      <w:r>
        <w:br/>
      </w:r>
      <w:r>
        <w:rPr>
          <w:rFonts w:ascii="Times New Roman"/>
          <w:b w:val="false"/>
          <w:i w:val="false"/>
          <w:color w:val="000000"/>
          <w:sz w:val="28"/>
        </w:rPr>
        <w:t>
      салықтық емес түсімдер – 6 545,8 мың теңге;</w:t>
      </w:r>
      <w:r>
        <w:br/>
      </w:r>
      <w:r>
        <w:rPr>
          <w:rFonts w:ascii="Times New Roman"/>
          <w:b w:val="false"/>
          <w:i w:val="false"/>
          <w:color w:val="000000"/>
          <w:sz w:val="28"/>
        </w:rPr>
        <w:t>
      негізгі капиталды сатудан түсетін түсім – 3 623 мың теңге;</w:t>
      </w:r>
      <w:r>
        <w:br/>
      </w:r>
      <w:r>
        <w:rPr>
          <w:rFonts w:ascii="Times New Roman"/>
          <w:b w:val="false"/>
          <w:i w:val="false"/>
          <w:color w:val="000000"/>
          <w:sz w:val="28"/>
        </w:rPr>
        <w:t>
      трансферттер түсімі – 1 803 840,3 мың теңге.</w:t>
      </w:r>
      <w:r>
        <w:br/>
      </w:r>
      <w:r>
        <w:rPr>
          <w:rFonts w:ascii="Times New Roman"/>
          <w:b w:val="false"/>
          <w:i w:val="false"/>
          <w:color w:val="000000"/>
          <w:sz w:val="28"/>
        </w:rPr>
        <w:t>
      2) шығындар – 2 052 364,4 мың теңге;</w:t>
      </w:r>
      <w:r>
        <w:br/>
      </w:r>
      <w:r>
        <w:rPr>
          <w:rFonts w:ascii="Times New Roman"/>
          <w:b w:val="false"/>
          <w:i w:val="false"/>
          <w:color w:val="000000"/>
          <w:sz w:val="28"/>
        </w:rPr>
        <w:t>
      3) таза бюджеттік кредиттеу – 27 269 мың теңге, оның ішінде:</w:t>
      </w:r>
      <w:r>
        <w:br/>
      </w:r>
      <w:r>
        <w:rPr>
          <w:rFonts w:ascii="Times New Roman"/>
          <w:b w:val="false"/>
          <w:i w:val="false"/>
          <w:color w:val="000000"/>
          <w:sz w:val="28"/>
        </w:rPr>
        <w:t>
      бюджеттік кредиттер – 29 124 мың теңге;</w:t>
      </w:r>
      <w:r>
        <w:br/>
      </w:r>
      <w:r>
        <w:rPr>
          <w:rFonts w:ascii="Times New Roman"/>
          <w:b w:val="false"/>
          <w:i w:val="false"/>
          <w:color w:val="000000"/>
          <w:sz w:val="28"/>
        </w:rPr>
        <w:t>
      бюджеттік кредиттерді өтеу – 1855 мың теңге;</w:t>
      </w:r>
      <w:r>
        <w:br/>
      </w:r>
      <w:r>
        <w:rPr>
          <w:rFonts w:ascii="Times New Roman"/>
          <w:b w:val="false"/>
          <w:i w:val="false"/>
          <w:color w:val="000000"/>
          <w:sz w:val="28"/>
        </w:rPr>
        <w:t>
      4) қаржылық активтерімен операциялар бойынша сальдо – 16 641 мың теңге, оның iшiнде:</w:t>
      </w:r>
      <w:r>
        <w:br/>
      </w:r>
      <w:r>
        <w:rPr>
          <w:rFonts w:ascii="Times New Roman"/>
          <w:b w:val="false"/>
          <w:i w:val="false"/>
          <w:color w:val="000000"/>
          <w:sz w:val="28"/>
        </w:rPr>
        <w:t>
      қаржы активтерін сатып алу – 16 641 мың теңге;</w:t>
      </w:r>
      <w:r>
        <w:br/>
      </w:r>
      <w:r>
        <w:rPr>
          <w:rFonts w:ascii="Times New Roman"/>
          <w:b w:val="false"/>
          <w:i w:val="false"/>
          <w:color w:val="000000"/>
          <w:sz w:val="28"/>
        </w:rPr>
        <w:t>
      мемлекеттiң қаржы активтерiн сатудан түсетiн түсiмдер – 0;</w:t>
      </w:r>
      <w:r>
        <w:br/>
      </w:r>
      <w:r>
        <w:rPr>
          <w:rFonts w:ascii="Times New Roman"/>
          <w:b w:val="false"/>
          <w:i w:val="false"/>
          <w:color w:val="000000"/>
          <w:sz w:val="28"/>
        </w:rPr>
        <w:t>
      5) бюджет тапшылығы – 85467,3 мың теңге;</w:t>
      </w:r>
      <w:r>
        <w:br/>
      </w:r>
      <w:r>
        <w:rPr>
          <w:rFonts w:ascii="Times New Roman"/>
          <w:b w:val="false"/>
          <w:i w:val="false"/>
          <w:color w:val="000000"/>
          <w:sz w:val="28"/>
        </w:rPr>
        <w:t>
      6) бюджеттің тапшылығын қаржыландыру – 85 467,3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2012.12.06 </w:t>
      </w:r>
      <w:r>
        <w:rPr>
          <w:rFonts w:ascii="Times New Roman"/>
          <w:b w:val="false"/>
          <w:i w:val="false"/>
          <w:color w:val="000000"/>
          <w:sz w:val="28"/>
        </w:rPr>
        <w:t>N 2-8с</w:t>
      </w:r>
      <w:r>
        <w:rPr>
          <w:rFonts w:ascii="Times New Roman"/>
          <w:b w:val="false"/>
          <w:i w:val="false"/>
          <w:color w:val="ff0000"/>
          <w:sz w:val="28"/>
        </w:rPr>
        <w:t xml:space="preserve"> Шешімімен (2012.01.01 бастап қолданысқа енеді)</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бюджеттің кірістері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біржолғы талондар бойынша қызметін жүзеге асыратын жеке тұлғалардан жеке табыс салығының түсуін қоспағанда жеке табыс салығы;</w:t>
      </w:r>
      <w:r>
        <w:br/>
      </w:r>
      <w:r>
        <w:rPr>
          <w:rFonts w:ascii="Times New Roman"/>
          <w:b w:val="false"/>
          <w:i w:val="false"/>
          <w:color w:val="000000"/>
          <w:sz w:val="28"/>
        </w:rPr>
        <w:t>
      әлеуметтік салығынан;</w:t>
      </w:r>
      <w:r>
        <w:br/>
      </w:r>
      <w:r>
        <w:rPr>
          <w:rFonts w:ascii="Times New Roman"/>
          <w:b w:val="false"/>
          <w:i w:val="false"/>
          <w:color w:val="000000"/>
          <w:sz w:val="28"/>
        </w:rPr>
        <w:t xml:space="preserve">
      жеке тұлғалардың және заңды тұлғалардың, жеке кәсіпкерлердің мүлкіне салынатын салық; </w:t>
      </w:r>
      <w:r>
        <w:br/>
      </w:r>
      <w:r>
        <w:rPr>
          <w:rFonts w:ascii="Times New Roman"/>
          <w:b w:val="false"/>
          <w:i w:val="false"/>
          <w:color w:val="000000"/>
          <w:sz w:val="28"/>
        </w:rPr>
        <w:t xml:space="preserve">
      жер салығынан; </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салығынан;</w:t>
      </w:r>
      <w:r>
        <w:br/>
      </w:r>
      <w:r>
        <w:rPr>
          <w:rFonts w:ascii="Times New Roman"/>
          <w:b w:val="false"/>
          <w:i w:val="false"/>
          <w:color w:val="000000"/>
          <w:sz w:val="28"/>
        </w:rPr>
        <w:t>
      акциздер, республикалық бюджетке аударылатын акциздерден басқа;</w:t>
      </w:r>
      <w:r>
        <w:br/>
      </w:r>
      <w:r>
        <w:rPr>
          <w:rFonts w:ascii="Times New Roman"/>
          <w:b w:val="false"/>
          <w:i w:val="false"/>
          <w:color w:val="000000"/>
          <w:sz w:val="28"/>
        </w:rPr>
        <w:t xml:space="preserve">
      жер учаскелерін пайдаланған үшін төлем; </w:t>
      </w:r>
      <w:r>
        <w:br/>
      </w:r>
      <w:r>
        <w:rPr>
          <w:rFonts w:ascii="Times New Roman"/>
          <w:b w:val="false"/>
          <w:i w:val="false"/>
          <w:color w:val="000000"/>
          <w:sz w:val="28"/>
        </w:rPr>
        <w:t>
            кәсiпкерлiк және кәсiби қызметтi жүргiзгенi үшiн алынатын алымдар, республикалық бюджетке аударылатын алымдардан басқа;</w:t>
      </w:r>
      <w:r>
        <w:br/>
      </w:r>
      <w:r>
        <w:rPr>
          <w:rFonts w:ascii="Times New Roman"/>
          <w:b w:val="false"/>
          <w:i w:val="false"/>
          <w:color w:val="000000"/>
          <w:sz w:val="28"/>
        </w:rPr>
        <w:t>
      тіркелген салық;</w:t>
      </w:r>
      <w:r>
        <w:br/>
      </w:r>
      <w:r>
        <w:rPr>
          <w:rFonts w:ascii="Times New Roman"/>
          <w:b w:val="false"/>
          <w:i w:val="false"/>
          <w:color w:val="000000"/>
          <w:sz w:val="28"/>
        </w:rPr>
        <w:t>
      мемлекеттік баждар, республикалық бюджетке аударылатын мемлекеттік баждар және консулдық алымдардан басқа.</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аудан әкімдігінің коммуналдық меншігіндегі мүліктерді жалға беруден түскен кірістер.</w:t>
      </w:r>
      <w:r>
        <w:br/>
      </w:r>
      <w:r>
        <w:rPr>
          <w:rFonts w:ascii="Times New Roman"/>
          <w:b w:val="false"/>
          <w:i w:val="false"/>
          <w:color w:val="000000"/>
          <w:sz w:val="28"/>
        </w:rPr>
        <w:t>
</w:t>
      </w:r>
      <w:r>
        <w:rPr>
          <w:rFonts w:ascii="Times New Roman"/>
          <w:b w:val="false"/>
          <w:i w:val="false"/>
          <w:color w:val="000000"/>
          <w:sz w:val="28"/>
        </w:rPr>
        <w:t>
      4. Аудандық бюджеттің кірістері мына негізгі капиталды сатудан түсетін түсімдер есебінен қалыптастырылатыны белгіленсін:</w:t>
      </w:r>
      <w:r>
        <w:br/>
      </w:r>
      <w:r>
        <w:rPr>
          <w:rFonts w:ascii="Times New Roman"/>
          <w:b w:val="false"/>
          <w:i w:val="false"/>
          <w:color w:val="000000"/>
          <w:sz w:val="28"/>
        </w:rPr>
        <w:t>
      Ауыл шаруашылық нысандағы жер учаскелерінен басқа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5. Аудандық бюджеттің кірістері мыналар есебінен қалыптастырылатыны белгіленсін:</w:t>
      </w:r>
      <w:r>
        <w:br/>
      </w:r>
      <w:r>
        <w:rPr>
          <w:rFonts w:ascii="Times New Roman"/>
          <w:b w:val="false"/>
          <w:i w:val="false"/>
          <w:color w:val="000000"/>
          <w:sz w:val="28"/>
        </w:rPr>
        <w:t>
      мемлекеттік бюджеттен берілген бюджеттік кредиттерді өтеуден түскен түсімдер.</w:t>
      </w:r>
      <w:r>
        <w:br/>
      </w:r>
      <w:r>
        <w:rPr>
          <w:rFonts w:ascii="Times New Roman"/>
          <w:b w:val="false"/>
          <w:i w:val="false"/>
          <w:color w:val="000000"/>
          <w:sz w:val="28"/>
        </w:rPr>
        <w:t>
</w:t>
      </w:r>
      <w:r>
        <w:rPr>
          <w:rFonts w:ascii="Times New Roman"/>
          <w:b w:val="false"/>
          <w:i w:val="false"/>
          <w:color w:val="000000"/>
          <w:sz w:val="28"/>
        </w:rPr>
        <w:t>
      6. 2012 жылға арналған аудан бюджетін орындау кезінде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бюджеттің шығыстарында ауылдық жерлерде қызмет ететін денсаулық сақтау, білім беру, әлеуметтік қамтамасыз ету, мәдениет мамандарына әлеуметтік көмек көрсетуге, отын сатып алуға төлемдер көзделгені белгіленсін.</w:t>
      </w:r>
      <w:r>
        <w:br/>
      </w:r>
      <w:r>
        <w:rPr>
          <w:rFonts w:ascii="Times New Roman"/>
          <w:b w:val="false"/>
          <w:i w:val="false"/>
          <w:color w:val="000000"/>
          <w:sz w:val="28"/>
        </w:rPr>
        <w:t>
</w:t>
      </w:r>
      <w:r>
        <w:rPr>
          <w:rFonts w:ascii="Times New Roman"/>
          <w:b w:val="false"/>
          <w:i w:val="false"/>
          <w:color w:val="000000"/>
          <w:sz w:val="28"/>
        </w:rPr>
        <w:t>
      8. Ауылдық (селолық) жерлерде қызмет ететін денсаулық сақтау, әлеуметтік қамтамасыз ету, білім, мәдениет және спорт азаматтық қызметкерлердің, осы қызмет түрімен айналысатын қалалық жағдайдағы азаматтық қызметкерлердің жалақы және ставкаларымен салыстырғанда жиырма бес пайыздан кем емес тарифтік ставкалар және лауазымдық жалақылары жоғарылауы белгіленсін.</w:t>
      </w:r>
      <w:r>
        <w:br/>
      </w:r>
      <w:r>
        <w:rPr>
          <w:rFonts w:ascii="Times New Roman"/>
          <w:b w:val="false"/>
          <w:i w:val="false"/>
          <w:color w:val="000000"/>
          <w:sz w:val="28"/>
        </w:rPr>
        <w:t>
</w:t>
      </w:r>
      <w:r>
        <w:rPr>
          <w:rFonts w:ascii="Times New Roman"/>
          <w:b w:val="false"/>
          <w:i w:val="false"/>
          <w:color w:val="000000"/>
          <w:sz w:val="28"/>
        </w:rPr>
        <w:t xml:space="preserve">
      9. Ауданның жергілікті атқарушы органның 2012 жылға резерві 3 200 мың теңге көлемінде бекітілсін.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2012-2013 жылдарға арналған әрбір ауылдық (селолық) округтің бюджеттік бағдарламалары бекітілсін. </w:t>
      </w:r>
      <w:r>
        <w:br/>
      </w:r>
      <w:r>
        <w:rPr>
          <w:rFonts w:ascii="Times New Roman"/>
          <w:b w:val="false"/>
          <w:i w:val="false"/>
          <w:color w:val="000000"/>
          <w:sz w:val="28"/>
        </w:rPr>
        <w:t>
</w:t>
      </w:r>
      <w:r>
        <w:rPr>
          <w:rFonts w:ascii="Times New Roman"/>
          <w:b w:val="false"/>
          <w:i w:val="false"/>
          <w:color w:val="000000"/>
          <w:sz w:val="28"/>
        </w:rPr>
        <w:t>
      11. Бюджеттік сала қызметкерлеріне жалақыны толық көлемінде төлеу қамтамасыз етілсін.</w:t>
      </w:r>
      <w:r>
        <w:br/>
      </w:r>
      <w:r>
        <w:rPr>
          <w:rFonts w:ascii="Times New Roman"/>
          <w:b w:val="false"/>
          <w:i w:val="false"/>
          <w:color w:val="000000"/>
          <w:sz w:val="28"/>
        </w:rPr>
        <w:t>
</w:t>
      </w:r>
      <w:r>
        <w:rPr>
          <w:rFonts w:ascii="Times New Roman"/>
          <w:b w:val="false"/>
          <w:i w:val="false"/>
          <w:color w:val="000000"/>
          <w:sz w:val="28"/>
        </w:rPr>
        <w:t>
      12. 2012 жылдың аудан бюджетінің шығындарында белгіленсін, 451.007.000 «Жергілікті өкілетті органдардың шешімі бойынша мұқтаж азаматтардың жекелеген топтарына әлеуметтік көмек» бюджеттік бағдарламасы бойынша </w:t>
      </w:r>
      <w:r>
        <w:rPr>
          <w:rFonts w:ascii="Times New Roman"/>
          <w:b w:val="false"/>
          <w:i w:val="false"/>
          <w:color w:val="000000"/>
          <w:sz w:val="28"/>
        </w:rPr>
        <w:t>8-қосымшаға</w:t>
      </w:r>
      <w:r>
        <w:rPr>
          <w:rFonts w:ascii="Times New Roman"/>
          <w:b w:val="false"/>
          <w:i w:val="false"/>
          <w:color w:val="000000"/>
          <w:sz w:val="28"/>
        </w:rPr>
        <w:t xml:space="preserve"> сәйкес мұқтаж азаматтардың жекелеген топтарына әлеуметтік көмек қарастырылған.</w:t>
      </w:r>
      <w:r>
        <w:br/>
      </w:r>
      <w:r>
        <w:rPr>
          <w:rFonts w:ascii="Times New Roman"/>
          <w:b w:val="false"/>
          <w:i w:val="false"/>
          <w:color w:val="000000"/>
          <w:sz w:val="28"/>
        </w:rPr>
        <w:t>
</w:t>
      </w:r>
      <w:r>
        <w:rPr>
          <w:rFonts w:ascii="Times New Roman"/>
          <w:b w:val="false"/>
          <w:i w:val="false"/>
          <w:color w:val="000000"/>
          <w:sz w:val="28"/>
        </w:rPr>
        <w:t>
      13. 2012 жылға арналған аудандық бюджетте республикалық бюджеттен берілетін нысаналы трансферттер келесі мөлшерде ескерілсін:</w:t>
      </w:r>
      <w:r>
        <w:br/>
      </w:r>
      <w:r>
        <w:rPr>
          <w:rFonts w:ascii="Times New Roman"/>
          <w:b w:val="false"/>
          <w:i w:val="false"/>
          <w:color w:val="000000"/>
          <w:sz w:val="28"/>
        </w:rPr>
        <w:t>
      1) эпизоотияға қарсы іс-шаралар жүргізу үшін – 11 103 мың теңге;</w:t>
      </w:r>
      <w:r>
        <w:br/>
      </w:r>
      <w:r>
        <w:rPr>
          <w:rFonts w:ascii="Times New Roman"/>
          <w:b w:val="false"/>
          <w:i w:val="false"/>
          <w:color w:val="000000"/>
          <w:sz w:val="28"/>
        </w:rPr>
        <w:t>
      2) мамандардың әлеуметтік көмек көрсетуі жөніндегі шараларды іске асыру үшін – 7 542 мың теңге;</w:t>
      </w:r>
      <w:r>
        <w:br/>
      </w:r>
      <w:r>
        <w:rPr>
          <w:rFonts w:ascii="Times New Roman"/>
          <w:b w:val="false"/>
          <w:i w:val="false"/>
          <w:color w:val="000000"/>
          <w:sz w:val="28"/>
        </w:rPr>
        <w:t>
      3) мектепке дейінгі білім беру ұйымдарына мемлекеттік білім беру тапсырысын іске асыру үшін – 64 800 мың теңге;</w:t>
      </w:r>
      <w:r>
        <w:br/>
      </w:r>
      <w:r>
        <w:rPr>
          <w:rFonts w:ascii="Times New Roman"/>
          <w:b w:val="false"/>
          <w:i w:val="false"/>
          <w:color w:val="000000"/>
          <w:sz w:val="28"/>
        </w:rPr>
        <w:t>
      4) «Қазақстан Республикасында білім беруді дамытудың 2011-2020 жылдарға арналған мемлекеттік бағдарламасын бекіту туралы» Қазақстан Республикасы Президентiнiң 2010 жылғы 7 желтоқсандағы № 1118 Жарлығын іске асыру үшін – 9 988 мың теңге, оның ішінде:</w:t>
      </w:r>
      <w:r>
        <w:br/>
      </w:r>
      <w:r>
        <w:rPr>
          <w:rFonts w:ascii="Times New Roman"/>
          <w:b w:val="false"/>
          <w:i w:val="false"/>
          <w:color w:val="000000"/>
          <w:sz w:val="28"/>
        </w:rPr>
        <w:t>
      жалпы орта, негізгі орта және бастауыш білім беру мемлекеттік мекемелердің химия, биология кабинеттерін оқу құралдарымен жабдықтау үшін шығындар – 8 188 мың теңге;</w:t>
      </w:r>
      <w:r>
        <w:br/>
      </w:r>
      <w:r>
        <w:rPr>
          <w:rFonts w:ascii="Times New Roman"/>
          <w:b w:val="false"/>
          <w:i w:val="false"/>
          <w:color w:val="000000"/>
          <w:sz w:val="28"/>
        </w:rPr>
        <w:t>
      үйде оқылатын мүгедек балаларды жабдықпен, бағдарламалық қамтымен қамтамасыз етуге – 1 800 мың теңге;</w:t>
      </w:r>
      <w:r>
        <w:br/>
      </w:r>
      <w:r>
        <w:rPr>
          <w:rFonts w:ascii="Times New Roman"/>
          <w:b w:val="false"/>
          <w:i w:val="false"/>
          <w:color w:val="000000"/>
          <w:sz w:val="28"/>
        </w:rPr>
        <w:t>
      5) арнайы әлеуметтік қызмет көрсету стандарттарын енгізуге – 844 мың теңге;</w:t>
      </w:r>
      <w:r>
        <w:br/>
      </w:r>
      <w:r>
        <w:rPr>
          <w:rFonts w:ascii="Times New Roman"/>
          <w:b w:val="false"/>
          <w:i w:val="false"/>
          <w:color w:val="000000"/>
          <w:sz w:val="28"/>
        </w:rPr>
        <w:t>
      6)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 – 8 800 мың теңге;</w:t>
      </w:r>
      <w:r>
        <w:br/>
      </w:r>
      <w:r>
        <w:rPr>
          <w:rFonts w:ascii="Times New Roman"/>
          <w:b w:val="false"/>
          <w:i w:val="false"/>
          <w:color w:val="000000"/>
          <w:sz w:val="28"/>
        </w:rPr>
        <w:t>
      7) «Назарбаев Зияткерлік мектептері» ДБҰ - ның оқу бағдарламалары бойынша біліктілікті арттырудан өткен мұғалімдерге төленетін еңбекақыны арттыруға – 502 мың теңге;</w:t>
      </w:r>
      <w:r>
        <w:br/>
      </w:r>
      <w:r>
        <w:rPr>
          <w:rFonts w:ascii="Times New Roman"/>
          <w:b w:val="false"/>
          <w:i w:val="false"/>
          <w:color w:val="000000"/>
          <w:sz w:val="28"/>
        </w:rPr>
        <w:t>
      8) мектеп мұғалімдеріне және мектепке дейінгі білім беру ұйымдарының тәрбиешілеріне біліктілік санаты үшін қосымша ақы мөлшерін ұлғайтуға – 12 051 мың теңге;</w:t>
      </w:r>
      <w:r>
        <w:br/>
      </w:r>
      <w:r>
        <w:rPr>
          <w:rFonts w:ascii="Times New Roman"/>
          <w:b w:val="false"/>
          <w:i w:val="false"/>
          <w:color w:val="000000"/>
          <w:sz w:val="28"/>
        </w:rPr>
        <w:t>
      9) «Жұмыспен қамту - 2020» бағдарламасы аясындағы іс-шараларды іске асыруға 28 853 мың теңге, соның ішінде:</w:t>
      </w:r>
      <w:r>
        <w:br/>
      </w:r>
      <w:r>
        <w:rPr>
          <w:rFonts w:ascii="Times New Roman"/>
          <w:b w:val="false"/>
          <w:i w:val="false"/>
          <w:color w:val="000000"/>
          <w:sz w:val="28"/>
        </w:rPr>
        <w:t>
      көшуге арналған субсидиялар беру – 882 мың теңге;</w:t>
      </w:r>
      <w:r>
        <w:br/>
      </w:r>
      <w:r>
        <w:rPr>
          <w:rFonts w:ascii="Times New Roman"/>
          <w:b w:val="false"/>
          <w:i w:val="false"/>
          <w:color w:val="000000"/>
          <w:sz w:val="28"/>
        </w:rPr>
        <w:t>
      10) «Өңірлерді дамыту» Бағдарламасы аясында өңірлерді экономикалық дамытуға жәрдемдесу бойынша шараларды іске асыруда ауылдық (селолық) округтерін жайластыру мәселелерін шешуге – 2338 мың теңге.</w:t>
      </w:r>
      <w:r>
        <w:br/>
      </w:r>
      <w:r>
        <w:rPr>
          <w:rFonts w:ascii="Times New Roman"/>
          <w:b w:val="false"/>
          <w:i w:val="false"/>
          <w:color w:val="000000"/>
          <w:sz w:val="28"/>
        </w:rPr>
        <w:t>
      11) жұмыспен қамту 2020 бағдарламасы аясында инженерлік-коммуникациялық инфрақұрылымды дамытуға – 0.</w:t>
      </w:r>
      <w:r>
        <w:br/>
      </w:r>
      <w:r>
        <w:rPr>
          <w:rFonts w:ascii="Times New Roman"/>
          <w:b w:val="false"/>
          <w:i w:val="false"/>
          <w:color w:val="000000"/>
          <w:sz w:val="28"/>
        </w:rPr>
        <w:t>
      12) жұмыспен қамту 2020 бағдарламасы шеңберінде тұрғын үй салу және сатып алу және инженерлік коммуникациялық инфрақұрылымдарды салу және (немесе) сатып алу және дамыту – 4 940 мың теңге.</w:t>
      </w:r>
      <w:r>
        <w:br/>
      </w:r>
      <w:r>
        <w:rPr>
          <w:rFonts w:ascii="Times New Roman"/>
          <w:b w:val="false"/>
          <w:i w:val="false"/>
          <w:color w:val="000000"/>
          <w:sz w:val="28"/>
        </w:rPr>
        <w:t>
      13) жетіспейтін инженерлік-коммуникациялық инфрақұрылымды дамытуға және жайласыру – 0;</w:t>
      </w:r>
      <w:r>
        <w:br/>
      </w:r>
      <w:r>
        <w:rPr>
          <w:rFonts w:ascii="Times New Roman"/>
          <w:b w:val="false"/>
          <w:i w:val="false"/>
          <w:color w:val="000000"/>
          <w:sz w:val="28"/>
        </w:rPr>
        <w:t>
      14) «Жұмыспен қамту 2020 бағдарламасын бекiту туралы» Қазақстан Республикасы Үкiметiнiң 2011 жылғы 31 наурыздағы № 316 қаулысы аясында ауылдық елді мекендерді дамыту шеңберінде объектілерді жөндеу – 43615,3 мың теңге;</w:t>
      </w:r>
      <w:r>
        <w:br/>
      </w:r>
      <w:r>
        <w:rPr>
          <w:rFonts w:ascii="Times New Roman"/>
          <w:b w:val="false"/>
          <w:i w:val="false"/>
          <w:color w:val="000000"/>
          <w:sz w:val="28"/>
        </w:rPr>
        <w:t>
      - Чернигов орта мектебін күрделі жөндеуіне – 35136 мың теңге;</w:t>
      </w:r>
      <w:r>
        <w:br/>
      </w:r>
      <w:r>
        <w:rPr>
          <w:rFonts w:ascii="Times New Roman"/>
          <w:b w:val="false"/>
          <w:i w:val="false"/>
          <w:color w:val="000000"/>
          <w:sz w:val="28"/>
        </w:rPr>
        <w:t>
      - Кұлыкөл мәдениет үйін күрделі жөндеуіне – 8479,3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Солтүстік Қазақстан облысы Уәлиханов аудандық мәслихатының 2012.03.06 </w:t>
      </w:r>
      <w:r>
        <w:rPr>
          <w:rFonts w:ascii="Times New Roman"/>
          <w:b w:val="false"/>
          <w:i w:val="false"/>
          <w:color w:val="000000"/>
          <w:sz w:val="28"/>
        </w:rPr>
        <w:t>N 2-2с</w:t>
      </w:r>
      <w:r>
        <w:rPr>
          <w:rFonts w:ascii="Times New Roman"/>
          <w:b w:val="false"/>
          <w:i w:val="false"/>
          <w:color w:val="ff0000"/>
          <w:sz w:val="28"/>
        </w:rPr>
        <w:t xml:space="preserve">; 2012.04.17 </w:t>
      </w:r>
      <w:r>
        <w:rPr>
          <w:rFonts w:ascii="Times New Roman"/>
          <w:b w:val="false"/>
          <w:i w:val="false"/>
          <w:color w:val="000000"/>
          <w:sz w:val="28"/>
        </w:rPr>
        <w:t>N 2-3с</w:t>
      </w:r>
      <w:r>
        <w:rPr>
          <w:rFonts w:ascii="Times New Roman"/>
          <w:b w:val="false"/>
          <w:i w:val="false"/>
          <w:color w:val="ff0000"/>
          <w:sz w:val="28"/>
        </w:rPr>
        <w:t xml:space="preserve">; 2012.08.08 </w:t>
      </w:r>
      <w:r>
        <w:rPr>
          <w:rFonts w:ascii="Times New Roman"/>
          <w:b w:val="false"/>
          <w:i w:val="false"/>
          <w:color w:val="000000"/>
          <w:sz w:val="28"/>
        </w:rPr>
        <w:t>N 3-5с</w:t>
      </w:r>
      <w:r>
        <w:rPr>
          <w:rFonts w:ascii="Times New Roman"/>
          <w:b w:val="false"/>
          <w:i w:val="false"/>
          <w:color w:val="ff0000"/>
          <w:sz w:val="28"/>
        </w:rPr>
        <w:t xml:space="preserve">; 2012.11.20 </w:t>
      </w:r>
      <w:r>
        <w:rPr>
          <w:rFonts w:ascii="Times New Roman"/>
          <w:b w:val="false"/>
          <w:i w:val="false"/>
          <w:color w:val="000000"/>
          <w:sz w:val="28"/>
        </w:rPr>
        <w:t>N 2-7с</w:t>
      </w:r>
      <w:r>
        <w:rPr>
          <w:rFonts w:ascii="Times New Roman"/>
          <w:b w:val="false"/>
          <w:i w:val="false"/>
          <w:color w:val="ff0000"/>
          <w:sz w:val="28"/>
        </w:rPr>
        <w:t xml:space="preserve">; 2012.12.06 </w:t>
      </w:r>
      <w:r>
        <w:rPr>
          <w:rFonts w:ascii="Times New Roman"/>
          <w:b w:val="false"/>
          <w:i w:val="false"/>
          <w:color w:val="000000"/>
          <w:sz w:val="28"/>
        </w:rPr>
        <w:t>N 2-8с</w:t>
      </w:r>
      <w:r>
        <w:rPr>
          <w:rFonts w:ascii="Times New Roman"/>
          <w:b w:val="false"/>
          <w:i w:val="false"/>
          <w:color w:val="ff0000"/>
          <w:sz w:val="28"/>
        </w:rPr>
        <w:t> </w:t>
      </w:r>
      <w:r>
        <w:rPr>
          <w:rFonts w:ascii="Times New Roman"/>
          <w:b w:val="false"/>
          <w:i w:val="false"/>
          <w:color w:val="ff0000"/>
          <w:sz w:val="28"/>
        </w:rPr>
        <w:t>Шешімдерімен (2012.01.01 бастап қолданысқа енеді)</w:t>
      </w:r>
      <w:r>
        <w:br/>
      </w:r>
      <w:r>
        <w:rPr>
          <w:rFonts w:ascii="Times New Roman"/>
          <w:b w:val="false"/>
          <w:i w:val="false"/>
          <w:color w:val="000000"/>
          <w:sz w:val="28"/>
        </w:rPr>
        <w:t>
</w:t>
      </w:r>
      <w:r>
        <w:rPr>
          <w:rFonts w:ascii="Times New Roman"/>
          <w:b w:val="false"/>
          <w:i w:val="false"/>
          <w:color w:val="000000"/>
          <w:sz w:val="28"/>
        </w:rPr>
        <w:t>
      14. Мамандарды әлеуметтік қолдау шараларын іске асыруға – 29 124 мың теңге көлемінде 2012 жылға арналған аудан бюджетінде республикалық бюджеттен берілетін бюджеттік кредиттер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Уәлиханов аудандық мәслихатының 2012.04.17 </w:t>
      </w:r>
      <w:r>
        <w:rPr>
          <w:rFonts w:ascii="Times New Roman"/>
          <w:b w:val="false"/>
          <w:i w:val="false"/>
          <w:color w:val="000000"/>
          <w:sz w:val="28"/>
        </w:rPr>
        <w:t>N 2-3с</w:t>
      </w:r>
      <w:r>
        <w:rPr>
          <w:rFonts w:ascii="Times New Roman"/>
          <w:b w:val="false"/>
          <w:i w:val="false"/>
          <w:color w:val="ff0000"/>
          <w:sz w:val="28"/>
        </w:rPr>
        <w:t xml:space="preserve"> Шешімімен (2012.01.01 бастап қолданысқа енеді)</w:t>
      </w:r>
      <w:r>
        <w:br/>
      </w:r>
      <w:r>
        <w:rPr>
          <w:rFonts w:ascii="Times New Roman"/>
          <w:b w:val="false"/>
          <w:i w:val="false"/>
          <w:color w:val="000000"/>
          <w:sz w:val="28"/>
        </w:rPr>
        <w:t>
</w:t>
      </w:r>
      <w:r>
        <w:rPr>
          <w:rFonts w:ascii="Times New Roman"/>
          <w:b w:val="false"/>
          <w:i w:val="false"/>
          <w:color w:val="000000"/>
          <w:sz w:val="28"/>
        </w:rPr>
        <w:t>
      15. 2012 жылға арналған аудан бюджетінде келесі көлемде облыстық бюджеттен берілетін нысаналы трансферттер есепке алынсын:</w:t>
      </w:r>
      <w:r>
        <w:br/>
      </w:r>
      <w:r>
        <w:rPr>
          <w:rFonts w:ascii="Times New Roman"/>
          <w:b w:val="false"/>
          <w:i w:val="false"/>
          <w:color w:val="000000"/>
          <w:sz w:val="28"/>
        </w:rPr>
        <w:t>
      1) жұмыспен қамту 2020 бағдарламасы шеңберінде тұрғын үй салу және (немесе) сатып алу және инженерлік коммуникациялық инфрақұрылымдарды салу және (немесе) сатып алу және дамыту – 28 511 мың теңге;</w:t>
      </w:r>
      <w:r>
        <w:br/>
      </w:r>
      <w:r>
        <w:rPr>
          <w:rFonts w:ascii="Times New Roman"/>
          <w:b w:val="false"/>
          <w:i w:val="false"/>
          <w:color w:val="000000"/>
          <w:sz w:val="28"/>
        </w:rPr>
        <w:t xml:space="preserve">
      2) «Ұрпақ қорына» бала табуды ынталандыру бойынша бағдарлама шеңберінде әлеуметтік көмек төлеу үшін – 27 718 мың теңге; </w:t>
      </w:r>
      <w:r>
        <w:br/>
      </w:r>
      <w:r>
        <w:rPr>
          <w:rFonts w:ascii="Times New Roman"/>
          <w:b w:val="false"/>
          <w:i w:val="false"/>
          <w:color w:val="000000"/>
          <w:sz w:val="28"/>
        </w:rPr>
        <w:t>
      3) білім беру объектілеріне өртке қарсы дабылдауларды орнату, өрт сөндіргіш құралдарын сатып алу, ағаштан жасалған жабылған жабындары (конструкцияларды) өңдеу үшін – 500 мың теңге;</w:t>
      </w:r>
      <w:r>
        <w:br/>
      </w:r>
      <w:r>
        <w:rPr>
          <w:rFonts w:ascii="Times New Roman"/>
          <w:b w:val="false"/>
          <w:i w:val="false"/>
          <w:color w:val="000000"/>
          <w:sz w:val="28"/>
        </w:rPr>
        <w:t>
      4) білім беру мекемелеріне бейнебақылау аппаратурасын сатып алу және орнату үшін – 299 мың теңге;</w:t>
      </w:r>
      <w:r>
        <w:br/>
      </w:r>
      <w:r>
        <w:rPr>
          <w:rFonts w:ascii="Times New Roman"/>
          <w:b w:val="false"/>
          <w:i w:val="false"/>
          <w:color w:val="000000"/>
          <w:sz w:val="28"/>
        </w:rPr>
        <w:t>
      5) Бидайық орта мектебінің екінші корпусын қалпына келтіру үшін күрделі жөндеуге - 25 000 мың теңге;</w:t>
      </w:r>
      <w:r>
        <w:br/>
      </w:r>
      <w:r>
        <w:rPr>
          <w:rFonts w:ascii="Times New Roman"/>
          <w:b w:val="false"/>
          <w:i w:val="false"/>
          <w:color w:val="000000"/>
          <w:sz w:val="28"/>
        </w:rPr>
        <w:t>
      6) елдi мекендердiң жер-шаруашылық құрылымын орналастыру үшін – 1 679 мың теңге;</w:t>
      </w:r>
      <w:r>
        <w:br/>
      </w:r>
      <w:r>
        <w:rPr>
          <w:rFonts w:ascii="Times New Roman"/>
          <w:b w:val="false"/>
          <w:i w:val="false"/>
          <w:color w:val="000000"/>
          <w:sz w:val="28"/>
        </w:rPr>
        <w:t>
      7) елдi мекендердің шекараларын белгілеу үшін – 1 699 мың теңге.</w:t>
      </w:r>
      <w:r>
        <w:br/>
      </w:r>
      <w:r>
        <w:rPr>
          <w:rFonts w:ascii="Times New Roman"/>
          <w:b w:val="false"/>
          <w:i w:val="false"/>
          <w:color w:val="000000"/>
          <w:sz w:val="28"/>
        </w:rPr>
        <w:t>
      8) жұмыспен қамту 2020 бағдарламасы аясында инженерлік-коммуникациялық инфрақұрылымдардың дамуына аудандардың (облыстық маңызы бар қалалардың) бюджеттеріне республикалық бюджеттен берілетін нысаналы даму трансферттері – 0;</w:t>
      </w:r>
      <w:r>
        <w:br/>
      </w:r>
      <w:r>
        <w:rPr>
          <w:rFonts w:ascii="Times New Roman"/>
          <w:b w:val="false"/>
          <w:i w:val="false"/>
          <w:color w:val="000000"/>
          <w:sz w:val="28"/>
        </w:rPr>
        <w:t>
      9) ветеринария бөлімінің жарғылық капиталын қалыптастыру немесе ұлғайту – 8000 мың теңге.</w:t>
      </w:r>
      <w:r>
        <w:br/>
      </w:r>
      <w:r>
        <w:rPr>
          <w:rFonts w:ascii="Times New Roman"/>
          <w:b w:val="false"/>
          <w:i w:val="false"/>
          <w:color w:val="000000"/>
          <w:sz w:val="28"/>
        </w:rPr>
        <w:t>
      10) ID-Phone қосуға – 434 мың теңге;</w:t>
      </w:r>
      <w:r>
        <w:br/>
      </w:r>
      <w:r>
        <w:rPr>
          <w:rFonts w:ascii="Times New Roman"/>
          <w:b w:val="false"/>
          <w:i w:val="false"/>
          <w:color w:val="000000"/>
          <w:sz w:val="28"/>
        </w:rPr>
        <w:t>
      11) білім беру ұйымдарына оқу құралдарын сатып алуға – 368 мың 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Солтүстік Қазақстан облысы Уәлиханов аудандық мәслихатының 2012.03.06 </w:t>
      </w:r>
      <w:r>
        <w:rPr>
          <w:rFonts w:ascii="Times New Roman"/>
          <w:b w:val="false"/>
          <w:i w:val="false"/>
          <w:color w:val="000000"/>
          <w:sz w:val="28"/>
        </w:rPr>
        <w:t>N 2-2с</w:t>
      </w:r>
      <w:r>
        <w:rPr>
          <w:rFonts w:ascii="Times New Roman"/>
          <w:b w:val="false"/>
          <w:i w:val="false"/>
          <w:color w:val="ff0000"/>
          <w:sz w:val="28"/>
        </w:rPr>
        <w:t xml:space="preserve">; 2012.04.17 </w:t>
      </w:r>
      <w:r>
        <w:rPr>
          <w:rFonts w:ascii="Times New Roman"/>
          <w:b w:val="false"/>
          <w:i w:val="false"/>
          <w:color w:val="000000"/>
          <w:sz w:val="28"/>
        </w:rPr>
        <w:t>N 2-3с</w:t>
      </w:r>
      <w:r>
        <w:rPr>
          <w:rFonts w:ascii="Times New Roman"/>
          <w:b w:val="false"/>
          <w:i w:val="false"/>
          <w:color w:val="ff0000"/>
          <w:sz w:val="28"/>
        </w:rPr>
        <w:t xml:space="preserve">; 2012.08.08 </w:t>
      </w:r>
      <w:r>
        <w:rPr>
          <w:rFonts w:ascii="Times New Roman"/>
          <w:b w:val="false"/>
          <w:i w:val="false"/>
          <w:color w:val="000000"/>
          <w:sz w:val="28"/>
        </w:rPr>
        <w:t>N 3-5с</w:t>
      </w:r>
      <w:r>
        <w:rPr>
          <w:rFonts w:ascii="Times New Roman"/>
          <w:b w:val="false"/>
          <w:i w:val="false"/>
          <w:color w:val="ff0000"/>
          <w:sz w:val="28"/>
        </w:rPr>
        <w:t xml:space="preserve">; 2012.11.20 </w:t>
      </w:r>
      <w:r>
        <w:rPr>
          <w:rFonts w:ascii="Times New Roman"/>
          <w:b w:val="false"/>
          <w:i w:val="false"/>
          <w:color w:val="000000"/>
          <w:sz w:val="28"/>
        </w:rPr>
        <w:t>N 2-7с</w:t>
      </w:r>
      <w:r>
        <w:rPr>
          <w:rFonts w:ascii="Times New Roman"/>
          <w:b w:val="false"/>
          <w:i w:val="false"/>
          <w:color w:val="ff0000"/>
          <w:sz w:val="28"/>
        </w:rPr>
        <w:t xml:space="preserve"> Шешімдерімен (2012.01.01 бастап қолданысқа енеді)</w:t>
      </w:r>
      <w:r>
        <w:br/>
      </w:r>
      <w:r>
        <w:rPr>
          <w:rFonts w:ascii="Times New Roman"/>
          <w:b w:val="false"/>
          <w:i w:val="false"/>
          <w:color w:val="000000"/>
          <w:sz w:val="28"/>
        </w:rPr>
        <w:t>
      15-1. </w:t>
      </w:r>
      <w:r>
        <w:rPr>
          <w:rFonts w:ascii="Times New Roman"/>
          <w:b w:val="false"/>
          <w:i w:val="false"/>
          <w:color w:val="000000"/>
          <w:sz w:val="28"/>
        </w:rPr>
        <w:t>9-қосымшаға</w:t>
      </w:r>
      <w:r>
        <w:rPr>
          <w:rFonts w:ascii="Times New Roman"/>
          <w:b w:val="false"/>
          <w:i w:val="false"/>
          <w:color w:val="000000"/>
          <w:sz w:val="28"/>
        </w:rPr>
        <w:t xml:space="preserve"> сәйкес аудандық бюджеттiң шығыстары қаржылық жыл басына 58 198,3 мың теңге сомада қалыптасқан аудандық бюджет қаражатының бос қалдықтары және 2011 жылы пайдаланылмаған республикалық және облыстық бюджеттерден 3762,1 мың теңге сомада берiлген нысаналы трансферттердi қайтару есебiнен көзделсiн, тұрғын үй салуға толық пайдаланылмаған кредиттер - 24746,0 мың теңге, инженерлік-коммуникациялық инфрақұрылымды дамытуға – 7803,1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15-1-тармақпен толықтырылды - Солтүстік Қазақстан облысы Уәлиханов аудандық мәслихатының 2012.03.06 </w:t>
      </w:r>
      <w:r>
        <w:rPr>
          <w:rFonts w:ascii="Times New Roman"/>
          <w:b w:val="false"/>
          <w:i w:val="false"/>
          <w:color w:val="000000"/>
          <w:sz w:val="28"/>
        </w:rPr>
        <w:t>N 2-2с</w:t>
      </w:r>
      <w:r>
        <w:rPr>
          <w:rFonts w:ascii="Times New Roman"/>
          <w:b w:val="false"/>
          <w:i w:val="false"/>
          <w:color w:val="ff0000"/>
          <w:sz w:val="28"/>
        </w:rPr>
        <w:t xml:space="preserve"> Шешімімен (2012.01.01 бастап қолданысқа енеді)</w:t>
      </w:r>
      <w:r>
        <w:br/>
      </w:r>
      <w:r>
        <w:rPr>
          <w:rFonts w:ascii="Times New Roman"/>
          <w:b w:val="false"/>
          <w:i w:val="false"/>
          <w:color w:val="000000"/>
          <w:sz w:val="28"/>
        </w:rPr>
        <w:t>
</w:t>
      </w:r>
      <w:r>
        <w:rPr>
          <w:rFonts w:ascii="Times New Roman"/>
          <w:b w:val="false"/>
          <w:i w:val="false"/>
          <w:color w:val="000000"/>
          <w:sz w:val="28"/>
        </w:rPr>
        <w:t>
      16. Осы шешім 2012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                            Аудандық мәслихаттың</w:t>
      </w:r>
      <w:r>
        <w:br/>
      </w:r>
      <w:r>
        <w:rPr>
          <w:rFonts w:ascii="Times New Roman"/>
          <w:b w:val="false"/>
          <w:i w:val="false"/>
          <w:color w:val="000000"/>
          <w:sz w:val="28"/>
        </w:rPr>
        <w:t>
</w:t>
      </w:r>
      <w:r>
        <w:rPr>
          <w:rFonts w:ascii="Times New Roman"/>
          <w:b w:val="false"/>
          <w:i/>
          <w:color w:val="000000"/>
          <w:sz w:val="28"/>
        </w:rPr>
        <w:t>                                                 хатшысы</w:t>
      </w:r>
      <w:r>
        <w:br/>
      </w:r>
      <w:r>
        <w:rPr>
          <w:rFonts w:ascii="Times New Roman"/>
          <w:b w:val="false"/>
          <w:i w:val="false"/>
          <w:color w:val="000000"/>
          <w:sz w:val="28"/>
        </w:rPr>
        <w:t>
</w:t>
      </w:r>
      <w:r>
        <w:rPr>
          <w:rFonts w:ascii="Times New Roman"/>
          <w:b w:val="false"/>
          <w:i/>
          <w:color w:val="000000"/>
          <w:sz w:val="28"/>
        </w:rPr>
        <w:t>      C. Ыдырысов                                Ә. Бейсенбаев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«Уәлиханов ауданының</w:t>
      </w:r>
      <w:r>
        <w:br/>
      </w:r>
      <w:r>
        <w:rPr>
          <w:rFonts w:ascii="Times New Roman"/>
          <w:b w:val="false"/>
          <w:i w:val="false"/>
          <w:color w:val="000000"/>
          <w:sz w:val="28"/>
        </w:rPr>
        <w:t>
</w:t>
      </w: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 Ғабдуллин</w:t>
      </w:r>
    </w:p>
    <w:bookmarkStart w:name="z18" w:id="2"/>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21 желтоқсандағы № 2-37с</w:t>
      </w:r>
      <w:r>
        <w:br/>
      </w:r>
      <w:r>
        <w:rPr>
          <w:rFonts w:ascii="Times New Roman"/>
          <w:b w:val="false"/>
          <w:i w:val="false"/>
          <w:color w:val="000000"/>
          <w:sz w:val="28"/>
        </w:rPr>
        <w:t>
сессиясының шешіміне 1-қосымша</w:t>
      </w:r>
    </w:p>
    <w:bookmarkEnd w:id="2"/>
    <w:p>
      <w:pPr>
        <w:spacing w:after="0"/>
        <w:ind w:left="0"/>
        <w:jc w:val="left"/>
      </w:pPr>
      <w:r>
        <w:rPr>
          <w:rFonts w:ascii="Times New Roman"/>
          <w:b/>
          <w:i w:val="false"/>
          <w:color w:val="000000"/>
        </w:rPr>
        <w:t xml:space="preserve"> 2012 жылға арналған Уәлиханов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2012.12.06 </w:t>
      </w:r>
      <w:r>
        <w:rPr>
          <w:rFonts w:ascii="Times New Roman"/>
          <w:b w:val="false"/>
          <w:i w:val="false"/>
          <w:color w:val="ff0000"/>
          <w:sz w:val="28"/>
        </w:rPr>
        <w:t>N 2-8с</w:t>
      </w:r>
      <w:r>
        <w:rPr>
          <w:rFonts w:ascii="Times New Roman"/>
          <w:b w:val="false"/>
          <w:i w:val="false"/>
          <w:color w:val="ff0000"/>
          <w:sz w:val="28"/>
        </w:rPr>
        <w:t xml:space="preserve"> Шешімімен (2012.01.01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33"/>
        <w:gridCol w:w="713"/>
        <w:gridCol w:w="8853"/>
        <w:gridCol w:w="19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2010807,1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196798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1803840,3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1803840,3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1803840,3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33"/>
        <w:gridCol w:w="753"/>
        <w:gridCol w:w="8453"/>
        <w:gridCol w:w="19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2052364,4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191107,1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58754</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13785,1</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1379765</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мен оқытуды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84266</w:t>
            </w:r>
          </w:p>
        </w:tc>
      </w:tr>
      <w:tr>
        <w:trPr>
          <w:trHeight w:val="13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1166015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1124828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20961</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"Назарбаев Зияткерлiк мектептерi" ДБҰ-ның оқу бағдарламалары бойынша бiлiктiлiктi арттырудан өткен мұғалiмдерге еңбекақыны арттыру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13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жалпыға бiрдей орта бiлiм беру ұйымдарының (дарынды балаларға арналған мамандандырылған (жалпы үлгiдегi, арнайы (түзету); жетiм балаларға және ата-анасының қамқорлығынсыз қалған балаларға арналған ұйымдар): мектептердiң, мектеп-интернаттарының мұғалiмдерiне бiлiктiлiк санаты үшiн қосымша ақы мөлшерiн республикалық бюджеттен берiлетiн трансферттер есебiнен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10838</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жетiм баланы (жетiм балаларды) және ата-аналарының қамқорынсыз қалған баланы (балаларды) күтiп-ұстауға асыраушыларына ай сайынғы ақшалай қаражат төлемдерi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берiлетiн трансферттер есебiнен үйде оқытылатын мүгедек балаларды жабдықпен, бағдарламалық қамтыммен қамтамасыз 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145067</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14601</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25327</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160765,8</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кенттiң, ауылдың (селоның), ауылдық (селолық) округтiң мемлекеттiк тұрғын үй қорының сақталуын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объектiлерiне техникалық паспорттар дайындау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35286</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74046,5</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25540,4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инженерлiк коммуникациялық инфрақұрылымдардың дамуы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35014,1</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шеңберiнде тұрғын жай салу және (немесе) сатып алу және инженерлiк коммуникациялық инфрақұрылымдарды дамыту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8479,3</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 және абаттандыру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8479,3</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елдi мекендердi абаттандыруды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83009</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19904,9</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14977,9</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3935,9</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46857</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15743</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5486,7</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-85467,3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85467,3</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58198,3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58198,3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58198,3</w:t>
            </w:r>
          </w:p>
        </w:tc>
      </w:tr>
    </w:tbl>
    <w:bookmarkStart w:name="z19" w:id="3"/>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21 желтоқсандағы № 2-37с</w:t>
      </w:r>
      <w:r>
        <w:br/>
      </w:r>
      <w:r>
        <w:rPr>
          <w:rFonts w:ascii="Times New Roman"/>
          <w:b w:val="false"/>
          <w:i w:val="false"/>
          <w:color w:val="000000"/>
          <w:sz w:val="28"/>
        </w:rPr>
        <w:t>
сессиясының шешіміне 2-қосымша</w:t>
      </w:r>
    </w:p>
    <w:bookmarkEnd w:id="3"/>
    <w:p>
      <w:pPr>
        <w:spacing w:after="0"/>
        <w:ind w:left="0"/>
        <w:jc w:val="left"/>
      </w:pPr>
      <w:r>
        <w:rPr>
          <w:rFonts w:ascii="Times New Roman"/>
          <w:b/>
          <w:i w:val="false"/>
          <w:color w:val="000000"/>
        </w:rPr>
        <w:t xml:space="preserve"> 2013 жылға арналған Уәлиханов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33"/>
        <w:gridCol w:w="7273"/>
        <w:gridCol w:w="22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1 703 455,0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168 575,0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115 542,0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115 542,0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1 530 436,0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1 530 436,0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93"/>
        <w:gridCol w:w="753"/>
        <w:gridCol w:w="7033"/>
        <w:gridCol w:w="23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1 703 455,0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184 855,0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11 101,0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54 013,0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54 013,0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98 207,0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98 207,0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12 386,0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9 148,0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9 148,0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1 239 613,0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80 314,0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80 314,0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1 147 796,0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1 117 379,0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22 428,0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7 989,0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105 729,0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81 812,0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27 132,0</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9 243,0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24 402,0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23 917,0</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23 287,0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23 715,0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76 110,0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17 338,0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1 014,0</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7 760,0</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11 325,0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11 325,0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26 804,0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15 907,0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15 051,0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10 897,0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1 029,0</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6 898,0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11 642,0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9 414,0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bl>
    <w:bookmarkStart w:name="z20" w:id="4"/>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21 желтоқсандағы № 2-37с</w:t>
      </w:r>
      <w:r>
        <w:br/>
      </w:r>
      <w:r>
        <w:rPr>
          <w:rFonts w:ascii="Times New Roman"/>
          <w:b w:val="false"/>
          <w:i w:val="false"/>
          <w:color w:val="000000"/>
          <w:sz w:val="28"/>
        </w:rPr>
        <w:t>
сессиясының шешіміне 3-қосымша</w:t>
      </w:r>
    </w:p>
    <w:bookmarkEnd w:id="4"/>
    <w:p>
      <w:pPr>
        <w:spacing w:after="0"/>
        <w:ind w:left="0"/>
        <w:jc w:val="left"/>
      </w:pPr>
      <w:r>
        <w:rPr>
          <w:rFonts w:ascii="Times New Roman"/>
          <w:b/>
          <w:i w:val="false"/>
          <w:color w:val="000000"/>
        </w:rPr>
        <w:t xml:space="preserve"> 2014 жылға арналған Уәлиханов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33"/>
        <w:gridCol w:w="893"/>
        <w:gridCol w:w="7513"/>
        <w:gridCol w:w="16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1769298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1584168</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1584168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13"/>
        <w:gridCol w:w="753"/>
        <w:gridCol w:w="7513"/>
        <w:gridCol w:w="18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1769298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1264342</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1170472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1137926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23998</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111786</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29031</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26111</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24247</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25374</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77911</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16952</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27388</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12457</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29197</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 операциялар бойынша сальдо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Бюджеттің тапшылығын қаржыландыру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bl>
    <w:bookmarkStart w:name="z21" w:id="5"/>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21 желтоқсандағы № 2-37с</w:t>
      </w:r>
      <w:r>
        <w:br/>
      </w:r>
      <w:r>
        <w:rPr>
          <w:rFonts w:ascii="Times New Roman"/>
          <w:b w:val="false"/>
          <w:i w:val="false"/>
          <w:color w:val="000000"/>
          <w:sz w:val="28"/>
        </w:rPr>
        <w:t>
сессиясының шешіміне 4-қосымша</w:t>
      </w:r>
    </w:p>
    <w:bookmarkEnd w:id="5"/>
    <w:p>
      <w:pPr>
        <w:spacing w:after="0"/>
        <w:ind w:left="0"/>
        <w:jc w:val="left"/>
      </w:pPr>
      <w:r>
        <w:rPr>
          <w:rFonts w:ascii="Times New Roman"/>
          <w:b/>
          <w:i w:val="false"/>
          <w:color w:val="000000"/>
        </w:rPr>
        <w:t xml:space="preserve"> ТІЗБЕ 2012 жылы аудандық бюджеттің орындалу кезінде секвестрге жатпайтын аудандық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853"/>
        <w:gridCol w:w="91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6"/>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21 желтоқсандағы № 2-37с</w:t>
      </w:r>
      <w:r>
        <w:br/>
      </w:r>
      <w:r>
        <w:rPr>
          <w:rFonts w:ascii="Times New Roman"/>
          <w:b w:val="false"/>
          <w:i w:val="false"/>
          <w:color w:val="000000"/>
          <w:sz w:val="28"/>
        </w:rPr>
        <w:t>
сессиясының шешіміне 5-қосымша</w:t>
      </w:r>
    </w:p>
    <w:bookmarkEnd w:id="6"/>
    <w:p>
      <w:pPr>
        <w:spacing w:after="0"/>
        <w:ind w:left="0"/>
        <w:jc w:val="left"/>
      </w:pPr>
      <w:r>
        <w:rPr>
          <w:rFonts w:ascii="Times New Roman"/>
          <w:b/>
          <w:i w:val="false"/>
          <w:color w:val="000000"/>
        </w:rPr>
        <w:t xml:space="preserve"> ТІЗБЕ 2012 жылғы әр бір ауылдық (селолық) округтің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Уәлиханов аудандық мәслихатының 2012.11.20 </w:t>
      </w:r>
      <w:r>
        <w:rPr>
          <w:rFonts w:ascii="Times New Roman"/>
          <w:b w:val="false"/>
          <w:i w:val="false"/>
          <w:color w:val="ff0000"/>
          <w:sz w:val="28"/>
        </w:rPr>
        <w:t>N 2-7с</w:t>
      </w:r>
      <w:r>
        <w:rPr>
          <w:rFonts w:ascii="Times New Roman"/>
          <w:b w:val="false"/>
          <w:i w:val="false"/>
          <w:color w:val="ff0000"/>
          <w:sz w:val="28"/>
        </w:rPr>
        <w:t xml:space="preserve"> Шешімімен (2012.01.01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73"/>
        <w:gridCol w:w="813"/>
        <w:gridCol w:w="8673"/>
        <w:gridCol w:w="193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98 360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98 360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98 360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9 291</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кенттiң, ауылдың (селоның), ауылдық (селолық) округтiң мемлекеттiк тұрғын үй қорының сақталуын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(селолық) округ бөліп көрсеткенде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(селолық) округ бөліп көрсеткенде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 және абаттандыру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(селолық) округ бөліп көрсеткенде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(селолық) округ бөліп көрсеткенде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(селолық) округ бөліп көрсеткенде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(селолық) округ бөліп көрсеткенде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(селолық) округ бөліп көрсеткенде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bl>
    <w:bookmarkStart w:name="z23" w:id="7"/>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21 желтоқсандағы № 2-37с</w:t>
      </w:r>
      <w:r>
        <w:br/>
      </w:r>
      <w:r>
        <w:rPr>
          <w:rFonts w:ascii="Times New Roman"/>
          <w:b w:val="false"/>
          <w:i w:val="false"/>
          <w:color w:val="000000"/>
          <w:sz w:val="28"/>
        </w:rPr>
        <w:t>
сессиясының шешіміне 6-қосымша</w:t>
      </w:r>
    </w:p>
    <w:bookmarkEnd w:id="7"/>
    <w:p>
      <w:pPr>
        <w:spacing w:after="0"/>
        <w:ind w:left="0"/>
        <w:jc w:val="left"/>
      </w:pPr>
      <w:r>
        <w:rPr>
          <w:rFonts w:ascii="Times New Roman"/>
          <w:b/>
          <w:i w:val="false"/>
          <w:color w:val="000000"/>
        </w:rPr>
        <w:t xml:space="preserve"> ТІЗБЕ 2013 жылғы әр бір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793"/>
        <w:gridCol w:w="7513"/>
        <w:gridCol w:w="16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98207</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98207,0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11819</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bl>
    <w:bookmarkStart w:name="z24" w:id="8"/>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21 желтоқсандағы № 2-37с</w:t>
      </w:r>
      <w:r>
        <w:br/>
      </w:r>
      <w:r>
        <w:rPr>
          <w:rFonts w:ascii="Times New Roman"/>
          <w:b w:val="false"/>
          <w:i w:val="false"/>
          <w:color w:val="000000"/>
          <w:sz w:val="28"/>
        </w:rPr>
        <w:t>
сессиясының шешіміне 7-қосымша</w:t>
      </w:r>
    </w:p>
    <w:bookmarkEnd w:id="8"/>
    <w:p>
      <w:pPr>
        <w:spacing w:after="0"/>
        <w:ind w:left="0"/>
        <w:jc w:val="left"/>
      </w:pPr>
      <w:r>
        <w:rPr>
          <w:rFonts w:ascii="Times New Roman"/>
          <w:b/>
          <w:i w:val="false"/>
          <w:color w:val="000000"/>
        </w:rPr>
        <w:t xml:space="preserve"> ТІЗБЕ 2014 жылғы әр бір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33"/>
        <w:gridCol w:w="753"/>
        <w:gridCol w:w="7553"/>
        <w:gridCol w:w="17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(селолық) округ бөліп көрсеткенде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(селолық) округ бөліп көрсеткенде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16 952</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r>
    </w:tbl>
    <w:bookmarkStart w:name="z25" w:id="9"/>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21 желтоқсандағы № 2-37с</w:t>
      </w:r>
      <w:r>
        <w:br/>
      </w:r>
      <w:r>
        <w:rPr>
          <w:rFonts w:ascii="Times New Roman"/>
          <w:b w:val="false"/>
          <w:i w:val="false"/>
          <w:color w:val="000000"/>
          <w:sz w:val="28"/>
        </w:rPr>
        <w:t>
сессиясының шешіміне 8-қосымша</w:t>
      </w:r>
    </w:p>
    <w:bookmarkEnd w:id="9"/>
    <w:p>
      <w:pPr>
        <w:spacing w:after="0"/>
        <w:ind w:left="0"/>
        <w:jc w:val="left"/>
      </w:pPr>
      <w:r>
        <w:rPr>
          <w:rFonts w:ascii="Times New Roman"/>
          <w:b/>
          <w:i w:val="false"/>
          <w:color w:val="000000"/>
        </w:rPr>
        <w:t xml:space="preserve"> Азаматтардың жекелеген топтарына әлеуметтік көмек 451.007.000 бюджеттік бағдарлама бойынша "Жергілікті өкілетті органдардың шешімі бойынша азаматтардың жекелеген топтарына әлеуметтік көмек"</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Уәлиханов аудандық мәслихатының 2012.11.20 </w:t>
      </w:r>
      <w:r>
        <w:rPr>
          <w:rFonts w:ascii="Times New Roman"/>
          <w:b w:val="false"/>
          <w:i w:val="false"/>
          <w:color w:val="ff0000"/>
          <w:sz w:val="28"/>
        </w:rPr>
        <w:t>N 2-7с</w:t>
      </w:r>
      <w:r>
        <w:rPr>
          <w:rFonts w:ascii="Times New Roman"/>
          <w:b w:val="false"/>
          <w:i w:val="false"/>
          <w:color w:val="ff0000"/>
          <w:sz w:val="28"/>
        </w:rPr>
        <w:t xml:space="preserve"> Шешімімен (2012.01.01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62"/>
        <w:gridCol w:w="782"/>
        <w:gridCol w:w="9262"/>
        <w:gridCol w:w="153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35 910</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35910</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35910</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қорына» бала табуды ынталандыру шеңберінде төртінші және одан да көп бала тууына байланысты отбасындағы әрбір балаға 160 айлық қөрсеткіш мөлшерінде әлеуметтік көмек төлеу үшін</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31618</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қатысқандарына коммуналдық қызметтерге шығындарды төлеу үшін 4 айлық есептік көрсеткіш шамасында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өтініші бойынша мұқтаж азаматтардың төмендегі топтарына санаторлы–курорттық емдеу үшін әлеуметтік көмек көрсетілінсін: 1) Ұлы Отан соғысының мүгедектері мен қатысушыларына, жеңілдіктер және кепілдіктер бойынша теңестірілген тұлғаларға; 2) «Алтын алқа», «Күміс алқа» алқаларымен марапатталған немесе ерте «Батыр-ана» атағын алған және де I және II дәрежелі «Ана даңқы» ордендерімен марапатталған көп балалы аналарға; 3) Қазақстан Республикасының алдында ерекше қызметтері үшін зейнетақы белгіленген тұлғаларға, Совет Одағының Батырларына, Социалистік Еңбек Ерлеріне, үш дәрежелі «Даңқ» және «Еңбек даңқы» ордендерінің иегерлеріне;4) 1988 – 1989 жылдардағы Чернобль атам электр станциясы апатының зардабын жоюға қатысқан тұлғалардың есебіндегілерге, Қазақстан Республикасының көшіру зоналарынан (өз бетінше шыққандар) эвакуациялау, эвакуация кезінде ана құрсағында болғандарға, барлық топтағы мүгедектерге, Ұлы Отан соғысы жылдарындағы еңбектегі ерлігі үшін медальдарымен марапатталған тыл еңбек иелеріне, Уәлиханов ауданының Құрметті азаматтарына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қосымша тамақтануды қамтамасыз ету үшін 600 теңге сомасында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жол жүруіне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жоғары немесе кәсіптік оқу орындарында оқуын төлеу аз қамтамасыз етілген отбасылардан шыққан жетім балаларға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қатысушыларына және гарантиялар мен жеңілдіктер бойынша оларға теңестірілген тұлғаларға тіс протездеуге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шаштараз және монша қызметтері үшін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 мерзімінде жалғыз тұратын зейнеткерлер мен мүгедектеріне, және де Ұлы Отан соғысына қатысқандар және оларға теңестірілген тұлғаларға 10 мың теңге сомасынан артық емес отынды алу үшін әлеуметтік көмек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және су тасқынынан зардап шеккен, мұқтаж азаматтарға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7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амбулаториялық емделу кезінде қосымша тамақпен қамтамасыз ету үшін 2 айлық көрсеткіш мөлшерінде мөлшерінде әлеуметтік көмекжол жүруіне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bl>
    <w:bookmarkStart w:name="z26" w:id="10"/>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21 желтоқсандағы № 2-37с</w:t>
      </w:r>
      <w:r>
        <w:br/>
      </w:r>
      <w:r>
        <w:rPr>
          <w:rFonts w:ascii="Times New Roman"/>
          <w:b w:val="false"/>
          <w:i w:val="false"/>
          <w:color w:val="000000"/>
          <w:sz w:val="28"/>
        </w:rPr>
        <w:t>
сессиясының шешіміне 9-қосымша</w:t>
      </w:r>
    </w:p>
    <w:bookmarkEnd w:id="10"/>
    <w:p>
      <w:pPr>
        <w:spacing w:after="0"/>
        <w:ind w:left="0"/>
        <w:jc w:val="left"/>
      </w:pPr>
      <w:r>
        <w:rPr>
          <w:rFonts w:ascii="Times New Roman"/>
          <w:b/>
          <w:i w:val="false"/>
          <w:color w:val="000000"/>
        </w:rPr>
        <w:t xml:space="preserve"> 2012 жылғы 1 қаңтарға қалыптасқан бюджеттiк қаражаттың бос қалдықтарын бағыттау, және 2011 жылы пайдаланылмаған республикалық және облыстық бюджеттерден нысаналы трансферттердi қайтару</w:t>
      </w:r>
    </w:p>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Уәлиханов аудандық мәслихатының 2012.08.08 </w:t>
      </w:r>
      <w:r>
        <w:rPr>
          <w:rFonts w:ascii="Times New Roman"/>
          <w:b w:val="false"/>
          <w:i w:val="false"/>
          <w:color w:val="ff0000"/>
          <w:sz w:val="28"/>
        </w:rPr>
        <w:t>N 3-5с</w:t>
      </w:r>
      <w:r>
        <w:rPr>
          <w:rFonts w:ascii="Times New Roman"/>
          <w:b w:val="false"/>
          <w:i w:val="false"/>
          <w:color w:val="ff0000"/>
          <w:sz w:val="28"/>
        </w:rPr>
        <w:t xml:space="preserve"> Шешімімен (2012.01.01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11"/>
        <w:gridCol w:w="9137"/>
        <w:gridCol w:w="164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31 789</w:t>
            </w:r>
          </w:p>
        </w:tc>
      </w:tr>
      <w:tr>
        <w:trPr>
          <w:trHeight w:val="49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31789</w:t>
            </w:r>
          </w:p>
        </w:tc>
      </w:tr>
      <w:tr>
        <w:trPr>
          <w:trHeight w:val="49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31789</w:t>
            </w: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 қорына» бала табуды ынталандыру шеңберінде төртінші және одан да көп бала тууына байланысты отбасындағы әрбір балаға 160 айлық қөрсеткіш мөлшерінде әлеуметтік көмек төлеу үшін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27718</w:t>
            </w:r>
          </w:p>
        </w:tc>
      </w:tr>
      <w:tr>
        <w:trPr>
          <w:trHeight w:val="7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қатысқандарына коммуналдық қызметтерге шығындарды төлеу үшін 4 айлық есептік көрсеткіш шамасында әлеуметтік көмек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42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өтініші бойынша мұқтаж азаматтардың төмендегі топтарына санаторлы–курорттық емдеу үшін әлеуметтік көмек көрсетілінсін: 1) Ұлы Отан соғысының мүгедектері мен қатысушыларына, жеңілдіктер және кепілдіктер бойынша теңестірілген тұлғаларға; 2) «Алтын алқа», «Күміс алқа» алқаларымен марапатталған немесе ерте «Батыр-ана» атағын алған және де I және II дәрежелі «Ана даңқы» ордендерімен марапатталған көп балалы аналарға; 3) Қазақстан Республикасының алдында ерекше қызметтері үшін зейнетақы белгіленген тұлғаларға, Совет Одағының Батырларына, Социалистік Еңбек Ерлеріне, үш дәрежелі «Даңқ» және «Еңбек даңқы» ордендерінің иегерлеріне;4) 1988 – 1989 жылдардағы Чернобль атам электр станциясы апатының зардабын жоюға қатысқан тұлғалардың есебіндегілерге, Қазақстан Республикасының көшіру зоналарынан (өз бетінше шыққандар) эвакуациялау, эвакуация кезінде ана құрсағында болғандарға; 5) барлық топтағы мүгедектер; 6) Ұлы Отан соғысы жылдарындағы еңбектегі ерлігі үшін медальдарымен марапатталған тыл еңбек иелеріне; 7) Уәлиханов ауданының Құрметті азаматтарына.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қосымша тамақтануды қамтамасыз ету үшін 600 теңге сомасында әлеуметтік көмек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52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жол жүруіне әлеуметтік көмек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жоғары немесе кәсіптік оқу орындарында оқуын төлеу аз қамтамасыз етілген отбасылардан шыққан жетім балаларға әлеуметтік көмек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7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қатысушыларына және гарантиялар мен жеңілдіктер бойынша оларға теңестірілген тұлғаларға тіс протездеуге әлеуметтік көмек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9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шаштараз және монша қызметтері үшін әлеуметтік көмек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мерзімінде жалғыз тұратын зейнеткерлер мен мүгедектеріне, және де Ұлы Отан соғысына қатысқандар және оларға теңестірілген тұлғаларға 10 мың теңге сомасынан артық емес отынды алу үшін әлеуметтік көмек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және су тасқынынан зардап шеккен, мұқтаж азаматтарға әлеуметтік көмек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8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амбулаториялық емделу кезінде қосымша тамақпен қамтамасыз ету үшін 2 айлық қөрсеткіш мөлшерінде мөлшерінде әлеуметтік көмекжол жүруіне әлеуметтік көмек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