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a89c" w14:textId="727a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Жамбыл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әлеуметтік қолдауды ұсыну туралы" аудандық мәслихаттың 2011 жылғы 28 наурыздағы N 32/2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2011 жылғы 17 тамыздағы N 35/1 шешімі. Солтүстік Қазақстан облысының Әділет департаментінде 2011 жылғы 12 қыркүйекте N 13-7-159 тіркелді. Күші жойылды - Солтүстік Қазақстан облысы Жамбыл аудандық мәслихатының 2012 жылғы 16 сәуірдегі N 3/7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мәслихатының 2012.04.16 N 3/7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1998 жылғы 24 наурыздағы «Нормативтік құқықтық актілер туралы» № 213 Заңының </w:t>
      </w:r>
      <w:r>
        <w:rPr>
          <w:rFonts w:ascii="Times New Roman"/>
          <w:b w:val="false"/>
          <w:i w:val="false"/>
          <w:color w:val="000000"/>
          <w:sz w:val="28"/>
        </w:rPr>
        <w:t>21-бабына</w:t>
      </w:r>
      <w:r>
        <w:rPr>
          <w:rFonts w:ascii="Times New Roman"/>
          <w:b w:val="false"/>
          <w:i w:val="false"/>
          <w:color w:val="000000"/>
          <w:sz w:val="28"/>
        </w:rPr>
        <w:t>, Қазақстан Республикасы Үкіметінің 2011 жылғы 1 шілдедегі № 753 «Қазақстан Республикасы Үкіметінің 2009 жылы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қаулысына өзгеріс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Жамбыл аудандық мәслихаттың 2011 жылғы 28 наурыздағы № 32/2 «2011 жылы Жамбыл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әлеуметтік қолдауды ұсыну туралы» (Нормативтік құқықтық актілерді мемлекеттік тіркеу тізілімінде № 13-7-146 тіркелген, 2011 жылғы 29 сәуірдегі № 19 «Ауыл арайы» және «Сельская новь» газеттерінде жариялаған)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2 тармақ жана редакцияда жазылсын:</w:t>
      </w:r>
      <w:r>
        <w:br/>
      </w:r>
      <w:r>
        <w:rPr>
          <w:rFonts w:ascii="Times New Roman"/>
          <w:b w:val="false"/>
          <w:i w:val="false"/>
          <w:color w:val="000000"/>
          <w:sz w:val="28"/>
        </w:rPr>
        <w:t>
      «2. 2011 жылы Жамбыл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тұрғын үй сатып алу үшін әлеуметтік қолдау маманмен мәлімделген сомада бюджеттік кредит түрінде, бірақ бір мың бес жүз айлық есептік көрсеткіштен аспайтын болып өтініш берген сәтте берілсін.».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жариялағаннан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кезектен тыс ХХХV                          хатшысы</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Б. Мұсабаев                                Б. Мұсабаев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