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8dd6d" w14:textId="018dd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"2011-2013 жылдарға арналған Солтүстік Қазақстан облысының облыстық бюджеті туралы" Солтүстік Қазақстан облыстық мәслихаттың 2010 жылғы 13 желтоқсандағы N 30/2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мәслихатының 2011 жылғы 22 сәуірдегі N 34/1 шешімі. Солтүстік Қазақстан облысының Әділет департаментінде 2011 жылғы 12 мамырда N 1779 тіркелді. Күші жойылды - Солтүстік Қазақстан облыстық мәслихатының 2012 жылғы 24 ақпандағы N 2/12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Солтүстік Қазақстан облыстық мәслихатының 2012.02.24 N 2/12 Шешімімен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2008 жылғы 4 желтоқсандағы № 95-IV Бюджет кодексінің </w:t>
      </w:r>
      <w:r>
        <w:rPr>
          <w:rFonts w:ascii="Times New Roman"/>
          <w:b w:val="false"/>
          <w:i w:val="false"/>
          <w:color w:val="000000"/>
          <w:sz w:val="28"/>
        </w:rPr>
        <w:t>106-бабына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Қазақстан Республикасының 2001 жылғы 23 қаңтардағы № 148 Заңының 6-бабы 1-тармағы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«Азаматтардың денсаулығын сақтау мәселелерi бойынша 2011 жылға арналған сектораралық және ведомствоаралық өзара iс-қимылды iске асыруға берiлетiн қаражатты бөлу және пайдалану қағидасын бекiту туралы» Қазақстан Республикасы Үкіметінің 2011 жылғы 15 наурыздағы </w:t>
      </w:r>
      <w:r>
        <w:rPr>
          <w:rFonts w:ascii="Times New Roman"/>
          <w:b w:val="false"/>
          <w:i w:val="false"/>
          <w:color w:val="000000"/>
          <w:sz w:val="28"/>
        </w:rPr>
        <w:t>№ 257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2010 жылғы 13 желтоқсандағы № 1350 қаулысына өзгерістер мен толықтырулар енгізу туралы» 2011 жылғы 7 сәуірдегі </w:t>
      </w:r>
      <w:r>
        <w:rPr>
          <w:rFonts w:ascii="Times New Roman"/>
          <w:b w:val="false"/>
          <w:i w:val="false"/>
          <w:color w:val="000000"/>
          <w:sz w:val="28"/>
        </w:rPr>
        <w:t>№ 391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 Үкіметінің резервінен қаражат бөлу туралы» 2011 жылғы 13 сәуірдегі </w:t>
      </w:r>
      <w:r>
        <w:rPr>
          <w:rFonts w:ascii="Times New Roman"/>
          <w:b w:val="false"/>
          <w:i w:val="false"/>
          <w:color w:val="000000"/>
          <w:sz w:val="28"/>
        </w:rPr>
        <w:t>№ 411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сәйкес, облыстық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«2011-2013 жылдарға арналған Солтүстік Қазақстан облысының облыстық бюджеті туралы» облыстық мәслихаттың IV шақырымы отызыншы сессиясының 2010 жылғы 13 желтоқсандағы № 30/2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(2011 жылғы 18 қантардағы № 1769 мемлекеттік тіркеу тізілімінде тіркелген, 2011 жылғы 25 қаңтардағы «Солтүстік Қазақстан», 2011 жылғы 25 қаңтардағы «Северный Казахстан» газеттерінде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«75 668 567,1» цифрлары «75 859 055,1»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«8 148 954» цифрлары «8 305 735»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«525 608» цифрлары «556 692»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«66 994 005,1» цифрлары «66 996 628,1»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«76 632 939,6» цифрлары «76 953 427,6»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тармақшада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«130 000» цифрлары «0»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«130 000» цифрлары «0»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 тармақ келесі мазмұнындағы 30) тармақшамен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«30) 2 623 мың теңге –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асыруға»;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 тармақ екінші абзацпен келесі мазмұнда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«халыққа қызмет көрсету орталықтарының қызметтерін ұйымдастыру бойынша – 336 304 мың теңге.»;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 тармақта: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«165 430» цифрлары «30 000» цифрларымен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шешімге 1 қосымша осы шешімге 1 қосымшаға сәйкес жаңа редакцияда жазылсын (қоса беріледі).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жылғы 1 қаңтардан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Облыстық Мәслихат                          Облыстық Мәслихат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XXXIV сессиясының төрағасы           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 Илдырымов                               Қ. Едіресов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22 сәуірдегі № 34/1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Облыс мәслихаты сессиясының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13 желтоқсандағы № 30/2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2011 жылға арналған Солтүстiк Қазақстан облыстық бюджетi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753"/>
        <w:gridCol w:w="7033"/>
        <w:gridCol w:w="257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75 859 055,1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8 305 735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7 261 375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7 261 375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1 044 360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1 044 360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556 692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61 996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кірісінің бір бөлігінің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35 596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8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413 958</w:t>
            </w:r>
          </w:p>
        </w:tc>
      </w:tr>
      <w:tr>
        <w:trPr>
          <w:trHeight w:val="15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413 958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60 738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66 996 628,1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мемлекеттiк басқару органдарынан алынатын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бюджеттерден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түсетiн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66 714 193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76 953 427,6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845 246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мәслихатының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мәслихатының қызметін қамтамасыз ету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50 804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аппараты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437 062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әкімінің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315 934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және заңды тұлғаларға "жалғыз терезе" қағидаты бойынша мемлекеттік қызметтер көрсететін халыққа қызмет орталықтарының қызметін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247 461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83 245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дамытуға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облысты басқару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жұмылдыру дайындығы, азаматтық қорғаныс, авариялар мен дүлей зілзалалардың алдын алуды және жоюды ұйымдастыру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63 070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жұмылдыру дайындығы, азаматтық қорғаныс, авариялар мен дүлей апаттардың алдын алуды және жоюды ұйымдастыру саласындағы мемлекеттік саясатты 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22 554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ауқымдағы жұмылдыру дайындығы және жұмылдыру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23 172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3 365 422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3 365 422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аумағында қоғамдық тәртіпті және қауіпсіздікті сақтауды қамтамасыз ету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2 875 188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тәртіпті қорғауға қатысатын азаматтарды көтермелеу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Белгілі тұратын жері және құжаттары жоқ адамдарды орналастыру қызметтері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Әкімшілік тәртіппен тұткындалған адамдарды ұстауды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 жануарларын ұстауды ұйымдастыру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"Мак" операциясын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ағымдағы нысаналы трансферттер есебiнен халықаралық маңызы бар іс-шараларды өткізу кезінде қоғамдық тәртіппен қорғауды қамтамасыз 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34 257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Көші-қон полициясының қосымша штаттық санын ұстау, материалдық-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жарақтандыруға, оралмандарды құжаттандыру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7 316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Оралмандарды уақытша орналастыру орталығын және Оралмандарды бейімдеу мен кіріктіру орталығын ұстау және материалдық-техникалық жарақтандыру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10 312 997,4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қаржыландырылатын атқарушы ішкі істер органы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116 017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мекемелерінде мамандар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60 972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 бағдарламалары бойынша оқитындарға әлеуметтік қолдау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918 340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жасөспірімдерге спорт бойынша қосымша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754 872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бiлiм беру ұйымдарында спорттағы дарынды балаларға жалпы бiлiм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7 155 387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72 312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білім беретін оқу бағдарламалары бойынша жалпы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1 123 944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мекемелерінде білім беру жүйесін ақпараттандыру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30 020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берудің мемлекеттік облыстық мекемелер үшін оқулықтар мен оқу-әдiстемелiк кешендерді сатып алу және жеткізу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14 946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Мамандандырылған білім беру ұйымдарында дарынды балаларға жалпы білім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102 365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Кадрлардың біліктілігін арттыру және оларды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жеткіншектердің психикалық денсаулығын зерттеу және халыққа психологиялық-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медициналық-педагогикалық консультациялық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114 423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беру ұйымдарында мамандар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2 335 560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(облыстық маңызы бар қалалар) бюджеттеріне мектепке дейінгі білім ұйымдарында мемлекеттік білімдік тапсырысын іске асыруға берілетін 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Ата-аналарының қамқорысыз қалған жетім баланы ұстауға (жетім-балалар) асыраушыларға (қамқоршыларға) ай сайынғы ақшалай қаражат төлеуге республикалық бюджеттен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202 457</w:t>
            </w:r>
          </w:p>
        </w:tc>
      </w:tr>
      <w:tr>
        <w:trPr>
          <w:trHeight w:val="10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өндірістік шеберханаларды, оқу орындарының зертханаларын жаңарту мен қайта жабдықтауға, техникалық және кәсіби білім беруге республикалық бюджеттен нысаналы ағымдағы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Педагогикалық кадрлардың біліктілігін арттыру үшін оқу жабдықтарын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оқитын мүгедек-балаларды жабдықтармен, бағдарламалық қамтамасыз етуді қамтуға аудандар (облыстық маңызы бар қалалар) бюджеттеріне республикалық бюджеттен берілетін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мектеп мұғалімдеріне және білімнің мектепке дейінгі ұйымдарының тәрбиелеушілеріне біліктілік санаты ушін үстемеақы мөлшілерін ұлғайтуға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 білім ұйымдарының өндірістік оқыту шеберлеріне өндірістік оқытуды ұйымдастырғаны үшін үстемеақы белгілеу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орта және жалпы орта білім беретін мемлекеттік мекемелердегі физика, химия, биология кабинеттерін оқу жабдығымен жарақтандыруға аудандар (облыстық маңызы бар қалалар) бюджеттеріне республикалық бюджеттен берілетін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200 753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 іске асыру аясында кадрлардың біліктілігін арттыру даярлау және қайта даярлау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3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беретін мемлекеттік мекемелерде лингафондық және мультимедиялық кабинеттер құруға аудандар (облыстық маңызы бар қалалар) бюджеттеріне республикалық бюджеттен берілетін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205 017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692 029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2 087 058,4</w:t>
            </w:r>
          </w:p>
        </w:tc>
      </w:tr>
      <w:tr>
        <w:trPr>
          <w:trHeight w:val="11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салуға және реконструкциялауға аудандар облыстық бюджеттен (облыстық маңызы бар қалалар) бюджеттеріне берілетін нысаналы даму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2 032 058,4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12 562 231,1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денсаулық сақтау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12 373 862,7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денсаулық сақтау саласындағы мемлекеттік саясатты іске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81 580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денсаулық сақтау ұйымдары үшін қанды, оның құрамдарын және дәрілерді өндіру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 мен баланы қорғау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114 192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Салауатты өмір салтын насихаттау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Республикасында ЖҚТБ індетінің алдын алу және қарсы күрес жөніндегі іс-шараларды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30 070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Туберкулезден, жұқпалы және психикалық аурулардан және жүйкесі бұзылуынан зардап шегетін адамдарға медициналық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2 742 030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 қаражатынан көрсетілетін медициналық көмекті қоспағанда, халыққа амбулаторлық-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емханалық көмек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5 436 103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Жедел медициналық көмек көрсету және санитарлық авиация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549 988</w:t>
            </w:r>
          </w:p>
        </w:tc>
      </w:tr>
      <w:tr>
        <w:trPr>
          <w:trHeight w:val="18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Республикасының «Саламатты Қазақстан» Денсаулық сақтауды дамытудың 2011-2013 жылдарға арналған мемлекеттік бағдарламасы шеңберінде бас бостандығынан айыру орындарында жазасын өтеп жатқан және босатылған адамдардың арасында АИТВ-жұқпасының алдын алуға арналған әлеуметтік бағдарламаларды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Патологоанатомиялық союды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Халықтың жекелеген санаттарын амбулаториялық деңгейде дәрілік заттармен және мамандандырылған балалар және емдік тамақ өнімдерімен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651 186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 елді мекеннің шегінен тыс емделуге тегін және жеңілдетілген жол жүрумен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21 987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Шолғыншы эпидемиологиялық қадағалау жүргізу үшін тест-жүйелерін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облысында ақпараттық-талдамалық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Туберкулезге қарсы препараттармен туберкулезбен ауырғандарды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76 349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Диабет ауруларын диабетке қарсы препараттарымен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360 148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Онкологиялық ауруларды химия препараттарымен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298 361</w:t>
            </w:r>
          </w:p>
        </w:tc>
      </w:tr>
      <w:tr>
        <w:trPr>
          <w:trHeight w:val="10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Бүйрек функциясының созылмалы жеткіліксіздігі, миастениямен ауыратын науқастарды, сондай-ақ бүйрегі транспланттаудан кейінгі науқастарды дәрілік заттармен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73 651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Гемофилиямен ауыратын ересек адамдарды емдеу кезінде қанның ұюы факторлармен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179 567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Халыққа иммунды алдын алу жүргізу үшін вакциналарды және басқа иммундық-биологиялық препараттарды орталықтандырылған сатып алу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234 459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арнайы медициналық жабдықтау базалары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денсаулық сақтау органдарының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сақтаудың медициналық ұйымдарының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1 106 328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Жіті миокард инфаркт сырқаттарын тромболитикалық препараттармен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13 541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 объектілерін салу және реконструкциялау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188 368,4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2 791 129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2 122 478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73 608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үлгідегі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қарттар мен мүгедектерге арнаулы әлеуметтік қызметтер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341 557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Мүгедектерге әлеуметтік қолдау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144 111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2 880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Тірек-қозғалу аппаратының қызметі бұзылған балаларға арналған мемлекеттік медициналық-әлеуметтік мекемелерде (ұйымдарда) мүгедек балалар үшін арнаулы әлеуметтік қызметтер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58 711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Психоневрологиялық медициналық-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Оңалту орталықтарында қарттарға, мүгедектерге, оның ішінде мүгедек балаларға арнаулы әлеуметтік қызметтер көрсету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Балаларға арналған психоневрологиялық мецидиналық-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мекемелерде (ұйымдарда) психоневрологиялық ауытқулары бар мүгедек балаларға арнайы әлеуметтік қызмет көрсету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арнайы әлеуметтік қызметтер стандарттарын енгізуге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үкіметтік емес секторда мемлекеттік тапсырысты орналастыру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іс-шараларын іске асыруға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164 397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алынатын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білім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659 896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632 152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оңтайландыру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27 744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бағдарламасына қатысушыларды кәсіпкерлікке үйрету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4 758 475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2 234 266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үйді салу және (немесе) сатып алуға аудандар (облыстық маңызы бар қала) бюджеттеріне республикалық бюджеттен берілетін дамытуға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11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Инженерлік-коммуникациялық инфрақұрылымды дамытуға, жайластыруға және (немесе) сатып алуға аудандар (облыстық маңызы бар қала) бюджеттеріне республикалық бюджеттен берілетін дамытуға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3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 объектілерін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10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қала) бюджеттеріне республикалық бюджеттен 2020 Жұмыспен қамту бағдарламасы аясында инженерлік-коммуникациялық инфрақұрылымды дамытуға 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2 524 209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энергетика және 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30 816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қала) бюджеттеріне дамытуға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1 956 690</w:t>
            </w:r>
          </w:p>
        </w:tc>
      </w:tr>
      <w:tr>
        <w:trPr>
          <w:trHeight w:val="8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дамытуға аудандар (облыстық маңызы бар қала) бюджеттеріне дамытуға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126 813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1 845 701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мұрағаттар және құжаттама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162 130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мұрағат ісін басқару жөніндегі мемлекеттік саясатты 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Мұрағат қорының сақталуын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147 772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Облыстың туризм, дене шынықтыру және спорт басқармасы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461 045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туризм,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31 763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деңгейінде спорт жарыстарын өткізу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55 443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облыстық құрама командаларының мүшелерiн дайындау және олардың республикалық және халықаралық спорт жарыстарына қатысуы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369 629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Туристік қызметті реттеу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мәдениет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721 857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Жергiлiктi деңгейде мәдениет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37 163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Тарихи-мәдени мұралардың сақталуын және оған қол жетімді болуын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119 447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Театр және музыка өнерін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366 489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кітапханалардың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96 059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берілетін 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саясат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351 431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мемлекеттік, ішкі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71 004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өңірлік бағдарламаларды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ақпараттық саясат жүргізу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259 599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тілдерді дамыту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59 238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тілдерді дамыту саласындағы мемлекеттік саясатты 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халықтарының басқа да тiлдерін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31 217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Cпорт және туризм объектілерін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мәдениет объектілерін дамытуға берілетін 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11 355 584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жер қатынастары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Облыс аумағында жер қатынастарын реттеу саласындағы мемлекеттік саясатты іске асыру жөніндегі қызметтер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30 537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табиғи ресурстар және табиғат пайдалануды реттеу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580 307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қоршаған ортаны қорғау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58 161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Ормандарды сақтау, қорғау, молайту және орман өсiру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Жануарлар дүниесін қорғау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Қоршаған ортаны қорғау бойынша іс-шаралар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8 053 820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71 756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Тұқым шаруашылығын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384 897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22 232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1 036 845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Асыл тұқымды мал шаруашылықты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621 903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Өндірілетін ауыл шаруашылығы дақылдарының өнімділігі мен сапасын арттыруды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1 418 401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шаруашылығы өнімдерінің өнімділігін және сапасын арттыруды 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1 105 866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Көктемгі егіс және егін жинау жұмыстарын жүргізу үшін қажетті жанар-жағар май және басқа да тауар-материалдық құндылықтарының құнын арзандату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3 046 512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эпизоотияға қарсы іс-шаралар жүргізуге берілетін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173 742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Уақытша сақтау пунктіне дейін ветеринарлық препараттарын тасымалдау бойынша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2 141</w:t>
            </w:r>
          </w:p>
        </w:tc>
      </w:tr>
      <w:tr>
        <w:trPr>
          <w:trHeight w:val="165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бірдейлендіруді жүргізу үшін ветеринариялық мақсаттағы бұйымдар мен атрибуттарды, жануарға арналған ветеринариялық паспортты орталықтандырып сатып алу және оларды аудандардың (облыстық маңызы бар қалалардың) жергілікті атқарушы органдарына тасымалдау (жеткізу)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97 109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ауылдық елді мекендер саласының мамандарын әлеуметтік қолдау шараларын іске асыру үшін берілетін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2 690 920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Орман шаруашылығы объектілерін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147 331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дамытуға аудандар (облыстық маңызы бар қалалар) бюджеттеріне берілетін нысаналы даму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2 543 589</w:t>
            </w:r>
          </w:p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1 543 179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мемлекеттік сәулет-құрылыс бақылауы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26 744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мемлекеттік сәулет-құрылыс бақылау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24 716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1 503 229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36 469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1 626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бюджеттерден берілетін нысаналы даму трансферттері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1 465 134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сәулет және қала құрылысы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13 206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2 199 233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39 873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инфрақұрылымын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1 402 457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маңызы бар ауданаралық (қалааралық) қатынастар бойынша жолаушылар тасымалын 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1 752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бюджеттерден алынатын ағымдағы нысаналы трансферттер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11 960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1 557 926,7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жұмыспен қамтуды үйлестіру және әлеуметтік бағдарламалар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103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 (облыстық маңызы бар қалалар) бюджеттеріне "Бизнестің жол картасы - 2020" бағдарламасы аясында жеке кәсіпкерлікті қолдауға республикалық бюджеттен берілетін нысаналы ағымдағы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111 072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768 668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49 865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жеке кәсіпкерлікті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Индустриялық-инновациялық даму стратегиясын іске асыру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4 308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кредиттер бойынша пайыздық ставкаларды субсидиялау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-2020" бағдарламасы аясында шағын және орта бизнеске кредитті жартылай кепілдеу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бизнесті енгізуде сервистік қолдау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жергілікті атқарушы органының резервi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экономика және бюджеттік жоспарлау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жобалардың және концессиялық жобалардың техникалық-экономикалық негіздемелерін әзірлеу және оған сараптама жүргізу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"Бизнестің жол картасы - 2020" бағдарламасы аясында индустриялық инфрақұрылымды дамыту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643 186,7</w:t>
            </w:r>
          </w:p>
        </w:tc>
      </w:tr>
      <w:tr>
        <w:trPr>
          <w:trHeight w:val="24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23 753 233,4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23 753 233,4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745 037,1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мақсатқа сай пайдаланылмаған нысаналы трансферттерді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2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338 151</w:t>
            </w:r>
          </w:p>
        </w:tc>
      </w:tr>
      <w:tr>
        <w:trPr>
          <w:trHeight w:val="21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бюджеттерге, Астана және Алматы қалаларының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Таза бюджеттік кредиттеу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2 189 607,6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құрылыс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8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Аудандардың (облыстық маңызы бар қалалардың) бюджеттеріне тұрғын үй салуға және (немесе) сатып алуға кредит беру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ауыл шаруашылығы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10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484 263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кәсіпкерлік және өнеркәсіп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жұмыспен қамту Бағдарламасы аясында ауылдағы кәсіпкерлікті дамытуға жәрдемдесу үшін бюджеттік кредиттер ұсыну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кредиттерді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506 318,1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Төленген мемлекеттік кепілдіктер бойынша талаптарды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Қаржылық активтермен операциялар бойынша сальдо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Бюджет тапшылығы (профицитi)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-3 283 980,1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Бюджеттің тапшылығын қаржыландыру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3 283 980,1</w:t>
            </w:r>
          </w:p>
        </w:tc>
      </w:tr>
      <w:tr>
        <w:trPr>
          <w:trHeight w:val="3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(профицитті пайдалану)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ішкі қарыздар 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2 695 926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Әкімші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қаржы басқармасы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298 068,4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298 068,1</w:t>
            </w:r>
          </w:p>
        </w:tc>
      </w:tr>
      <w:tr>
        <w:trPr>
          <w:trHeight w:val="52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бөлінген пайдаланылмаған бюджеттік кредиттерді қайтару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қаражаттарының пайдаланылатын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