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6b5f" w14:textId="c636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бойынша 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02 желтоқсандағы N 3/43 шешімі. Павлодар облысының Әділет департаментінде 2011 жылғы 26 желтоқсанда N 12-10-115 тіркелді. Күші жойылды - Павлодар облысы Май аудандық мәслихатының 2012 жылғы 24 қазандағы N 5/8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Май аудандық мәслихатының 2012.10.24 N 5/8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ауылдық елді мекендерде тұратын және денсаулық сақтау, әлеуметтік қамсыздандыру, білім беру, мәдениет және спорт мемлекеттік ұйымдарда жұмыс істейтін мамандарына отын сатып алу үшін бір жолғы әлеуметтік көмек 5 (бес) айлық есептік көрсеткіш мөлшерінде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әлеуметтік-мәдени даму және азаматтардың құқықтары мен заңды мүдделерін қорғау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