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68d4" w14:textId="dbc6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алушылар мен тәрбиеленушілерді білімнің жалпы білім беру ұйымдарына және үйге тегін тасымалдауды қамтамасыз ету"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2011 жылғы 28 қазандағы N 293/9 қаулысы. Павлодар облысының Әділет департаментінде 2011 жылғы 25 қарашада N 12-8-120 тіркелді. Күші жойылды - Павлодар облысы Качир аудандық әкімдігінің 2012 жылғы 20 сәуірдегі N 139/10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Качир аудандық әкімдігінің 2012.04.20 N 139/10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N 745 "Жеке және заңды тұлғаларға көрсетілетін мемлекеттік қызметтердің тізілімін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сапалы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"Білім алушылар мен тәрбиеленушілерді білімнің жалпы білім беру ұйымдарына және үйге тегін тасымалдауды қамтамасыз ету туралы"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Т.В. Фишерге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293/9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"Білім алушылар мен тәрбиеленушілерді білімнің</w:t>
      </w:r>
      <w:r>
        <w:br/>
      </w:r>
      <w:r>
        <w:rPr>
          <w:rFonts w:ascii="Times New Roman"/>
          <w:b/>
          <w:i w:val="false"/>
          <w:color w:val="000000"/>
        </w:rPr>
        <w:t>
жалпы білім беру ұйымдарына және үйге тегін</w:t>
      </w:r>
      <w:r>
        <w:br/>
      </w:r>
      <w:r>
        <w:rPr>
          <w:rFonts w:ascii="Times New Roman"/>
          <w:b/>
          <w:i w:val="false"/>
          <w:color w:val="000000"/>
        </w:rPr>
        <w:t>
тасымалдауды қамтамасыз ету"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қызметінің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тегін негізде білім алушыларды білімнің жалпы білім беру ұйымдарына және үйге тасымалдау – алыс орналасқан елді мекендерде тұратын оқушыларды және тәрбиеленушілерді балалар оқитын мектепке және үйге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тегін тасымалдауды қамтамасыз ету – білімнің жалпы білім беру ұйымдарына және үйге тегін тасымалдауды қамтамасыз ету туралы анықтама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құрылымдық-функционалдық бірлік - мемлекеттік қызмет көрсету процесіне қатысатын уәкілетті органның жауапты тұлғалары (бұдан әрі - ҚФБ).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атауы: "Білім алушылар мен тәрбиеленушілерді білімнің жалпы білім беру ұйымдарына және үйге тегін тасымалдауды қамтамасыз 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Қазақстан Республикасы Үкіметінің 2011 жылғы 31 наурыздағы "Мемлекеттік қызмет стандарттарын бекіту және Қазақстан Республикасы Үкіметінің кейбір шешімдеріне өзгерістер мен толықтырулар енгізу туралы" N 336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"Білім алушылар мен тәрбиеленушілерді білімнің жалпы білім беру ұйымдарына және үйге тегін тасымалдауды қамтамасыз ету"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Качир ауданы ауыл және ауылдық округтері әкімдерінің аппараттары мемлекеттік мекемелерімен (бұдан әрі – уәкілетті орган)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 жайлар бойынша демалыс пен мереке күндерін қоспағанда аптасына бес күн сағат 9.00-ден 18.00-ге дейін, түскі үзіліс сағат 13.00-ден 14.00-ге дейін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көрсетудің аяқталу нәтижесі Стандарттың  </w:t>
      </w:r>
      <w:r>
        <w:rPr>
          <w:rFonts w:ascii="Times New Roman"/>
          <w:b w:val="false"/>
          <w:i w:val="false"/>
          <w:color w:val="000000"/>
          <w:sz w:val="28"/>
        </w:rPr>
        <w:t>6-қосымшасымен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білім алушылар мен тәрбиеленушілерді білімнің жалпы білім беру ұйымдарына және үйге тегін тасымалдауды қамтамасыз ету туралы анықтама беру немесе қызмет ұсынудан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мерзімі тұтынушы қажетті құжаттарды тапсырған сәтінен бастап 5 жұмыс күнді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 өтініш берген күні орнында көрсетілетін мемлекеттік қызметті алғанға дейін күтудің рұқсат етілген ең ұзақ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 өтініш берген күні орнында көрсетілетін мемлекеттік қызметті тұтынушыға қызмет көрсетудің рұқсат берілген ең ұзақ уақыты –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Тұтынушының құжаттар пакетін толық ұсынбауы мемлекеттік қызмет көрсетуден бас тартуға негіз болып табылады.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алу үшін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тізбесін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 үшін тұтынушы белгіленген үлгідегі өтінішті толтырады және уәкілетті органның маманына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маманы өтініштерді тіркеу журналына тіркеу номерін беріп, өтінішті қабылдау мерзімін және қызметті ұсыну мерзімін көрсетіп құжаттарды қабылдау туралы жазбаны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Құжаттарды тапсырғаннан кейін тұтынушыға белгіленген үлгідегі қажетті құжаттарды алғандығы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Мөрмен және әкімнің қолымен келісілген білімнің қоғамдық ұйымдарына және үйге тегін тасымалдауды қамтамасыз ету туралы анықтаманы уәкілетті органның маманы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Ақпараттық қауіпсіздік талаптары: құжаттардың сақталуын қамтамасыз ету, тұтынушының құжаттар мазмұны туралы ақпараттарды құпияда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үдерісіне мынадай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 (ҚФБ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ауылдың немесе ауылдық округтің әкімі (ҚФБ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әкімшілік іс-әрекеттің орындалу мерзімін көрсете отырып, әрбір ҚФБ әкімшілік іс-әрекеттердің (үдерістердің) өзара әрекеттестігі мен реттілігінің мәтіндік кестелік сипаттамасы осы 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лауазымдық тұлғалардың жауапкершілігі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тәртібін бұзғандығы үшін лауазымдық тұлғалар Қазақстан Республикасының заңдарымен қарастырылған жауапкершілікке тартылады.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"Білім алушылар мен тәрбиеленушілерді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білімнің жалпы білім беру ұйымдарына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үйге тегін тасымалдауды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ету" 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Качир ауданының ауылдар,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
әкімдері аппараттарының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999"/>
        <w:gridCol w:w="2599"/>
        <w:gridCol w:w="2263"/>
        <w:gridCol w:w="2432"/>
        <w:gridCol w:w="180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 әкімі аппаратының толық атауы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 жайы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 мекен жайы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әкімінің аппараты" 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а., Қызылтаң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а.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а, Гвардейский к.,15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әкімінің аппараты" 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Тихомировка а.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а., Намазбаев к., 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"Березовка ауылдық округі әкімінің аппараты" 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–Березняки а.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а., Советов к., 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а., 60 лет Октября к., 25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әкімінің аппараты" 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(871833)21762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а., Киров к.,25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 ауылдық округі әкімінің аппараты"ММ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 а., 70 лет Октября к.,1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"Жаңа-Құрылыс ауылдық округі әкімінің аппараты"ММ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Жаңа-Құрылыс 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а., М-Горького к.13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әкімінің аппараты"ММ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Новоспасовка а.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(871833)22242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а., Советов к., 21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әкімінің аппараты" 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Қызылдау а., Қаратал 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а., Победы к.,50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"Коммунар ауылдық округі әкімінің аппараты"ММ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Фрументьевка 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(871833)99783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а., Школьная к., 29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әкімінің аппараты" 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Мотоғұл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а., Благовещенка а.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а., Панфилова к., 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әкімінің аппараты" 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а., Қарасуық а.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а., Шоссейная к., 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ауылдық округі әкімінің аппараты" 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а, Ынталы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а.,Тургенев к., 85а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әкімінің аппараты" 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Конторка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Воронцовка а.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а., Школьная к.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"Білім алушылар мен тәрбиеленушілерді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білімнің жалпы білім беру ұйымдарына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үйге тегін тасымалдауды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ету" 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(ҚФБ) іс-әрекеттерінің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345"/>
        <w:gridCol w:w="2559"/>
        <w:gridCol w:w="2328"/>
        <w:gridCol w:w="2076"/>
        <w:gridCol w:w="2329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іс-әрекеті (барысы, жұмыс ағыны)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Іс-әрекеттің (барысының, жұмыс ағынының) N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2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немесе ауылдық округтің әкімі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1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маманы</w:t>
            </w:r>
          </w:p>
        </w:tc>
      </w:tr>
      <w:tr>
        <w:trPr>
          <w:trHeight w:val="36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тексеру;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құжаттар журналына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директоры ұсынған оқушылардың тізімі бойынша тексеру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жобасын немесе қызметті ұсынудан бас тарту туралы дәлелді жауап дайындау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жобасын немесе қызметті ұсынудан бас тарту туралы дәлелді жауапты қарау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құжаттар журналына тіркеу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қажетті құжаттарды алғандығы туралы қолхат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жобасы немесе қызметті ұсынудан бас тарту туралы дәлелді жауабы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немесе қызметті ұсынудан бас тарту туралы дәлелді жауапқа қол қою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білімнің жалпы білім беру ұйымдарына және үйге тегін тасымалдауды қамтамасыз ету туралы анықтама немесе қызмет ұсынудан бас тарту туралы дәлелді жауап беру</w:t>
            </w:r>
          </w:p>
        </w:tc>
      </w:tr>
      <w:tr>
        <w:trPr>
          <w:trHeight w:val="87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 ішінде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қажетті құжаттарды тапсырған сәтінен бастап 5 жұмыс күні ішінде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"Білім алушылар мен тәрбиеленушілерді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білімнің жалпы білім беру ұйымдарына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үйге тегін тасымалдауды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ету" 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Білімнің жалпы білім беру ұйымдарына және үйге</w:t>
      </w:r>
      <w:r>
        <w:br/>
      </w:r>
      <w:r>
        <w:rPr>
          <w:rFonts w:ascii="Times New Roman"/>
          <w:b/>
          <w:i w:val="false"/>
          <w:color w:val="000000"/>
        </w:rPr>
        <w:t>
тегін тасымалдауды қамтамасыз ету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 беру үдерісінің сызбасы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5024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