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5a35" w14:textId="a745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қоғамдық жұмыстарды ұйымдастыру және қаржыландыру жөніндегі іс-шараларды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2011 жылғы 28 шілдедегі N 211/6 қаулысы. Павлодар облысының Әділет департаментінде 2011 жылғы 19 тамызда N 12-8-113 тіркелді. Күші жойылды - қолдану мерзімінің өтуіне байланысты (Павлодар облысы Качир ауданы әкімінің аппарат басшысының 2014 жылғы 27 тамыздағы N 30/1-17/606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Качир ауданы әкімінің аппарат басшысының 27.08.2014 N 30/1-17/606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  </w:t>
      </w:r>
      <w:r>
        <w:rPr>
          <w:rFonts w:ascii="Times New Roman"/>
          <w:b w:val="false"/>
          <w:i w:val="false"/>
          <w:color w:val="000000"/>
          <w:sz w:val="28"/>
        </w:rPr>
        <w:t>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азаматтарды жұмыспен қамтуда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"Качир ауданының жұмыспен қамту және әлеуметтік бағдарламалар бөлімі" мемлекеттік мекемесі кәсіпорындар және ұйымдармен (келісім бойынша) келісім шарт негізінде аудандағы жұмыссыз азаматтар үшін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 тізбесі, қоғамдық жұмыстардың түрлері, көлемі және нақты шарттары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"Качир ауданының қаржы бөлімі" мемлекеттік мекемесі бөлінген қаражат шегінде аудан бюджетінен уақытылы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 және 2011 жылғы 1 қаңтардан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А.Қ. Мардановаға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211/6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жұмыстың нақты шарттары мен көлемі, түрі,</w:t>
      </w:r>
      <w:r>
        <w:br/>
      </w:r>
      <w:r>
        <w:rPr>
          <w:rFonts w:ascii="Times New Roman"/>
          <w:b/>
          <w:i w:val="false"/>
          <w:color w:val="000000"/>
        </w:rPr>
        <w:t>
ұйымдар тізбесі, сұраным,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2847"/>
        <w:gridCol w:w="1756"/>
        <w:gridCol w:w="1588"/>
        <w:gridCol w:w="1672"/>
        <w:gridCol w:w="4842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 тізбесі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Сұраным (адам саны)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жұмыссызға төленетін еңбекақы мөлшері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жұмыстың нақты шарттары мен көлемі, түрі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тал-шілік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ескерткіштер мен обелискілерді көркейту - 4000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–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- 1500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- 4920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көктемгі өңдеу –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көлемі - 80,0 га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190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- 320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 мен обелискілерді көркейту -2 дана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үй ауласындағы аумақты көркейту - 2600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шығарылған қоқыс саны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қоқысты тиеу - 850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ағаштарды көктемгі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ғимарат фасадын жөндеу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көлемі – 12 га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тал-шілік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ғимарат фасадын жөндеу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ескерткіштер мен обелискілерді көркейту – 2 дана (3080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үй ауласындағы аумақты көркейту –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шығарылған қоқыс саны - 500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қоқысты тиеу - 770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ескі құрылыстарды бұзу – 2 дана (270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ағаштарды көктемгі өңдеу – 165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тазартылған аумақ көлемі – 7 га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ескерткіштер мен обелискілерді көркейту – 2 дана (1000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- 4200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- 600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–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ескі құрылыстарды бұзу – 3 дана (150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көктемгі өңдеу - 50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көлемі - 6 га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 Құрылыс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–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- 7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ескерткіштер мен обелискілерді көркейту - 180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- 280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– 1470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Ескі құрылыстарды бұзу - 12 дана (200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көктемгі өңдеу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көлемі - 35 га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"Березовка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талшілік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- 85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ескерткіштер мен обелискілерді көркейту - 1150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- 600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– 430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ескі құрылыстарды бұзу – 2 дана (330 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көктемгі өңдеу - 25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көлемі - 5,5 га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 мен обелискілерді көркейту - 1 дана (5000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үй ауласындағы аумақты көркейту - 2650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шығарылған қоқыс саны- 300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қоқысты тиеу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ағаштарды көктемгі өңдеу - 50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тазартылған аумақ көлемі – 5 га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талшілік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- 80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ескерткіштер мен обелискілерді көркейту – 1 дана (100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- 200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- 2200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көктемгі өңдеу - 20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көлемі - 3 га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талшілік отырғызу - 20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қоқыстарды жою –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ғимарат фасадын жөндеу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ескерткіштер мен обелискілерді көркейту – 1 дана (400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үй ауласындағы аумақты көркейту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шығарылған қоқыс саны - 850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қоқысты тиеу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ағаштарды көктемгі өңдеу - 30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тазартылған аумақ көлемі – 4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ескі құрылыстарды бұзу – 4 дана (160 т)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ескерткіштер мен обелискілерді көркейту - 2 дана (2200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көктемгі өңдеу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көлемі – 7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ескі құрылыстарды бұзу – 4 дана (250 т)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"Коммунар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–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 мен обелискілерді көркейту - дана (20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шығарылған қоқыс саны - 150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қоқысты тиеу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ағаштарды көктемгі өңдеу – 110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тазартылған аумақ көлемі - 2,5 га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– 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ескерткіштер мен обелискілерді көркейту - 1 дана (800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- 6200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- 800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- 2300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көктемгі өңдеу - 60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көлемі - 7 га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-50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ескерткіштер мен обелискілерді көркейту - 1 дана (300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- 300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– 2340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көктемгі өңдеу - 250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көлемі - 12 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ескі құрылыстарды бұзу – 5 дана (120 т)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әкімінің аппараты" мемлекеттік мекемесі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ең төменгі еңбекақы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қоқыстарды жою – 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ғимарат фасадын жөндеу - 5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ескерткіштер мен обелискілерді көркейту 2 дана (250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үй ауласындағы аумақты көркейту - 2500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шығарылған қоқыс саны - 1660 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қоқысты тиеу - 2400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ағаштарды көктемгі өңдеу - 1400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тазартылған аумақ көлемі -32 га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 бойынша: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