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b9a7" w14:textId="014b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халықтың нысаналы топтары ішіндегі жұмыссыздарды жұмыспен қамту аясында әлеуметтік қорғау жөнінде қосымша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2011 жылғы 26 мамырдағы N 260/3 қаулысы. Павлодар облысының Әділет департаментінде 2011 жылғы 16 маусымда N 12-7-123 тіркелді. Күші жойылды - Павлодар облысы Ертіс аудандық әкімдігінің 2012 жылғы 19 наурыздағы N 95/1 қаулысымен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2012.03.19 N 95/1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баптарына сәйкес, халықтың нысаналы топтары ішіндегі жұмыссыздардың жұмыспен қамтылуын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жылға нысаналы топтарға жататын қосымша тұлғалар тізбесі анықталсын:</w:t>
      </w:r>
      <w:r>
        <w:br/>
      </w:r>
      <w:r>
        <w:rPr>
          <w:rFonts w:ascii="Times New Roman"/>
          <w:b w:val="false"/>
          <w:i w:val="false"/>
          <w:color w:val="000000"/>
          <w:sz w:val="28"/>
        </w:rPr>
        <w:t>
      1) жиырма бір жастан жиырма тоғыз жасқа дейінгі жастар;</w:t>
      </w:r>
      <w:r>
        <w:br/>
      </w:r>
      <w:r>
        <w:rPr>
          <w:rFonts w:ascii="Times New Roman"/>
          <w:b w:val="false"/>
          <w:i w:val="false"/>
          <w:color w:val="000000"/>
          <w:sz w:val="28"/>
        </w:rPr>
        <w:t>
      2) 50 жастан асқан әйелдер мен 55 жастан асқан ер адамдар;</w:t>
      </w:r>
      <w:r>
        <w:br/>
      </w:r>
      <w:r>
        <w:rPr>
          <w:rFonts w:ascii="Times New Roman"/>
          <w:b w:val="false"/>
          <w:i w:val="false"/>
          <w:color w:val="000000"/>
          <w:sz w:val="28"/>
        </w:rPr>
        <w:t>
      3) он екі ай және одан аса-ұзақ уақыт жұмыс істемеген тұлғалар;</w:t>
      </w:r>
      <w:r>
        <w:br/>
      </w:r>
      <w:r>
        <w:rPr>
          <w:rFonts w:ascii="Times New Roman"/>
          <w:b w:val="false"/>
          <w:i w:val="false"/>
          <w:color w:val="000000"/>
          <w:sz w:val="28"/>
        </w:rPr>
        <w:t>
      4) бір де бір жұмыс істейтін адамы жоқ отбасының тұлғалары;</w:t>
      </w:r>
      <w:r>
        <w:br/>
      </w:r>
      <w:r>
        <w:rPr>
          <w:rFonts w:ascii="Times New Roman"/>
          <w:b w:val="false"/>
          <w:i w:val="false"/>
          <w:color w:val="000000"/>
          <w:sz w:val="28"/>
        </w:rPr>
        <w:t>
      5) "Ертіс ауданының жұмыспен қамту және әлеуметтік бағдарламалар бөлімі" Мемлекеттік мекеменің (әрі қарай – Бөлім) жолдамасы бойынша кәсіби даярлау мен қайта даярлау курсын өткен жұмыссыздар;</w:t>
      </w:r>
      <w:r>
        <w:br/>
      </w:r>
      <w:r>
        <w:rPr>
          <w:rFonts w:ascii="Times New Roman"/>
          <w:b w:val="false"/>
          <w:i w:val="false"/>
          <w:color w:val="000000"/>
          <w:sz w:val="28"/>
        </w:rPr>
        <w:t>
      6) 2011 жылы оқу мекемелерінде бастапқы, орта және жоғары білімдерін кәсіби аяқтаған тұлғалар.</w:t>
      </w:r>
      <w:r>
        <w:br/>
      </w:r>
      <w:r>
        <w:rPr>
          <w:rFonts w:ascii="Times New Roman"/>
          <w:b w:val="false"/>
          <w:i w:val="false"/>
          <w:color w:val="000000"/>
          <w:sz w:val="28"/>
        </w:rPr>
        <w:t>
</w:t>
      </w:r>
      <w:r>
        <w:rPr>
          <w:rFonts w:ascii="Times New Roman"/>
          <w:b w:val="false"/>
          <w:i w:val="false"/>
          <w:color w:val="000000"/>
          <w:sz w:val="28"/>
        </w:rPr>
        <w:t>
      2. Жұмыссыздарды әлеуметтік қорғау жөніндегі қосымша шарасы ретінде - кәсіби бастауыш, орта және жоғары оқу орындарын аяқтаған түлектерге жұмысқа орналасу үшін "жастар тәжірибесінен" өткен кезде, Қазақстан Республикасының әрекеттегі заңнамасымен белгіленген, жұмыс берушіге ең аз еңбекақы мөлшерінен кем емес шығынды өтеу белгіленсін.</w:t>
      </w:r>
      <w:r>
        <w:br/>
      </w:r>
      <w:r>
        <w:rPr>
          <w:rFonts w:ascii="Times New Roman"/>
          <w:b w:val="false"/>
          <w:i w:val="false"/>
          <w:color w:val="000000"/>
          <w:sz w:val="28"/>
        </w:rPr>
        <w:t>
</w:t>
      </w:r>
      <w:r>
        <w:rPr>
          <w:rFonts w:ascii="Times New Roman"/>
          <w:b w:val="false"/>
          <w:i w:val="false"/>
          <w:color w:val="000000"/>
          <w:sz w:val="28"/>
        </w:rPr>
        <w:t>
      3. Бөлімге нысаналы топтар ішінен жұмыссыздарды әлеуметтік жұмыс орындарына орналастыру және жұмыс берушілермен жасалған шарттарға сәйкес қаржыландыруды іске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А.Т. Тілеуоваға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жарияланғаннан кейін он күн өткен соң қолданысқа енгізіледі.</w:t>
      </w:r>
    </w:p>
    <w:bookmarkEnd w:id="0"/>
    <w:p>
      <w:pPr>
        <w:spacing w:after="0"/>
        <w:ind w:left="0"/>
        <w:jc w:val="both"/>
      </w:pPr>
      <w:r>
        <w:rPr>
          <w:rFonts w:ascii="Times New Roman"/>
          <w:b w:val="false"/>
          <w:i/>
          <w:color w:val="000000"/>
          <w:sz w:val="28"/>
        </w:rPr>
        <w:t>      Аудан әкімі                                В. Левченко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