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ed86" w14:textId="77ce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жұмыспен қамту және әлеуметтік бағдарламалар бөлімі" мемлекеттік мекемесінің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2011 жылғы 27 желтоқсандағы N 287/12 қаулысы. Павлодар облысының Әділет департаментінде 2012 жылғы 25 қаңтарда N 12-5-99 тіркелді. Күші жойылды - Павлодар облысы Баянауыл аудандық әкімдігінің 2012 жылғы 13 сәуірдегі N 101/4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2012.04.13 N 101/4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Үкіметінің 2010 жылғы 20 шілдедегі N 745 "Жеке және заңды тұлғаларға көрсетілетін мемлекеттік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"Үйде оқитын және тәрбиеленетін мүгедек балаларды материалдық қамтамасыз ету үшін құжаттар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"Мүгедектерге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"Семей ядролық сынақ полигонында ядролық санақтардың салдарынан зардап шеккен азаматтарды тіркеу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бөліміне мемлекеттік қызметті уақытылы, сапалы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 К. Тоғжігітоваға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Әйткенов</w:t>
      </w:r>
    </w:p>
    <w:bookmarkStart w:name="z20" w:id="1"/>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1"/>
    <w:bookmarkStart w:name="z21" w:id="2"/>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РЕГЛАМЕНТІ</w:t>
      </w:r>
    </w:p>
    <w:bookmarkEnd w:id="2"/>
    <w:bookmarkStart w:name="z22" w:id="3"/>
    <w:p>
      <w:pPr>
        <w:spacing w:after="0"/>
        <w:ind w:left="0"/>
        <w:jc w:val="left"/>
      </w:pPr>
      <w:r>
        <w:rPr>
          <w:rFonts w:ascii="Times New Roman"/>
          <w:b/>
          <w:i w:val="false"/>
          <w:color w:val="000000"/>
        </w:rPr>
        <w:t xml:space="preserve"> 
1. Жалпы ережелер</w:t>
      </w:r>
    </w:p>
    <w:bookmarkEnd w:id="3"/>
    <w:bookmarkStart w:name="z23" w:id="4"/>
    <w:p>
      <w:pPr>
        <w:spacing w:after="0"/>
        <w:ind w:left="0"/>
        <w:jc w:val="both"/>
      </w:pPr>
      <w:r>
        <w:rPr>
          <w:rFonts w:ascii="Times New Roman"/>
          <w:b w:val="false"/>
          <w:i w:val="false"/>
          <w:color w:val="000000"/>
          <w:sz w:val="28"/>
        </w:rPr>
        <w:t>
      1. Мемлекеттік қызметтің атауы: "Жұмыссыздарды тіркеу және есепке қою"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тiркеу және есепке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жұмыспен қамту және әлеуметтік бағдарламалар бөлімі" мемлекеттік мекемесімен көрсетіледі (бұдан әрі – бөлім).</w:t>
      </w:r>
      <w:r>
        <w:br/>
      </w:r>
      <w:r>
        <w:rPr>
          <w:rFonts w:ascii="Times New Roman"/>
          <w:b w:val="false"/>
          <w:i w:val="false"/>
          <w:color w:val="000000"/>
          <w:sz w:val="28"/>
        </w:rPr>
        <w:t>
      Мемлекеттік қызмет көрсету орны: Павлодар облысы, Баянауыл ауданы, Баянауыл ауылы, Сәтбаев көшесі 49, телефон: 91481, жұмыс уақыты сағат 9.00-ден 18.30-ге дейін, 13.00-ден 14.30-ге дейін түскі үзіліспен,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электронды түрде жұмыссыз ретінде тіркеу және есепке қою не қызмет көрсетуден бас тарту туралы дәлелді жауап (стандарттың </w:t>
      </w:r>
      <w:r>
        <w:rPr>
          <w:rFonts w:ascii="Times New Roman"/>
          <w:b w:val="false"/>
          <w:i w:val="false"/>
          <w:color w:val="000000"/>
          <w:sz w:val="28"/>
        </w:rPr>
        <w:t>2 косымшасындағы</w:t>
      </w:r>
      <w:r>
        <w:rPr>
          <w:rFonts w:ascii="Times New Roman"/>
          <w:b w:val="false"/>
          <w:i w:val="false"/>
          <w:color w:val="000000"/>
          <w:sz w:val="28"/>
        </w:rPr>
        <w:t xml:space="preserve"> үлгіге сәйкес)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тапсырған сәттен бастап он күнтізбелік күнінен кешіктірілмейді.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p>
    <w:bookmarkEnd w:id="4"/>
    <w:bookmarkStart w:name="z29" w:id="5"/>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5"/>
    <w:bookmarkStart w:name="z30" w:id="6"/>
    <w:p>
      <w:pPr>
        <w:spacing w:after="0"/>
        <w:ind w:left="0"/>
        <w:jc w:val="both"/>
      </w:pPr>
      <w:r>
        <w:rPr>
          <w:rFonts w:ascii="Times New Roman"/>
          <w:b w:val="false"/>
          <w:i w:val="false"/>
          <w:color w:val="000000"/>
          <w:sz w:val="28"/>
        </w:rPr>
        <w:t>
      7.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Барлық қажетті құжаттарды тапсырғаннан кейін уәкілетті органда тұтынушыға тіркелеген және мемлекеттік қызметті алу уақыты, және құжаттарды қабылдаған жауапты тұлғанының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құжаттарының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бөлімге өтініш білдірген кезде:</w:t>
      </w:r>
      <w:r>
        <w:br/>
      </w:r>
      <w:r>
        <w:rPr>
          <w:rFonts w:ascii="Times New Roman"/>
          <w:b w:val="false"/>
          <w:i w:val="false"/>
          <w:color w:val="000000"/>
          <w:sz w:val="28"/>
        </w:rPr>
        <w:t>
      1) жұмыссыздарды тіркеу және есепке қою маманы;</w:t>
      </w:r>
      <w:r>
        <w:br/>
      </w:r>
      <w:r>
        <w:rPr>
          <w:rFonts w:ascii="Times New Roman"/>
          <w:b w:val="false"/>
          <w:i w:val="false"/>
          <w:color w:val="000000"/>
          <w:sz w:val="28"/>
        </w:rPr>
        <w:t>
      2) жұмыс іздеп жүрген адамды, жұмыссыздар санатына қоятын комиссия.</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ҚФБ іс-әрекеттердің өзара байланысты көрсетілген сызба келтірілген.</w:t>
      </w:r>
    </w:p>
    <w:bookmarkEnd w:id="6"/>
    <w:bookmarkStart w:name="z36"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37" w:id="8"/>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 заңдарымен белгіленген жауапқа тартылады.</w:t>
      </w:r>
    </w:p>
    <w:bookmarkEnd w:id="8"/>
    <w:bookmarkStart w:name="z38" w:id="9"/>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9"/>
    <w:bookmarkStart w:name="z39" w:id="10"/>
    <w:p>
      <w:pPr>
        <w:spacing w:after="0"/>
        <w:ind w:left="0"/>
        <w:jc w:val="left"/>
      </w:pPr>
      <w:r>
        <w:rPr>
          <w:rFonts w:ascii="Times New Roman"/>
          <w:b/>
          <w:i w:val="false"/>
          <w:color w:val="000000"/>
        </w:rPr>
        <w:t xml:space="preserve">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690"/>
        <w:gridCol w:w="2369"/>
        <w:gridCol w:w="3120"/>
        <w:gridCol w:w="3677"/>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іс-әрекеті
</w:t>
            </w:r>
          </w:p>
        </w:tc>
      </w:tr>
      <w:tr>
        <w:trPr>
          <w:trHeight w:val="91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іздеп жүрген адамды, жұмыссыздар санатына қоятын комиссия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тексеріп, шешім қабылдау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өтінген жағдайда электрондық жүйеде тіркеу немесе мемлекеттік қызметтен бас тару туралы  дәлелді жауапты беру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қою немесе мемлекеттік қызметтен бас тару туралы  дәлелді жауапты беру туралы шешімі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және тіркеу немесе есепке қоюдан бас тарту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1"/>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11"/>
    <w:bookmarkStart w:name="z41" w:id="12"/>
    <w:p>
      <w:pPr>
        <w:spacing w:after="0"/>
        <w:ind w:left="0"/>
        <w:jc w:val="left"/>
      </w:pPr>
      <w:r>
        <w:rPr>
          <w:rFonts w:ascii="Times New Roman"/>
          <w:b/>
          <w:i w:val="false"/>
          <w:color w:val="000000"/>
        </w:rPr>
        <w:t xml:space="preserve"> 
ҚФБ іс-әрекеттердің өзара байланысты көрсетілген сызбанұсқас</w:t>
      </w:r>
    </w:p>
    <w:bookmarkEnd w:id="12"/>
    <w:p>
      <w:pPr>
        <w:spacing w:after="0"/>
        <w:ind w:left="0"/>
        <w:jc w:val="both"/>
      </w:pPr>
      <w:r>
        <w:drawing>
          <wp:inline distT="0" distB="0" distL="0" distR="0">
            <wp:extent cx="6667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6527800"/>
                    </a:xfrm>
                    <a:prstGeom prst="rect">
                      <a:avLst/>
                    </a:prstGeom>
                  </pic:spPr>
                </pic:pic>
              </a:graphicData>
            </a:graphic>
          </wp:inline>
        </w:drawing>
      </w:r>
    </w:p>
    <w:bookmarkStart w:name="z42" w:id="13"/>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13"/>
    <w:bookmarkStart w:name="z43" w:id="14"/>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14"/>
    <w:bookmarkStart w:name="z44" w:id="15"/>
    <w:p>
      <w:pPr>
        <w:spacing w:after="0"/>
        <w:ind w:left="0"/>
        <w:jc w:val="left"/>
      </w:pPr>
      <w:r>
        <w:rPr>
          <w:rFonts w:ascii="Times New Roman"/>
          <w:b/>
          <w:i w:val="false"/>
          <w:color w:val="000000"/>
        </w:rPr>
        <w:t xml:space="preserve"> 
1. Жалпы ережелер</w:t>
      </w:r>
    </w:p>
    <w:bookmarkEnd w:id="15"/>
    <w:bookmarkStart w:name="z45" w:id="16"/>
    <w:p>
      <w:pPr>
        <w:spacing w:after="0"/>
        <w:ind w:left="0"/>
        <w:jc w:val="both"/>
      </w:pPr>
      <w:r>
        <w:rPr>
          <w:rFonts w:ascii="Times New Roman"/>
          <w:b w:val="false"/>
          <w:i w:val="false"/>
          <w:color w:val="000000"/>
          <w:sz w:val="28"/>
        </w:rPr>
        <w:t>
      1. Мемлекеттік қызметтің атауы: "Жұмыссыз азаматтарға анықтама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"Баянауыл ауданының жұмыспен қамту және әлеуметтік бағдарламалар бөлімі" мемлекеттік мекемесімен (бұдан әрі – бөлім) көрсетіледі.</w:t>
      </w:r>
      <w:r>
        <w:br/>
      </w:r>
      <w:r>
        <w:rPr>
          <w:rFonts w:ascii="Times New Roman"/>
          <w:b w:val="false"/>
          <w:i w:val="false"/>
          <w:color w:val="000000"/>
          <w:sz w:val="28"/>
        </w:rPr>
        <w:t>
      Мемлекеттік қызмет көрсету орны: Павлодар облысы, Баянауыл ауданы, Баянауыл ауылы, Сәтбаев көшесі 49, телефон: 91481, жұмыс уақыты сағат 9.00-ден 18.30-ге дейін, сағат 13.00-ден 14.30-ге дейін түскі үзіліспен, демалыс күндері - сенбі, жексенбі және мереке күндері;</w:t>
      </w:r>
      <w:r>
        <w:br/>
      </w:r>
      <w:r>
        <w:rPr>
          <w:rFonts w:ascii="Times New Roman"/>
          <w:b w:val="false"/>
          <w:i w:val="false"/>
          <w:color w:val="000000"/>
          <w:sz w:val="28"/>
        </w:rPr>
        <w:t>
      2) Баянауыл ауданындағы филиалы "Павлодар облысының халыққа қызмет көрсету орталығы" мемлекеттік мекемесімен (бұдан әрі -орталық) көрсетіледі.</w:t>
      </w:r>
      <w:r>
        <w:br/>
      </w:r>
      <w:r>
        <w:rPr>
          <w:rFonts w:ascii="Times New Roman"/>
          <w:b w:val="false"/>
          <w:i w:val="false"/>
          <w:color w:val="000000"/>
          <w:sz w:val="28"/>
        </w:rPr>
        <w:t>
      Мемлекеттік қызмет көрсетілетін орны: Павлодар облысы, Баянауыл ауданы, Баянауыл ауылы, Сәтбаев көшесі 49, телефон 92361, жұмыс уақыты сағат 9.00-ден 19.00-ге дейін түскі үзіліссіз, демалыс күні - жексенбі.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жұмыссыз ретінде тіркеу туралы анықтама беру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w:t>
      </w:r>
      <w:r>
        <w:br/>
      </w:r>
      <w:r>
        <w:rPr>
          <w:rFonts w:ascii="Times New Roman"/>
          <w:b w:val="false"/>
          <w:i w:val="false"/>
          <w:color w:val="000000"/>
          <w:sz w:val="28"/>
        </w:rPr>
        <w:t>
      1) бөлімге өтінген жағдайда, тұтынушы қажетті құжаттарды тапсырған сәттен бастап 10 минуттан кешіктірілмейді;</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ең көп уақыты (тіркеу, талонды алу кезінде, электрондық сұраныс бергеннен және өтінген сәттен бастап) - 10 минут.</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берілген ең көп уақыты 10 минуттан аспайды.</w:t>
      </w:r>
      <w:r>
        <w:br/>
      </w:r>
      <w:r>
        <w:rPr>
          <w:rFonts w:ascii="Times New Roman"/>
          <w:b w:val="false"/>
          <w:i w:val="false"/>
          <w:color w:val="000000"/>
          <w:sz w:val="28"/>
        </w:rPr>
        <w:t>
      2) Мемлекеттік қызмет көрсетудің мерзімі тұтынушы орталыққа өтінген жағдайда қажетті құжаттарды тапсырған сәттен бастап үш жұмыс күнін (құжаттарды қабылдау мен беру күндері мемлекеттік қызмет көрсету мерзіміне жатпайды) құрайды.</w:t>
      </w:r>
      <w:r>
        <w:br/>
      </w:r>
      <w:r>
        <w:rPr>
          <w:rFonts w:ascii="Times New Roman"/>
          <w:b w:val="false"/>
          <w:i w:val="false"/>
          <w:color w:val="000000"/>
          <w:sz w:val="28"/>
        </w:rPr>
        <w:t>
      Қажетті құжаттарды тапсырған кезінде кезек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Тұтынушы өтініш берген күні сол жерде көрсетілеін мемлекеттік қызметті алушыға қызмет көрсетудің рұқсат берілген ең көп уақыты – 30 минут.</w:t>
      </w:r>
    </w:p>
    <w:bookmarkEnd w:id="16"/>
    <w:bookmarkStart w:name="z51" w:id="17"/>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17"/>
    <w:bookmarkStart w:name="z52" w:id="18"/>
    <w:p>
      <w:pPr>
        <w:spacing w:after="0"/>
        <w:ind w:left="0"/>
        <w:jc w:val="both"/>
      </w:pPr>
      <w:r>
        <w:rPr>
          <w:rFonts w:ascii="Times New Roman"/>
          <w:b w:val="false"/>
          <w:i w:val="false"/>
          <w:color w:val="000000"/>
          <w:sz w:val="28"/>
        </w:rPr>
        <w:t>
      7.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құжаттарының қорғалуы және ақпараттын құпия сақталуын қамтамасыз 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бөлімге өтініш білдірген кезде:</w:t>
      </w:r>
      <w:r>
        <w:br/>
      </w:r>
      <w:r>
        <w:rPr>
          <w:rFonts w:ascii="Times New Roman"/>
          <w:b w:val="false"/>
          <w:i w:val="false"/>
          <w:color w:val="000000"/>
          <w:sz w:val="28"/>
        </w:rPr>
        <w:t>
      1) жұмыссыздарды тіркеу және есепке қою маманы;</w:t>
      </w:r>
      <w:r>
        <w:br/>
      </w:r>
      <w:r>
        <w:rPr>
          <w:rFonts w:ascii="Times New Roman"/>
          <w:b w:val="false"/>
          <w:i w:val="false"/>
          <w:color w:val="000000"/>
          <w:sz w:val="28"/>
        </w:rPr>
        <w:t>
      2) жұмыспен қамту бөлімінің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12.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ҚФБ іс-әрекеттердің өзара байланысты көрсетілген сызба келтірілген.</w:t>
      </w:r>
    </w:p>
    <w:bookmarkEnd w:id="18"/>
    <w:bookmarkStart w:name="z58" w:id="19"/>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9"/>
    <w:bookmarkStart w:name="z59" w:id="20"/>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заңдарында белгіленген жауапқа тартылады.</w:t>
      </w:r>
    </w:p>
    <w:bookmarkEnd w:id="20"/>
    <w:bookmarkStart w:name="z60" w:id="21"/>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1"/>
    <w:bookmarkStart w:name="z61" w:id="22"/>
    <w:p>
      <w:pPr>
        <w:spacing w:after="0"/>
        <w:ind w:left="0"/>
        <w:jc w:val="left"/>
      </w:pPr>
      <w:r>
        <w:rPr>
          <w:rFonts w:ascii="Times New Roman"/>
          <w:b/>
          <w:i w:val="false"/>
          <w:color w:val="000000"/>
        </w:rPr>
        <w:t xml:space="preserve"> 
Құрылымдық-функционалдық бірліктері</w:t>
      </w:r>
      <w:r>
        <w:br/>
      </w:r>
      <w:r>
        <w:rPr>
          <w:rFonts w:ascii="Times New Roman"/>
          <w:b/>
          <w:i w:val="false"/>
          <w:color w:val="000000"/>
        </w:rPr>
        <w:t>
(ҚФБ) іс-әрекеттерінің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928"/>
        <w:gridCol w:w="2363"/>
        <w:gridCol w:w="1950"/>
        <w:gridCol w:w="2603"/>
        <w:gridCol w:w="1864"/>
        <w:gridCol w:w="1843"/>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іс-әрекеті
</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тіркеу және есепке қою маманы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дәлелді жауапты дайындау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дәлелді жауапты қарастыру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дәлелді жауап жобасы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дәлелді жауапқа қол қою</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дәлелді жауапты тұтынушыға беру</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3"/>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3"/>
    <w:bookmarkStart w:name="z63" w:id="24"/>
    <w:p>
      <w:pPr>
        <w:spacing w:after="0"/>
        <w:ind w:left="0"/>
        <w:jc w:val="left"/>
      </w:pPr>
      <w:r>
        <w:rPr>
          <w:rFonts w:ascii="Times New Roman"/>
          <w:b/>
          <w:i w:val="false"/>
          <w:color w:val="000000"/>
        </w:rPr>
        <w:t xml:space="preserve"> 
ҚФБ іс-әрекеттердің өзара байланысты көрсетілген сызбанұсқасы</w:t>
      </w:r>
    </w:p>
    <w:bookmarkEnd w:id="24"/>
    <w:p>
      <w:pPr>
        <w:spacing w:after="0"/>
        <w:ind w:left="0"/>
        <w:jc w:val="both"/>
      </w:pPr>
      <w:r>
        <w:drawing>
          <wp:inline distT="0" distB="0" distL="0" distR="0">
            <wp:extent cx="70612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61200" cy="7747000"/>
                    </a:xfrm>
                    <a:prstGeom prst="rect">
                      <a:avLst/>
                    </a:prstGeom>
                  </pic:spPr>
                </pic:pic>
              </a:graphicData>
            </a:graphic>
          </wp:inline>
        </w:drawing>
      </w:r>
    </w:p>
    <w:bookmarkStart w:name="z64" w:id="25"/>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25"/>
    <w:bookmarkStart w:name="z65" w:id="26"/>
    <w:p>
      <w:pPr>
        <w:spacing w:after="0"/>
        <w:ind w:left="0"/>
        <w:jc w:val="left"/>
      </w:pPr>
      <w:r>
        <w:rPr>
          <w:rFonts w:ascii="Times New Roman"/>
          <w:b/>
          <w:i w:val="false"/>
          <w:color w:val="000000"/>
        </w:rPr>
        <w:t xml:space="preserve"> 
"Жергiлiктi өкiлді органдардың шешiмдерi бойынша</w:t>
      </w:r>
      <w:r>
        <w:br/>
      </w:r>
      <w:r>
        <w:rPr>
          <w:rFonts w:ascii="Times New Roman"/>
          <w:b/>
          <w:i w:val="false"/>
          <w:color w:val="000000"/>
        </w:rPr>
        <w:t>
мұқтаж азаматтардың жекелеген санаттарына</w:t>
      </w:r>
      <w:r>
        <w:br/>
      </w:r>
      <w:r>
        <w:rPr>
          <w:rFonts w:ascii="Times New Roman"/>
          <w:b/>
          <w:i w:val="false"/>
          <w:color w:val="000000"/>
        </w:rPr>
        <w:t>
әлеуметтiк көмек тағайындау және төлеу"</w:t>
      </w:r>
      <w:r>
        <w:br/>
      </w:r>
      <w:r>
        <w:rPr>
          <w:rFonts w:ascii="Times New Roman"/>
          <w:b/>
          <w:i w:val="false"/>
          <w:color w:val="000000"/>
        </w:rPr>
        <w:t>
мемлекеттік қызмет РЕГЛАМЕНТІ</w:t>
      </w:r>
    </w:p>
    <w:bookmarkEnd w:id="26"/>
    <w:bookmarkStart w:name="z66" w:id="27"/>
    <w:p>
      <w:pPr>
        <w:spacing w:after="0"/>
        <w:ind w:left="0"/>
        <w:jc w:val="left"/>
      </w:pPr>
      <w:r>
        <w:rPr>
          <w:rFonts w:ascii="Times New Roman"/>
          <w:b/>
          <w:i w:val="false"/>
          <w:color w:val="000000"/>
        </w:rPr>
        <w:t xml:space="preserve"> 
1. Жалпы ережелер</w:t>
      </w:r>
    </w:p>
    <w:bookmarkEnd w:id="27"/>
    <w:bookmarkStart w:name="z67" w:id="28"/>
    <w:p>
      <w:pPr>
        <w:spacing w:after="0"/>
        <w:ind w:left="0"/>
        <w:jc w:val="both"/>
      </w:pPr>
      <w:r>
        <w:rPr>
          <w:rFonts w:ascii="Times New Roman"/>
          <w:b w:val="false"/>
          <w:i w:val="false"/>
          <w:color w:val="000000"/>
          <w:sz w:val="28"/>
        </w:rPr>
        <w:t>
      1. Мемлекеттік қызметтің атауы: "Жергілікті өкілді органдардың шешімдері бойынша мұқтаж азаматтардың жекелеген санаттарына әлеуметтік көмек тағайындау және төлеу"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жұмыспен қамту және әлеуметтік бағдарламалар бөлімі" мемлекеттік мекемесімен (одан әрі – бөлім) көрсетіледі.</w:t>
      </w:r>
      <w:r>
        <w:br/>
      </w:r>
      <w:r>
        <w:rPr>
          <w:rFonts w:ascii="Times New Roman"/>
          <w:b w:val="false"/>
          <w:i w:val="false"/>
          <w:color w:val="000000"/>
          <w:sz w:val="28"/>
        </w:rPr>
        <w:t>
      Мемлекеттік қызмет көрсетілетін орын:</w:t>
      </w:r>
      <w:r>
        <w:br/>
      </w:r>
      <w:r>
        <w:rPr>
          <w:rFonts w:ascii="Times New Roman"/>
          <w:b w:val="false"/>
          <w:i w:val="false"/>
          <w:color w:val="000000"/>
          <w:sz w:val="28"/>
        </w:rPr>
        <w:t>
      Павлодар облысы, Баянауыл ауданы, Баянауыл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әлеуметтік көмекті тағайындау туралы хабарлама немесе қағаз жеткізгіштегі мемлекеттік қызметті көрсетуден бас тарту себебі көрсетілген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уақыты тұтынушы құжаттарды тапсырғаннан кейін он бес күнтізбелік күн ішінде. Тұтынушының өтініш берген күні мемлекеттік қызметті алу үшін (талон алу үшін) күтудің ең көп уақыты 30 минуттан аспайды. Тұтынушының өтініш берген күні мемлекеттік қызметті көрсетудегі ең көп уақыты 15 минуттан аспайды.</w:t>
      </w:r>
    </w:p>
    <w:bookmarkEnd w:id="28"/>
    <w:bookmarkStart w:name="z73" w:id="29"/>
    <w:p>
      <w:pPr>
        <w:spacing w:after="0"/>
        <w:ind w:left="0"/>
        <w:jc w:val="left"/>
      </w:pPr>
      <w:r>
        <w:rPr>
          <w:rFonts w:ascii="Times New Roman"/>
          <w:b/>
          <w:i w:val="false"/>
          <w:color w:val="000000"/>
        </w:rPr>
        <w:t xml:space="preserve"> 
2. Мемлекеттік қызметті көрсету барысында</w:t>
      </w:r>
      <w:r>
        <w:br/>
      </w:r>
      <w:r>
        <w:rPr>
          <w:rFonts w:ascii="Times New Roman"/>
          <w:b/>
          <w:i w:val="false"/>
          <w:color w:val="000000"/>
        </w:rPr>
        <w:t>
іс-қимылдардың (өзара әрекеттерінің) сипаттамасы</w:t>
      </w:r>
    </w:p>
    <w:bookmarkEnd w:id="29"/>
    <w:bookmarkStart w:name="z74" w:id="30"/>
    <w:p>
      <w:pPr>
        <w:spacing w:after="0"/>
        <w:ind w:left="0"/>
        <w:jc w:val="both"/>
      </w:pPr>
      <w:r>
        <w:rPr>
          <w:rFonts w:ascii="Times New Roman"/>
          <w:b w:val="false"/>
          <w:i w:val="false"/>
          <w:color w:val="000000"/>
          <w:sz w:val="28"/>
        </w:rPr>
        <w:t>
      7. Бұл мемлекеттік қызметті алу үшін аудан мәслихатының шешімінде көрсетілген керекті құжаттарды ұсыну керек.</w:t>
      </w:r>
      <w:r>
        <w:br/>
      </w:r>
      <w:r>
        <w:rPr>
          <w:rFonts w:ascii="Times New Roman"/>
          <w:b w:val="false"/>
          <w:i w:val="false"/>
          <w:color w:val="000000"/>
          <w:sz w:val="28"/>
        </w:rPr>
        <w:t>
      Барлық қажетті құжаттарды тапсырғаннан кейін уәкілетті органда тұтынушыға тіркелген және мемлекеттік қызметті алу уақыты, және құжаттарды қабылдаған жауапты тұлғанының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сақтау, қорғау және құпиялығын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жұмыспен қамту және әлеуметтік бағдарламалар бөлімінің есеп бойынша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көрсетілген.</w:t>
      </w:r>
    </w:p>
    <w:bookmarkEnd w:id="30"/>
    <w:bookmarkStart w:name="z80" w:id="31"/>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31"/>
    <w:bookmarkStart w:name="z81" w:id="32"/>
    <w:p>
      <w:pPr>
        <w:spacing w:after="0"/>
        <w:ind w:left="0"/>
        <w:jc w:val="both"/>
      </w:pPr>
      <w:r>
        <w:rPr>
          <w:rFonts w:ascii="Times New Roman"/>
          <w:b w:val="false"/>
          <w:i w:val="false"/>
          <w:color w:val="000000"/>
          <w:sz w:val="28"/>
        </w:rPr>
        <w:t>
      13. Мемлекеттік қызметті көрсету тәртібін бұзған лауазымды тұлға Қазақстан Республикасының заңдарына бойынша жауапқа тартылады.</w:t>
      </w:r>
    </w:p>
    <w:bookmarkEnd w:id="32"/>
    <w:bookmarkStart w:name="z82" w:id="33"/>
    <w:p>
      <w:pPr>
        <w:spacing w:after="0"/>
        <w:ind w:left="0"/>
        <w:jc w:val="both"/>
      </w:pPr>
      <w:r>
        <w:rPr>
          <w:rFonts w:ascii="Times New Roman"/>
          <w:b w:val="false"/>
          <w:i w:val="false"/>
          <w:color w:val="000000"/>
          <w:sz w:val="28"/>
        </w:rPr>
        <w:t xml:space="preserve">
"Жергілікті өкілді органдардың шешімдері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тағайындау  </w:t>
      </w:r>
      <w:r>
        <w:br/>
      </w:r>
      <w:r>
        <w:rPr>
          <w:rFonts w:ascii="Times New Roman"/>
          <w:b w:val="false"/>
          <w:i w:val="false"/>
          <w:color w:val="000000"/>
          <w:sz w:val="28"/>
        </w:rPr>
        <w:t>
және төлеу" мемлекеттік қызмет регламентіне</w:t>
      </w:r>
      <w:r>
        <w:br/>
      </w:r>
      <w:r>
        <w:rPr>
          <w:rFonts w:ascii="Times New Roman"/>
          <w:b w:val="false"/>
          <w:i w:val="false"/>
          <w:color w:val="000000"/>
          <w:sz w:val="28"/>
        </w:rPr>
        <w:t xml:space="preserve">
1 қосымша              </w:t>
      </w:r>
    </w:p>
    <w:bookmarkEnd w:id="33"/>
    <w:bookmarkStart w:name="z83" w:id="34"/>
    <w:p>
      <w:pPr>
        <w:spacing w:after="0"/>
        <w:ind w:left="0"/>
        <w:jc w:val="left"/>
      </w:pPr>
      <w:r>
        <w:rPr>
          <w:rFonts w:ascii="Times New Roman"/>
          <w:b/>
          <w:i w:val="false"/>
          <w:color w:val="000000"/>
        </w:rPr>
        <w:t xml:space="preserve"> 
Құрылымдық-функционалдық бірліктері</w:t>
      </w:r>
      <w:r>
        <w:br/>
      </w:r>
      <w:r>
        <w:rPr>
          <w:rFonts w:ascii="Times New Roman"/>
          <w:b/>
          <w:i w:val="false"/>
          <w:color w:val="000000"/>
        </w:rPr>
        <w:t>
(ҚФБ) іс-әрекеттерінің тізбектілігі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959"/>
        <w:gridCol w:w="1959"/>
        <w:gridCol w:w="2262"/>
        <w:gridCol w:w="2414"/>
        <w:gridCol w:w="2068"/>
        <w:gridCol w:w="2047"/>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іс-әрекеті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бойынша маманы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бойынша маманы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есеп бойынша маманы</w:t>
            </w:r>
          </w:p>
        </w:tc>
      </w:tr>
      <w:tr>
        <w:trPr>
          <w:trHeight w:val="16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 дайындау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қарастыру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хат-хабарлар журналына тіркеу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тағайындағаны туралы хабарлама жобасын немесе бас тарту себептері көрсетілген жазбаша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тағайындағаны туралы хабарламаға немесе бас тарту себептері көрсетілген жазбаша жауапқа қол қою</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 беру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күнтізбелік күн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35"/>
    <w:p>
      <w:pPr>
        <w:spacing w:after="0"/>
        <w:ind w:left="0"/>
        <w:jc w:val="both"/>
      </w:pPr>
      <w:r>
        <w:rPr>
          <w:rFonts w:ascii="Times New Roman"/>
          <w:b w:val="false"/>
          <w:i w:val="false"/>
          <w:color w:val="000000"/>
          <w:sz w:val="28"/>
        </w:rPr>
        <w:t xml:space="preserve">
"Жергілікті өкілді органдардың шешімдері </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тағайындау  </w:t>
      </w:r>
      <w:r>
        <w:br/>
      </w:r>
      <w:r>
        <w:rPr>
          <w:rFonts w:ascii="Times New Roman"/>
          <w:b w:val="false"/>
          <w:i w:val="false"/>
          <w:color w:val="000000"/>
          <w:sz w:val="28"/>
        </w:rPr>
        <w:t>
және төлеу" мемлекеттік қызмет регламентіне</w:t>
      </w:r>
      <w:r>
        <w:br/>
      </w:r>
      <w:r>
        <w:rPr>
          <w:rFonts w:ascii="Times New Roman"/>
          <w:b w:val="false"/>
          <w:i w:val="false"/>
          <w:color w:val="000000"/>
          <w:sz w:val="28"/>
        </w:rPr>
        <w:t xml:space="preserve">
2 қосымша              </w:t>
      </w:r>
    </w:p>
    <w:bookmarkEnd w:id="35"/>
    <w:bookmarkStart w:name="z85" w:id="36"/>
    <w:p>
      <w:pPr>
        <w:spacing w:after="0"/>
        <w:ind w:left="0"/>
        <w:jc w:val="left"/>
      </w:pPr>
      <w:r>
        <w:rPr>
          <w:rFonts w:ascii="Times New Roman"/>
          <w:b/>
          <w:i w:val="false"/>
          <w:color w:val="000000"/>
        </w:rPr>
        <w:t xml:space="preserve"> 
Құрылымдық-функционалдық бірліктері (ҚФБ) іс-әрекеттердің</w:t>
      </w:r>
      <w:r>
        <w:br/>
      </w:r>
      <w:r>
        <w:rPr>
          <w:rFonts w:ascii="Times New Roman"/>
          <w:b/>
          <w:i w:val="false"/>
          <w:color w:val="000000"/>
        </w:rPr>
        <w:t>
тізбектілігінің өзара әрекеттерінің сызбанұсқасы</w:t>
      </w:r>
    </w:p>
    <w:bookmarkEnd w:id="36"/>
    <w:p>
      <w:pPr>
        <w:spacing w:after="0"/>
        <w:ind w:left="0"/>
        <w:jc w:val="both"/>
      </w:pPr>
      <w:r>
        <w:drawing>
          <wp:inline distT="0" distB="0" distL="0" distR="0">
            <wp:extent cx="6921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8153400"/>
                    </a:xfrm>
                    <a:prstGeom prst="rect">
                      <a:avLst/>
                    </a:prstGeom>
                  </pic:spPr>
                </pic:pic>
              </a:graphicData>
            </a:graphic>
          </wp:inline>
        </w:drawing>
      </w:r>
    </w:p>
    <w:bookmarkStart w:name="z86" w:id="37"/>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37"/>
    <w:bookmarkStart w:name="z87" w:id="38"/>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End w:id="38"/>
    <w:bookmarkStart w:name="z88" w:id="39"/>
    <w:p>
      <w:pPr>
        <w:spacing w:after="0"/>
        <w:ind w:left="0"/>
        <w:jc w:val="left"/>
      </w:pPr>
      <w:r>
        <w:rPr>
          <w:rFonts w:ascii="Times New Roman"/>
          <w:b/>
          <w:i w:val="false"/>
          <w:color w:val="000000"/>
        </w:rPr>
        <w:t xml:space="preserve"> 
1. Жалпы ережелер</w:t>
      </w:r>
    </w:p>
    <w:bookmarkEnd w:id="39"/>
    <w:bookmarkStart w:name="z89" w:id="40"/>
    <w:p>
      <w:pPr>
        <w:spacing w:after="0"/>
        <w:ind w:left="0"/>
        <w:jc w:val="both"/>
      </w:pPr>
      <w:r>
        <w:rPr>
          <w:rFonts w:ascii="Times New Roman"/>
          <w:b w:val="false"/>
          <w:i w:val="false"/>
          <w:color w:val="000000"/>
          <w:sz w:val="28"/>
        </w:rPr>
        <w:t>
      1. Мемлекеттік қызметтің атауы: "Мемлекеттік атаулы әлеуметтік көмек тағайындау"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"Баянауыл ауданының жұмыспен қамту және әлеуметтік бағдарламалар бөлімі" мемлекеттік мекемесімен (бұдан әрі – бөлім) көрсетіледі.</w:t>
      </w:r>
      <w:r>
        <w:br/>
      </w:r>
      <w:r>
        <w:rPr>
          <w:rFonts w:ascii="Times New Roman"/>
          <w:b w:val="false"/>
          <w:i w:val="false"/>
          <w:color w:val="000000"/>
          <w:sz w:val="28"/>
        </w:rPr>
        <w:t>
      Мемлекеттік қызмет көрсетілетін орын келесі мекен жайда орналасқан:</w:t>
      </w:r>
      <w:r>
        <w:br/>
      </w:r>
      <w:r>
        <w:rPr>
          <w:rFonts w:ascii="Times New Roman"/>
          <w:b w:val="false"/>
          <w:i w:val="false"/>
          <w:color w:val="000000"/>
          <w:sz w:val="28"/>
        </w:rPr>
        <w:t>
      Павлодар облысы, Баянауыл ауданы, Баянауыл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2)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тұрғын орны бойынша селолық округ әкіміне жүгінген кезде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тұтынушыға мемлекеттік атаулы әлеуметтік көмекті тағайындау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тапсырғаннан кейін мемлекеттік қызмет көрсету мерзімдері:</w:t>
      </w:r>
      <w:r>
        <w:br/>
      </w:r>
      <w:r>
        <w:rPr>
          <w:rFonts w:ascii="Times New Roman"/>
          <w:b w:val="false"/>
          <w:i w:val="false"/>
          <w:color w:val="000000"/>
          <w:sz w:val="28"/>
        </w:rPr>
        <w:t>
      бөлімге жүгінген кезде – он күнтізбелік күн ішінде;</w:t>
      </w:r>
      <w:r>
        <w:br/>
      </w:r>
      <w:r>
        <w:rPr>
          <w:rFonts w:ascii="Times New Roman"/>
          <w:b w:val="false"/>
          <w:i w:val="false"/>
          <w:color w:val="000000"/>
          <w:sz w:val="28"/>
        </w:rPr>
        <w:t>
      тұрғылықты орны бойынша селолық округ әкіміне – отыз күнтізбелік күннен аспайды.</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жол берілетін ең көп уақыты кезектегі адамдар санына сәйкес бір тұтынушыға қызмет көрсетуге 15 минут;</w:t>
      </w:r>
      <w:r>
        <w:br/>
      </w:r>
      <w:r>
        <w:rPr>
          <w:rFonts w:ascii="Times New Roman"/>
          <w:b w:val="false"/>
          <w:i w:val="false"/>
          <w:color w:val="000000"/>
          <w:sz w:val="28"/>
        </w:rPr>
        <w:t>
      Тұтынушының мемлекеттік қызмет көрсетуге өтініш берген күні қызмет көрсету максималды уақыты - 15 минуттан аспайды.</w:t>
      </w:r>
    </w:p>
    <w:bookmarkEnd w:id="40"/>
    <w:bookmarkStart w:name="z95" w:id="41"/>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41"/>
    <w:bookmarkStart w:name="z96" w:id="42"/>
    <w:p>
      <w:pPr>
        <w:spacing w:after="0"/>
        <w:ind w:left="0"/>
        <w:jc w:val="both"/>
      </w:pPr>
      <w:r>
        <w:rPr>
          <w:rFonts w:ascii="Times New Roman"/>
          <w:b w:val="false"/>
          <w:i w:val="false"/>
          <w:color w:val="000000"/>
          <w:sz w:val="28"/>
        </w:rPr>
        <w:t>
      7. Мемлекеттік қызметті көрсету тәртібі: барлық қажетті құжаттарды тапсырғаннан кейін тұтынушыға тіркелеген және мемлекеттік қызметті алу уақыты, және құжаттарды қабылдаған жауапты тұлғанының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барысына қатысатын құрылымдық-функционалдық бірліктер (бұдан әрі - ҚФБ):</w:t>
      </w:r>
      <w:r>
        <w:br/>
      </w:r>
      <w:r>
        <w:rPr>
          <w:rFonts w:ascii="Times New Roman"/>
          <w:b w:val="false"/>
          <w:i w:val="false"/>
          <w:color w:val="000000"/>
          <w:sz w:val="28"/>
        </w:rPr>
        <w:t>
      1) МАӘК тағайындау және төлеу бойынша бас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10. Орындалу уақыттары көрсетілген әрбір ҚФБ-ның қарапайым іс-әрекеттерінің (тәртібінің, міндетінің, мәмілелерінің)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42"/>
    <w:bookmarkStart w:name="z101" w:id="43"/>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43"/>
    <w:bookmarkStart w:name="z102" w:id="44"/>
    <w:p>
      <w:pPr>
        <w:spacing w:after="0"/>
        <w:ind w:left="0"/>
        <w:jc w:val="both"/>
      </w:pPr>
      <w:r>
        <w:rPr>
          <w:rFonts w:ascii="Times New Roman"/>
          <w:b w:val="false"/>
          <w:i w:val="false"/>
          <w:color w:val="000000"/>
          <w:sz w:val="28"/>
        </w:rPr>
        <w:t>
      12. Мемлекеттік қызметті көрсету тәртібін бұзған лауазымды тұлғалар Қазақстан Республикасының заңдарына бойынша жауапқа тартылады.</w:t>
      </w:r>
    </w:p>
    <w:bookmarkEnd w:id="44"/>
    <w:bookmarkStart w:name="z103" w:id="4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45"/>
    <w:bookmarkStart w:name="z104" w:id="46"/>
    <w:p>
      <w:pPr>
        <w:spacing w:after="0"/>
        <w:ind w:left="0"/>
        <w:jc w:val="left"/>
      </w:pPr>
      <w:r>
        <w:rPr>
          <w:rFonts w:ascii="Times New Roman"/>
          <w:b/>
          <w:i w:val="false"/>
          <w:color w:val="000000"/>
        </w:rPr>
        <w:t xml:space="preserve"> 
1 Кесте. Құрылымдық-функционалдық бірліктері</w:t>
      </w:r>
      <w:r>
        <w:br/>
      </w:r>
      <w:r>
        <w:rPr>
          <w:rFonts w:ascii="Times New Roman"/>
          <w:b/>
          <w:i w:val="false"/>
          <w:color w:val="000000"/>
        </w:rPr>
        <w:t>
(ҚФБ) іс-әрекеттерінің сипаттамасы</w:t>
      </w:r>
    </w:p>
    <w:bookmarkEnd w:id="46"/>
    <w:p>
      <w:pPr>
        <w:spacing w:after="0"/>
        <w:ind w:left="0"/>
        <w:jc w:val="both"/>
      </w:pPr>
      <w:r>
        <w:rPr>
          <w:rFonts w:ascii="Times New Roman"/>
          <w:b w:val="false"/>
          <w:i w:val="false"/>
          <w:color w:val="000000"/>
          <w:sz w:val="28"/>
        </w:rPr>
        <w:t>      </w:t>
      </w:r>
      <w:r>
        <w:rPr>
          <w:rFonts w:ascii="Times New Roman"/>
          <w:b/>
          <w:i w:val="false"/>
          <w:color w:val="000000"/>
          <w:sz w:val="28"/>
        </w:rPr>
        <w:t>1) Жұмыспен қамту және әлеуметтік бағдарламалар бөліміне өтінген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2229"/>
        <w:gridCol w:w="1968"/>
        <w:gridCol w:w="2164"/>
        <w:gridCol w:w="2012"/>
        <w:gridCol w:w="2424"/>
        <w:gridCol w:w="1839"/>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(жұмыс барысының, ағымының)N</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w:t>
            </w:r>
          </w:p>
          <w:p>
            <w:pPr>
              <w:spacing w:after="20"/>
              <w:ind w:left="20"/>
              <w:jc w:val="both"/>
            </w:pPr>
            <w:r>
              <w:rPr>
                <w:rFonts w:ascii="Times New Roman"/>
                <w:b w:val="false"/>
                <w:i w:val="false"/>
                <w:color w:val="000000"/>
                <w:sz w:val="20"/>
              </w:rPr>
              <w:t>құжаттарды  қабылдау және тіркеу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жауаптың жобасын қарастыру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жауапқа қол қою</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тағайындағандығы туралы хабарлама немесе бас тарту себептері көрсетілген жазбаша жауап беру</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Құрылымдық-функционалдық бірліктері</w:t>
      </w:r>
      <w:r>
        <w:br/>
      </w:r>
      <w:r>
        <w:rPr>
          <w:rFonts w:ascii="Times New Roman"/>
          <w:b/>
          <w:i w:val="false"/>
          <w:color w:val="000000"/>
        </w:rPr>
        <w:t>
(ҚФБ) іс-әрекеттерінің сипаттамасы</w:t>
      </w:r>
    </w:p>
    <w:p>
      <w:pPr>
        <w:spacing w:after="0"/>
        <w:ind w:left="0"/>
        <w:jc w:val="both"/>
      </w:pPr>
      <w:r>
        <w:rPr>
          <w:rFonts w:ascii="Times New Roman"/>
          <w:b/>
          <w:i w:val="false"/>
          <w:color w:val="000000"/>
          <w:sz w:val="28"/>
        </w:rPr>
        <w:t>      2) Ауылдық округ әкіміне өтінген кезде мемлекеттік қызметті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680"/>
        <w:gridCol w:w="1770"/>
        <w:gridCol w:w="1388"/>
        <w:gridCol w:w="1906"/>
        <w:gridCol w:w="2154"/>
        <w:gridCol w:w="1771"/>
        <w:gridCol w:w="1433"/>
        <w:gridCol w:w="1547"/>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іс-әрекеті
</w:t>
            </w:r>
          </w:p>
        </w:tc>
      </w:tr>
      <w:tr>
        <w:trPr>
          <w:trHeight w:val="52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толықтығын тексеру және оларды бөлімге тапсыру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 хабарлама жобасын немесе бас тарту себептері көрсетілген жауапты дайындау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қарастыру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ауыл әкіміне беру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туралы хабарламаны  немесе бас тарту себептері көрсетілген жауапты беру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жәрдемақыны тағайындау туралы хабарламаны немесе бас тарту себептері көрсетілген жауапты тұтынушыға беру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тапсыру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47"/>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47"/>
    <w:bookmarkStart w:name="z106" w:id="48"/>
    <w:p>
      <w:pPr>
        <w:spacing w:after="0"/>
        <w:ind w:left="0"/>
        <w:jc w:val="both"/>
      </w:pPr>
      <w:r>
        <w:rPr>
          <w:rFonts w:ascii="Times New Roman"/>
          <w:b w:val="false"/>
          <w:i w:val="false"/>
          <w:color w:val="000000"/>
          <w:sz w:val="28"/>
        </w:rPr>
        <w:t>
      </w:t>
      </w:r>
      <w:r>
        <w:rPr>
          <w:rFonts w:ascii="Times New Roman"/>
          <w:b/>
          <w:i w:val="false"/>
          <w:color w:val="000000"/>
          <w:sz w:val="28"/>
        </w:rPr>
        <w:t>а) Жұмыспен қамту және әлеуметтік бағдарламалар бөліміне өтінген кезде мемлекеттік қызметті көрсету сызбанұсқасы</w:t>
      </w:r>
    </w:p>
    <w:bookmarkEnd w:id="48"/>
    <w:p>
      <w:pPr>
        <w:spacing w:after="0"/>
        <w:ind w:left="0"/>
        <w:jc w:val="both"/>
      </w:pPr>
      <w:r>
        <w:drawing>
          <wp:inline distT="0" distB="0" distL="0" distR="0">
            <wp:extent cx="72517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51700" cy="70485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б) Селолық округ әкіміне өтінген кезде мемлекеттік қызметті көрсету сызбанұсқасы</w:t>
      </w:r>
    </w:p>
    <w:p>
      <w:pPr>
        <w:spacing w:after="0"/>
        <w:ind w:left="0"/>
        <w:jc w:val="both"/>
      </w:pPr>
      <w:r>
        <w:drawing>
          <wp:inline distT="0" distB="0" distL="0" distR="0">
            <wp:extent cx="6997700" cy="925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97700" cy="9258300"/>
                    </a:xfrm>
                    <a:prstGeom prst="rect">
                      <a:avLst/>
                    </a:prstGeom>
                  </pic:spPr>
                </pic:pic>
              </a:graphicData>
            </a:graphic>
          </wp:inline>
        </w:drawing>
      </w:r>
    </w:p>
    <w:bookmarkStart w:name="z107" w:id="4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xml:space="preserve">
көмек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 қосымша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378"/>
        <w:gridCol w:w="3221"/>
        <w:gridCol w:w="2788"/>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атауы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кестесi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w:t>
            </w:r>
            <w:r>
              <w:br/>
            </w:r>
            <w:r>
              <w:rPr>
                <w:rFonts w:ascii="Times New Roman"/>
                <w:b/>
                <w:i w:val="false"/>
                <w:color w:val="000000"/>
                <w:sz w:val="20"/>
              </w:rPr>
              <w:t>
телефоны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8(71840)- 91454</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49, Баянауыл ауылы, Баянауыл ауданы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8(71840)-91432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8(71840)-98645</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Жанатілек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95039</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Жанажол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8(71840)-91989</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Қаратомар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8(71840)-94117</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Қүркелі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(71840)66041</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Құндыкөл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8(71840)-91387</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Жуантөбе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8(71840)-41432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Лекер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8(71840)-90830</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Майқайын кенті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35, Майқайын кеңті, Баянауыл ауданы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-21839</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Сәтбаев ауылдық округі, Қараашы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8(71840)-61221</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(71840)61344</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Ұзынбұлақ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(71840)-40200</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ЦЕС ауылы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(71840)-50225</w:t>
            </w:r>
          </w:p>
        </w:tc>
      </w:tr>
    </w:tbl>
    <w:bookmarkStart w:name="z108" w:id="50"/>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50"/>
    <w:bookmarkStart w:name="z109" w:id="51"/>
    <w:p>
      <w:pPr>
        <w:spacing w:after="0"/>
        <w:ind w:left="0"/>
        <w:jc w:val="left"/>
      </w:pPr>
      <w:r>
        <w:rPr>
          <w:rFonts w:ascii="Times New Roman"/>
          <w:b/>
          <w:i w:val="false"/>
          <w:color w:val="000000"/>
        </w:rPr>
        <w:t xml:space="preserve"> 
"18 жасқа дейiнгі балалары бар отбасыларға мемлекеттік</w:t>
      </w:r>
      <w:r>
        <w:br/>
      </w:r>
      <w:r>
        <w:rPr>
          <w:rFonts w:ascii="Times New Roman"/>
          <w:b/>
          <w:i w:val="false"/>
          <w:color w:val="000000"/>
        </w:rPr>
        <w:t>
жәрдемақылар тағайындау" мемлекеттік қызмет РЕГЛАМЕНТІ</w:t>
      </w:r>
    </w:p>
    <w:bookmarkEnd w:id="51"/>
    <w:bookmarkStart w:name="z110" w:id="52"/>
    <w:p>
      <w:pPr>
        <w:spacing w:after="0"/>
        <w:ind w:left="0"/>
        <w:jc w:val="left"/>
      </w:pPr>
      <w:r>
        <w:rPr>
          <w:rFonts w:ascii="Times New Roman"/>
          <w:b/>
          <w:i w:val="false"/>
          <w:color w:val="000000"/>
        </w:rPr>
        <w:t xml:space="preserve"> 
1. Жалпы ережелер</w:t>
      </w:r>
    </w:p>
    <w:bookmarkEnd w:id="52"/>
    <w:bookmarkStart w:name="z111" w:id="53"/>
    <w:p>
      <w:pPr>
        <w:spacing w:after="0"/>
        <w:ind w:left="0"/>
        <w:jc w:val="both"/>
      </w:pPr>
      <w:r>
        <w:rPr>
          <w:rFonts w:ascii="Times New Roman"/>
          <w:b w:val="false"/>
          <w:i w:val="false"/>
          <w:color w:val="000000"/>
          <w:sz w:val="28"/>
        </w:rPr>
        <w:t>
      1. Мемлекеттік қызметтің атауы: "18 жасқа дейінгі балалары бар отбасыларға мемлекеттік жәрдемақылар тағайындау"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"Баянауыл ауданының жұмыспен қамту және әлеуметтік бағдарламалар бөлімі" мемлекеттік мекемесімен (бұдан әрі - бөлім) көрсетіледі. Мемлекеттік қызмет көрсету орны: Павлодар облысы, Баянауыл ауданы, Баянауыл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2)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мекен-жайы бойынша азаматттардың ауылдық округінің әкіміне өтіну;</w:t>
      </w:r>
      <w:r>
        <w:br/>
      </w:r>
      <w:r>
        <w:rPr>
          <w:rFonts w:ascii="Times New Roman"/>
          <w:b w:val="false"/>
          <w:i w:val="false"/>
          <w:color w:val="000000"/>
          <w:sz w:val="28"/>
        </w:rPr>
        <w:t>
      3) Баянауыл ауданындағы филиалы "Павлодар облысының халыққа қызмет көрсету орталығы" мемлекеттік мекемесімен (бұдан әрі -орталық) көрсеіледі.</w:t>
      </w:r>
      <w:r>
        <w:br/>
      </w:r>
      <w:r>
        <w:rPr>
          <w:rFonts w:ascii="Times New Roman"/>
          <w:b w:val="false"/>
          <w:i w:val="false"/>
          <w:color w:val="000000"/>
          <w:sz w:val="28"/>
        </w:rPr>
        <w:t>
      Мемлекеттік қызмет көрсетілетін орны: Павлодар облысы, Баянауыл ауданы, Баянауыл ауылы, Сәтбаев көшесі 49, телефон 92361, жұмыс уақыты сағат 9.00-ден 19.00-ге дейін түскі үзіліссіз, демалыс күні - жексенбі.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18 жасқа дейінгі балалары бар отбасыларға мемлекеттік жәрдемақылар тағайындау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w:t>
      </w:r>
      <w:r>
        <w:br/>
      </w:r>
      <w:r>
        <w:rPr>
          <w:rFonts w:ascii="Times New Roman"/>
          <w:b w:val="false"/>
          <w:i w:val="false"/>
          <w:color w:val="000000"/>
          <w:sz w:val="28"/>
        </w:rPr>
        <w:t>
      1) бөлімге өтінген жағдайда, тұтынушы қажетті құжаттарды тапсырған сәттен бастап он жұмыс күнінен кешіктірілмейді;</w:t>
      </w:r>
      <w:r>
        <w:br/>
      </w:r>
      <w:r>
        <w:rPr>
          <w:rFonts w:ascii="Times New Roman"/>
          <w:b w:val="false"/>
          <w:i w:val="false"/>
          <w:color w:val="000000"/>
          <w:sz w:val="28"/>
        </w:rPr>
        <w:t>
      2) Ауылдық округінің әкіміне өтіну - отыз күнтізбелік күн;</w:t>
      </w:r>
      <w:r>
        <w:br/>
      </w:r>
      <w:r>
        <w:rPr>
          <w:rFonts w:ascii="Times New Roman"/>
          <w:b w:val="false"/>
          <w:i w:val="false"/>
          <w:color w:val="000000"/>
          <w:sz w:val="28"/>
        </w:rPr>
        <w:t>
      3) орталыққа өтінген жағдайда – он күнтізбелік күн ішінде (құжаттарды қабылдау мен беру күндері мемлекеттік қызмет көрсету мерзіміне жатпайды).</w:t>
      </w:r>
      <w:r>
        <w:br/>
      </w:r>
      <w:r>
        <w:rPr>
          <w:rFonts w:ascii="Times New Roman"/>
          <w:b w:val="false"/>
          <w:i w:val="false"/>
          <w:color w:val="000000"/>
          <w:sz w:val="28"/>
        </w:rPr>
        <w:t>
      Өтініш беруші өтініш берген күні сол жерде көрсетілетін мемлекеттік қызметті алуға дейін күтудің рұқсат берілген ең көп уақыты кезектегі адамдар санына байланысты уәкілетті орган мен ауылдық округте – 15 минут, орталықта – 30 минут.</w:t>
      </w:r>
      <w:r>
        <w:br/>
      </w:r>
      <w:r>
        <w:rPr>
          <w:rFonts w:ascii="Times New Roman"/>
          <w:b w:val="false"/>
          <w:i w:val="false"/>
          <w:color w:val="000000"/>
          <w:sz w:val="28"/>
        </w:rPr>
        <w:t>
      Өтініш беруші өтініш берген күні сол жерде көрсетілетін мемлекеттік қызметті алушыға қызмет көрсетудің рұқсат берілген ең көп уақыты өкілетті органда 15 минут, ауылдық округінің әкімінде 30 минут.</w:t>
      </w:r>
    </w:p>
    <w:bookmarkEnd w:id="53"/>
    <w:bookmarkStart w:name="z117" w:id="54"/>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54"/>
    <w:bookmarkStart w:name="z118" w:id="55"/>
    <w:p>
      <w:pPr>
        <w:spacing w:after="0"/>
        <w:ind w:left="0"/>
        <w:jc w:val="both"/>
      </w:pPr>
      <w:r>
        <w:rPr>
          <w:rFonts w:ascii="Times New Roman"/>
          <w:b w:val="false"/>
          <w:i w:val="false"/>
          <w:color w:val="000000"/>
          <w:sz w:val="28"/>
        </w:rPr>
        <w:t>
      7. Мемлекеттік қызмет көрсетілу тәртібі: өтініш кіріс журналының хат-хабарында өтініш түскен күннен бастап тіркеледі:</w:t>
      </w:r>
      <w:r>
        <w:br/>
      </w:r>
      <w:r>
        <w:rPr>
          <w:rFonts w:ascii="Times New Roman"/>
          <w:b w:val="false"/>
          <w:i w:val="false"/>
          <w:color w:val="000000"/>
          <w:sz w:val="28"/>
        </w:rPr>
        <w:t>
      1) бөлімге немесе ауылдық округінің әкіміне өтініш білдірген кезде - барлық құжаттарды алғаны туралы талон, тұтынушының мемлекеттік қызметті алатын күні көрсетіледі; құжаттарды қабылдап алған жауапты тұлғаның тегі, аты және әкесінің аты көрсетіледі;</w:t>
      </w:r>
      <w:r>
        <w:br/>
      </w:r>
      <w:r>
        <w:rPr>
          <w:rFonts w:ascii="Times New Roman"/>
          <w:b w:val="false"/>
          <w:i w:val="false"/>
          <w:color w:val="000000"/>
          <w:sz w:val="28"/>
        </w:rPr>
        <w:t>
      2) орталықта толық құжаттардың алынғаны туралы қолхат.</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мемлекеттік жәрдемақылар тағайындайтын бас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10.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ҚФБ-ның және іс 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55"/>
    <w:bookmarkStart w:name="z123" w:id="56"/>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56"/>
    <w:bookmarkStart w:name="z124" w:id="57"/>
    <w:p>
      <w:pPr>
        <w:spacing w:after="0"/>
        <w:ind w:left="0"/>
        <w:jc w:val="both"/>
      </w:pPr>
      <w:r>
        <w:rPr>
          <w:rFonts w:ascii="Times New Roman"/>
          <w:b w:val="false"/>
          <w:i w:val="false"/>
          <w:color w:val="000000"/>
          <w:sz w:val="28"/>
        </w:rPr>
        <w:t>
      12. Мемлекеттік қызметті көрсету тәртібін бұзған лауазымды тұлғалар Қазақстан Республикасының заңдарында белгіленген жауапқа тартылады.</w:t>
      </w:r>
    </w:p>
    <w:bookmarkEnd w:id="57"/>
    <w:bookmarkStart w:name="z125" w:id="58"/>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58"/>
    <w:bookmarkStart w:name="z126" w:id="59"/>
    <w:p>
      <w:pPr>
        <w:spacing w:after="0"/>
        <w:ind w:left="0"/>
        <w:jc w:val="left"/>
      </w:pPr>
      <w:r>
        <w:rPr>
          <w:rFonts w:ascii="Times New Roman"/>
          <w:b/>
          <w:i w:val="false"/>
          <w:color w:val="000000"/>
        </w:rPr>
        <w:t xml:space="preserve"> 
1 Кесте. Құрылымдық-функционалдық бірліктері</w:t>
      </w:r>
      <w:r>
        <w:br/>
      </w:r>
      <w:r>
        <w:rPr>
          <w:rFonts w:ascii="Times New Roman"/>
          <w:b/>
          <w:i w:val="false"/>
          <w:color w:val="000000"/>
        </w:rPr>
        <w:t>
(ҚФБ) іс-әрекеттерінің сипаттамасы</w:t>
      </w:r>
    </w:p>
    <w:bookmarkEnd w:id="59"/>
    <w:p>
      <w:pPr>
        <w:spacing w:after="0"/>
        <w:ind w:left="0"/>
        <w:jc w:val="both"/>
      </w:pPr>
      <w:r>
        <w:rPr>
          <w:rFonts w:ascii="Times New Roman"/>
          <w:b/>
          <w:i w:val="false"/>
          <w:color w:val="000000"/>
          <w:sz w:val="28"/>
        </w:rPr>
        <w:t>      1) Бөлімге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001"/>
        <w:gridCol w:w="2255"/>
        <w:gridCol w:w="1916"/>
        <w:gridCol w:w="2107"/>
        <w:gridCol w:w="2044"/>
        <w:gridCol w:w="1643"/>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іс-әрекеті
</w:t>
            </w:r>
          </w:p>
        </w:tc>
      </w:tr>
      <w:tr>
        <w:trPr>
          <w:trHeight w:val="5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хабарлама жобасы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жауапқа қол қою</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туралы хабарламаны</w:t>
            </w:r>
          </w:p>
          <w:p>
            <w:pPr>
              <w:spacing w:after="20"/>
              <w:ind w:left="20"/>
              <w:jc w:val="both"/>
            </w:pPr>
            <w:r>
              <w:rPr>
                <w:rFonts w:ascii="Times New Roman"/>
                <w:b w:val="false"/>
                <w:i w:val="false"/>
                <w:color w:val="000000"/>
                <w:sz w:val="20"/>
              </w:rPr>
              <w:t>немесе бас тарту себептері көрсетілген жауапты беру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артық емес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Құрылымдық-функционалдық бірліктері</w:t>
      </w:r>
      <w:r>
        <w:br/>
      </w:r>
      <w:r>
        <w:rPr>
          <w:rFonts w:ascii="Times New Roman"/>
          <w:b/>
          <w:i w:val="false"/>
          <w:color w:val="000000"/>
        </w:rPr>
        <w:t>
(ҚФБ) іс-әрекеттерінің сипаттамасы</w:t>
      </w:r>
    </w:p>
    <w:p>
      <w:pPr>
        <w:spacing w:after="0"/>
        <w:ind w:left="0"/>
        <w:jc w:val="both"/>
      </w:pPr>
      <w:r>
        <w:rPr>
          <w:rFonts w:ascii="Times New Roman"/>
          <w:b/>
          <w:i w:val="false"/>
          <w:color w:val="000000"/>
          <w:sz w:val="28"/>
        </w:rPr>
        <w:t>      2) Ауылдық округ әкіміне өтінген кезде мемлекеттік қызметті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620"/>
        <w:gridCol w:w="1707"/>
        <w:gridCol w:w="1707"/>
        <w:gridCol w:w="1967"/>
        <w:gridCol w:w="1707"/>
        <w:gridCol w:w="1707"/>
        <w:gridCol w:w="1512"/>
        <w:gridCol w:w="1491"/>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(жұмыс барысының, ағымының) іс-әрекеті
</w:t>
            </w:r>
          </w:p>
        </w:tc>
      </w:tr>
      <w:tr>
        <w:trPr>
          <w:trHeight w:val="52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округ әкімі аппаратының маманы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тағайындайтын бас маман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округ әкімі аппаратының маманы</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толықтығын тексеру және оны бөлімге тапсыру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 хабарлама жобасын немесе бас тарту себептері көрсетілген жауапты дайындау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w:t>
            </w:r>
          </w:p>
          <w:p>
            <w:pPr>
              <w:spacing w:after="20"/>
              <w:ind w:left="20"/>
              <w:jc w:val="both"/>
            </w:pPr>
            <w:r>
              <w:rPr>
                <w:rFonts w:ascii="Times New Roman"/>
                <w:b w:val="false"/>
                <w:i w:val="false"/>
                <w:color w:val="000000"/>
                <w:sz w:val="20"/>
              </w:rPr>
              <w:t>бас тарту себептері көрсетілген жауапты қарастыру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w:t>
            </w:r>
          </w:p>
          <w:p>
            <w:pPr>
              <w:spacing w:after="20"/>
              <w:ind w:left="20"/>
              <w:jc w:val="both"/>
            </w:pPr>
            <w:r>
              <w:rPr>
                <w:rFonts w:ascii="Times New Roman"/>
                <w:b w:val="false"/>
                <w:i w:val="false"/>
                <w:color w:val="000000"/>
                <w:sz w:val="20"/>
              </w:rPr>
              <w:t>бас тарту себептері көрсетілген жауапты ауыл әкіміне жіберу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жәрдемақыларды тағайындау туралы хабарламаны  немесе бас тарту себептері көрсетілген жауапты беру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жәрдемақыны тағайындау туралы хабарламаны немесе бас тарту себептері көрсетілген жауапты тұтынушыға  беру</w:t>
            </w:r>
          </w:p>
        </w:tc>
      </w:tr>
      <w:tr>
        <w:trPr>
          <w:trHeight w:val="184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тапсыру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колонка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60"/>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60"/>
    <w:p>
      <w:pPr>
        <w:spacing w:after="0"/>
        <w:ind w:left="0"/>
        <w:jc w:val="both"/>
      </w:pPr>
      <w:r>
        <w:rPr>
          <w:rFonts w:ascii="Times New Roman"/>
          <w:b/>
          <w:i w:val="false"/>
          <w:color w:val="000000"/>
          <w:sz w:val="28"/>
        </w:rPr>
        <w:t>      а) бөлімге өтінген кезде мемлекеттік қызметті көрсету сызбанұсқасы</w:t>
      </w:r>
    </w:p>
    <w:p>
      <w:pPr>
        <w:spacing w:after="0"/>
        <w:ind w:left="0"/>
        <w:jc w:val="both"/>
      </w:pPr>
      <w:r>
        <w:drawing>
          <wp:inline distT="0" distB="0" distL="0" distR="0">
            <wp:extent cx="69596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59600" cy="76327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б) Ауылдық округ әкіміне өтінген кезде мемлекеттік қызметті көрсету сызбанұсқасы</w:t>
      </w:r>
    </w:p>
    <w:p>
      <w:pPr>
        <w:spacing w:after="0"/>
        <w:ind w:left="0"/>
        <w:jc w:val="both"/>
      </w:pPr>
      <w:r>
        <w:drawing>
          <wp:inline distT="0" distB="0" distL="0" distR="0">
            <wp:extent cx="66929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92900" cy="9169400"/>
                    </a:xfrm>
                    <a:prstGeom prst="rect">
                      <a:avLst/>
                    </a:prstGeom>
                  </pic:spPr>
                </pic:pic>
              </a:graphicData>
            </a:graphic>
          </wp:inline>
        </w:drawing>
      </w:r>
    </w:p>
    <w:bookmarkStart w:name="z128" w:id="61"/>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 қосымша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3366"/>
        <w:gridCol w:w="3210"/>
        <w:gridCol w:w="2705"/>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атауы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кестесi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w:t>
            </w:r>
            <w:r>
              <w:br/>
            </w:r>
            <w:r>
              <w:rPr>
                <w:rFonts w:ascii="Times New Roman"/>
                <w:b/>
                <w:i w:val="false"/>
                <w:color w:val="000000"/>
                <w:sz w:val="20"/>
              </w:rPr>
              <w:t>
телефоны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8(71840)- 91454</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49, Баянауыл ауылы, Баянауыл ауданы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8(71840)-91432</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8(71840)-98645</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Жанатілек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95039</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Жанажол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8(71840)-91989</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Қаратомар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8(71840)-94117</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Қүркелі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(71840)66041</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Құндыкөл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8(71840)-91387</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Жуантөбе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8(71840)-41432</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Лекер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8(71840)-90830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Майқайын кенті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35, Майқайын кеңті, Баянауыл ауданы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-21839</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Сәтбаев ауылдық округі, Қараашы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8(71840)-61221</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(71840)61344</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Ұзынбұлақ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(71840)-40200</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ЦЕС ауылы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сағат 18.30-ге дейiн, демалыс - сенбi, жексенбi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(71840)-50225</w:t>
            </w:r>
          </w:p>
        </w:tc>
      </w:tr>
    </w:tbl>
    <w:bookmarkStart w:name="z129" w:id="62"/>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62"/>
    <w:bookmarkStart w:name="z130" w:id="63"/>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РЕГЛАМЕНТІ</w:t>
      </w:r>
    </w:p>
    <w:bookmarkEnd w:id="63"/>
    <w:bookmarkStart w:name="z131" w:id="64"/>
    <w:p>
      <w:pPr>
        <w:spacing w:after="0"/>
        <w:ind w:left="0"/>
        <w:jc w:val="left"/>
      </w:pPr>
      <w:r>
        <w:rPr>
          <w:rFonts w:ascii="Times New Roman"/>
          <w:b/>
          <w:i w:val="false"/>
          <w:color w:val="000000"/>
        </w:rPr>
        <w:t xml:space="preserve"> 
1. Жалпы ережелер</w:t>
      </w:r>
    </w:p>
    <w:bookmarkEnd w:id="64"/>
    <w:bookmarkStart w:name="z132" w:id="65"/>
    <w:p>
      <w:pPr>
        <w:spacing w:after="0"/>
        <w:ind w:left="0"/>
        <w:jc w:val="both"/>
      </w:pPr>
      <w:r>
        <w:rPr>
          <w:rFonts w:ascii="Times New Roman"/>
          <w:b w:val="false"/>
          <w:i w:val="false"/>
          <w:color w:val="000000"/>
          <w:sz w:val="28"/>
        </w:rPr>
        <w:t>
      1. Мемлекеттік қызметтің атауы: "Үйде оқитын және тәрбиеленетін мүгедек балаларды материалдық қамтамасыз ету үшін құжаттарды ресімдеу"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тәрбиеленетін мүгедек балаларды материалдық қамтамасыз ету үшін құжаттарды ресімдеу туралы"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жұмыспен қамту және әлеуметтік бағдарламалар бөлімі" мемлекеттік мекемесімен (одан әрі – бөлім) көрсетіледі.</w:t>
      </w:r>
      <w:r>
        <w:br/>
      </w:r>
      <w:r>
        <w:rPr>
          <w:rFonts w:ascii="Times New Roman"/>
          <w:b w:val="false"/>
          <w:i w:val="false"/>
          <w:color w:val="000000"/>
          <w:sz w:val="28"/>
        </w:rPr>
        <w:t>
      Мемлекеттік қызмет көрсетілетін орын: Павлодар облысы, Баянауыл ауданы, Баянауыл ауылы, Сәтбаев көшесі 49" телефон 91481, жұмыс уақыты сағат 9.00-ден 18.30-ға дейін, түскі үзіліс сағат 13.00-ден 14.30-ға дейін, демалыс күндері – сенбі, жексенбі.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тұтынушыға үйде оқитын және тәрбиеленетін мүгедек балаларды материалдық қамтамасыз ету үшін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уақыты тұтынушы қажетті құжаттарды тапсырғаннан кейін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дейінгі күтудің жол берілетін ең көп уақыты кезекте тұрған адамдарға байланысты бір тұтынушыга қызмет көрсету 15 минут.Тұтынушының мемлекеттік қызмет көрсетуге өтініш берген күні қызмет көрсету максималды уакыты - 15 минуттан артық емес.</w:t>
      </w:r>
    </w:p>
    <w:bookmarkEnd w:id="65"/>
    <w:bookmarkStart w:name="z138" w:id="66"/>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66"/>
    <w:bookmarkStart w:name="z139" w:id="67"/>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керекті құжаттарды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барлық құжаттарды қабылдағандығы туралы мемлекеттік қызметті алу мерзімі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сақтау, қорғау және құпиялығын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әлеуметтік жұмыс бойынша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67"/>
    <w:bookmarkStart w:name="z145" w:id="68"/>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68"/>
    <w:bookmarkStart w:name="z146" w:id="69"/>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заңдарына бойынша жауапқа тартылады.</w:t>
      </w:r>
    </w:p>
    <w:bookmarkEnd w:id="69"/>
    <w:bookmarkStart w:name="z147" w:id="70"/>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xml:space="preserve">
балаларды материалдық қамтамасыз   </w:t>
      </w:r>
      <w:r>
        <w:br/>
      </w:r>
      <w:r>
        <w:rPr>
          <w:rFonts w:ascii="Times New Roman"/>
          <w:b w:val="false"/>
          <w:i w:val="false"/>
          <w:color w:val="000000"/>
          <w:sz w:val="28"/>
        </w:rPr>
        <w:t xml:space="preserve">
ету үшін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70"/>
    <w:bookmarkStart w:name="z148" w:id="71"/>
    <w:p>
      <w:pPr>
        <w:spacing w:after="0"/>
        <w:ind w:left="0"/>
        <w:jc w:val="left"/>
      </w:pPr>
      <w:r>
        <w:rPr>
          <w:rFonts w:ascii="Times New Roman"/>
          <w:b/>
          <w:i w:val="false"/>
          <w:color w:val="000000"/>
        </w:rPr>
        <w:t xml:space="preserve"> 
Құрылымдық-функционалдық бірліктерінің</w:t>
      </w:r>
      <w:r>
        <w:br/>
      </w:r>
      <w:r>
        <w:rPr>
          <w:rFonts w:ascii="Times New Roman"/>
          <w:b/>
          <w:i w:val="false"/>
          <w:color w:val="000000"/>
        </w:rPr>
        <w:t>
(ҚФБ) іс-әрекеттерінің сипаттамасы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2261"/>
        <w:gridCol w:w="2125"/>
        <w:gridCol w:w="2238"/>
        <w:gridCol w:w="2239"/>
        <w:gridCol w:w="2375"/>
        <w:gridCol w:w="1627"/>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 әрекеттер N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 жобасы қарастыру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журналында тіркеу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беру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72"/>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xml:space="preserve">
балаларды материалдық қамтамасыз   </w:t>
      </w:r>
      <w:r>
        <w:br/>
      </w:r>
      <w:r>
        <w:rPr>
          <w:rFonts w:ascii="Times New Roman"/>
          <w:b w:val="false"/>
          <w:i w:val="false"/>
          <w:color w:val="000000"/>
          <w:sz w:val="28"/>
        </w:rPr>
        <w:t xml:space="preserve">
ету үшін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72"/>
    <w:bookmarkStart w:name="z150" w:id="73"/>
    <w:p>
      <w:pPr>
        <w:spacing w:after="0"/>
        <w:ind w:left="0"/>
        <w:jc w:val="left"/>
      </w:pPr>
      <w:r>
        <w:rPr>
          <w:rFonts w:ascii="Times New Roman"/>
          <w:b/>
          <w:i w:val="false"/>
          <w:color w:val="000000"/>
        </w:rPr>
        <w:t xml:space="preserve"> 
ҚФБ-ның және іс-әрекеттердің тізбектілігінің</w:t>
      </w:r>
      <w:r>
        <w:br/>
      </w:r>
      <w:r>
        <w:rPr>
          <w:rFonts w:ascii="Times New Roman"/>
          <w:b/>
          <w:i w:val="false"/>
          <w:color w:val="000000"/>
        </w:rPr>
        <w:t>
өзара әрекеттерінің сызбанұсқасы</w:t>
      </w:r>
    </w:p>
    <w:bookmarkEnd w:id="73"/>
    <w:p>
      <w:pPr>
        <w:spacing w:after="0"/>
        <w:ind w:left="0"/>
        <w:jc w:val="both"/>
      </w:pPr>
      <w:r>
        <w:drawing>
          <wp:inline distT="0" distB="0" distL="0" distR="0">
            <wp:extent cx="67564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56400" cy="7912100"/>
                    </a:xfrm>
                    <a:prstGeom prst="rect">
                      <a:avLst/>
                    </a:prstGeom>
                  </pic:spPr>
                </pic:pic>
              </a:graphicData>
            </a:graphic>
          </wp:inline>
        </w:drawing>
      </w:r>
    </w:p>
    <w:bookmarkStart w:name="z151" w:id="74"/>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74"/>
    <w:bookmarkStart w:name="z152" w:id="75"/>
    <w:p>
      <w:pPr>
        <w:spacing w:after="0"/>
        <w:ind w:left="0"/>
        <w:jc w:val="left"/>
      </w:pPr>
      <w:r>
        <w:rPr>
          <w:rFonts w:ascii="Times New Roman"/>
          <w:b/>
          <w:i w:val="false"/>
          <w:color w:val="000000"/>
        </w:rPr>
        <w:t xml:space="preserve"> 
"Мүгедектерге протездік-ортопедиялық көмек ұсыну үшін оларға</w:t>
      </w:r>
      <w:r>
        <w:br/>
      </w:r>
      <w:r>
        <w:rPr>
          <w:rFonts w:ascii="Times New Roman"/>
          <w:b/>
          <w:i w:val="false"/>
          <w:color w:val="000000"/>
        </w:rPr>
        <w:t>
құжаттарды ресімдеу" мемлекеттік қызмет РЕГЛАМЕНТІ</w:t>
      </w:r>
    </w:p>
    <w:bookmarkEnd w:id="75"/>
    <w:bookmarkStart w:name="z153" w:id="76"/>
    <w:p>
      <w:pPr>
        <w:spacing w:after="0"/>
        <w:ind w:left="0"/>
        <w:jc w:val="left"/>
      </w:pPr>
      <w:r>
        <w:rPr>
          <w:rFonts w:ascii="Times New Roman"/>
          <w:b/>
          <w:i w:val="false"/>
          <w:color w:val="000000"/>
        </w:rPr>
        <w:t xml:space="preserve"> 
1. Жалпы ережелер</w:t>
      </w:r>
    </w:p>
    <w:bookmarkEnd w:id="76"/>
    <w:bookmarkStart w:name="z154" w:id="77"/>
    <w:p>
      <w:pPr>
        <w:spacing w:after="0"/>
        <w:ind w:left="0"/>
        <w:jc w:val="both"/>
      </w:pPr>
      <w:r>
        <w:rPr>
          <w:rFonts w:ascii="Times New Roman"/>
          <w:b w:val="false"/>
          <w:i w:val="false"/>
          <w:color w:val="000000"/>
          <w:sz w:val="28"/>
        </w:rPr>
        <w:t>
      1. Мемлекеттік қызметтің атауы: "Мүгедектерге протездік-ортопедиялық көмек ұсыну үшін оларға құжаттарды ресімдеу"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(одан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"Баянауыл ауданының жұмыспен қамту және әлеуметтік бағдарламалар бөлімі" мемлекеттік мекемесімен (одан әрі - бөлім) көрсетіледі.</w:t>
      </w:r>
      <w:r>
        <w:br/>
      </w:r>
      <w:r>
        <w:rPr>
          <w:rFonts w:ascii="Times New Roman"/>
          <w:b w:val="false"/>
          <w:i w:val="false"/>
          <w:color w:val="000000"/>
          <w:sz w:val="28"/>
        </w:rPr>
        <w:t>
      Мемлекеттік қызмет көрсету орны мына мекен жайы бойынша орналасқан: Павлодар облысы, Баянауыл ауданы, Баянауыл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2) Баянауыл ауданындағы филиалы "Павлодар облысының халыққа қызмет көрсету орталығы" мемлекеттік мекемесімен (одан әрі -орталық) көрсетіледі.</w:t>
      </w:r>
      <w:r>
        <w:br/>
      </w:r>
      <w:r>
        <w:rPr>
          <w:rFonts w:ascii="Times New Roman"/>
          <w:b w:val="false"/>
          <w:i w:val="false"/>
          <w:color w:val="000000"/>
          <w:sz w:val="28"/>
        </w:rPr>
        <w:t>
      Мемлекеттік қызмет көрсетілетін орны: Павлодар облысы, Баянауыл ауданы, Баянаул ауылы, Сәтбаев көшесі 49, телефон 92361, жұмыс уақыты сағат 9.00-ден 19.00-ге дейін түскі үзіліссіз, демалыс күні - жексенбі.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мүгедектерге протездік-ортопедиялық көмек ұсыну үшін оларға құжаттарды ресімдеу туралы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тапсырған сәттен бастап:</w:t>
      </w:r>
      <w:r>
        <w:br/>
      </w:r>
      <w:r>
        <w:rPr>
          <w:rFonts w:ascii="Times New Roman"/>
          <w:b w:val="false"/>
          <w:i w:val="false"/>
          <w:color w:val="000000"/>
          <w:sz w:val="28"/>
        </w:rPr>
        <w:t>
      1) бөлімге жүгінген кезде - он жұмыс күні ішінде;</w:t>
      </w:r>
      <w:r>
        <w:br/>
      </w:r>
      <w:r>
        <w:rPr>
          <w:rFonts w:ascii="Times New Roman"/>
          <w:b w:val="false"/>
          <w:i w:val="false"/>
          <w:color w:val="000000"/>
          <w:sz w:val="28"/>
        </w:rPr>
        <w:t>
      2) орталыққа жүгінген кезде - он жұмыс күні ішінде (мемлекеттік қызметті көрсетуге құжаттарды қабылдау және беру күндері мемлекеттік қызмет көрсету уақытына кірмейді).</w:t>
      </w:r>
      <w:r>
        <w:br/>
      </w:r>
      <w:r>
        <w:rPr>
          <w:rFonts w:ascii="Times New Roman"/>
          <w:b w:val="false"/>
          <w:i w:val="false"/>
          <w:color w:val="000000"/>
          <w:sz w:val="28"/>
        </w:rPr>
        <w:t>
      Өтініш беруші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Өтініш беруші өтініш берген күні сол жерде көрсетілетін мемлекеттік қызметті алушыға қызмет көрсетудің рұқсат берілген ең көп уақыты бөлімде 15 минут, 30 минут орталықта.</w:t>
      </w:r>
    </w:p>
    <w:bookmarkEnd w:id="77"/>
    <w:bookmarkStart w:name="z160" w:id="78"/>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78"/>
    <w:bookmarkStart w:name="z161" w:id="79"/>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тапсыруы қажет.</w:t>
      </w:r>
      <w:r>
        <w:br/>
      </w:r>
      <w:r>
        <w:rPr>
          <w:rFonts w:ascii="Times New Roman"/>
          <w:b w:val="false"/>
          <w:i w:val="false"/>
          <w:color w:val="000000"/>
          <w:sz w:val="28"/>
        </w:rPr>
        <w:t>
      Барлық қажетті құжаттарды таспырғаннан кейін тұтынушыға беріледі:</w:t>
      </w:r>
      <w:r>
        <w:br/>
      </w:r>
      <w:r>
        <w:rPr>
          <w:rFonts w:ascii="Times New Roman"/>
          <w:b w:val="false"/>
          <w:i w:val="false"/>
          <w:color w:val="000000"/>
          <w:sz w:val="28"/>
        </w:rPr>
        <w:t>
      1) Бөлімге өтініш білдірген кезде – толық құжаттардың алынғаны туралы талон;</w:t>
      </w:r>
      <w:r>
        <w:br/>
      </w:r>
      <w:r>
        <w:rPr>
          <w:rFonts w:ascii="Times New Roman"/>
          <w:b w:val="false"/>
          <w:i w:val="false"/>
          <w:color w:val="000000"/>
          <w:sz w:val="28"/>
        </w:rPr>
        <w:t>
      2) Орталықта тіркеу және тұтынушының мемлекеттік қызметті алу күні және құжаттарды қабылдаған тұлғаның тегі, аты жөні көрсетілген қолхат.</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бөлімге өтініш білдірген кезде:</w:t>
      </w:r>
      <w:r>
        <w:br/>
      </w:r>
      <w:r>
        <w:rPr>
          <w:rFonts w:ascii="Times New Roman"/>
          <w:b w:val="false"/>
          <w:i w:val="false"/>
          <w:color w:val="000000"/>
          <w:sz w:val="28"/>
        </w:rPr>
        <w:t>
      1) ҰОС ардагерлері және мүгедектермен жұмыс істейтін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79"/>
    <w:bookmarkStart w:name="z167" w:id="80"/>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80"/>
    <w:bookmarkStart w:name="z168" w:id="81"/>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заңдарымен қарастырылған жауапқа тартылады.</w:t>
      </w:r>
    </w:p>
    <w:bookmarkEnd w:id="81"/>
    <w:bookmarkStart w:name="z169" w:id="82"/>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xml:space="preserve">
ұсыну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82"/>
    <w:bookmarkStart w:name="z170" w:id="83"/>
    <w:p>
      <w:pPr>
        <w:spacing w:after="0"/>
        <w:ind w:left="0"/>
        <w:jc w:val="left"/>
      </w:pPr>
      <w:r>
        <w:rPr>
          <w:rFonts w:ascii="Times New Roman"/>
          <w:b/>
          <w:i w:val="false"/>
          <w:color w:val="000000"/>
        </w:rPr>
        <w:t xml:space="preserve"> 
Құрылымдық-функционалдық бірліктері</w:t>
      </w:r>
      <w:r>
        <w:br/>
      </w:r>
      <w:r>
        <w:rPr>
          <w:rFonts w:ascii="Times New Roman"/>
          <w:b/>
          <w:i w:val="false"/>
          <w:color w:val="000000"/>
        </w:rPr>
        <w:t>
(ҚФБ) іс-әрекеттерінің тізбектілігі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252"/>
        <w:gridCol w:w="2145"/>
        <w:gridCol w:w="1886"/>
        <w:gridCol w:w="2425"/>
        <w:gridCol w:w="2016"/>
        <w:gridCol w:w="216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үдірістің (жұмыс барысының, ағымының) іс-әрекеті
</w:t>
            </w:r>
          </w:p>
        </w:tc>
      </w:tr>
      <w:tr>
        <w:trPr>
          <w:trHeight w:val="7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әрекеттері N</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істейтін маман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істейтін маман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істейтін маман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дайындау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жауаптың жобасын қарастыру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журналында тіркеу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 жобасы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жауапқа қол қою</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беру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күн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84"/>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xml:space="preserve">
ұсыну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84"/>
    <w:bookmarkStart w:name="z172" w:id="85"/>
    <w:p>
      <w:pPr>
        <w:spacing w:after="0"/>
        <w:ind w:left="0"/>
        <w:jc w:val="left"/>
      </w:pPr>
      <w:r>
        <w:rPr>
          <w:rFonts w:ascii="Times New Roman"/>
          <w:b/>
          <w:i w:val="false"/>
          <w:color w:val="000000"/>
        </w:rPr>
        <w:t xml:space="preserve"> 
Құрылымдық-функционалдық бірліктері (ҚФБ) іс-әрекеттердің</w:t>
      </w:r>
      <w:r>
        <w:br/>
      </w:r>
      <w:r>
        <w:rPr>
          <w:rFonts w:ascii="Times New Roman"/>
          <w:b/>
          <w:i w:val="false"/>
          <w:color w:val="000000"/>
        </w:rPr>
        <w:t>
тізбектілігінің өзара әрекеттерінің сызбанұсқасы</w:t>
      </w:r>
    </w:p>
    <w:bookmarkEnd w:id="85"/>
    <w:p>
      <w:pPr>
        <w:spacing w:after="0"/>
        <w:ind w:left="0"/>
        <w:jc w:val="both"/>
      </w:pPr>
      <w:r>
        <w:drawing>
          <wp:inline distT="0" distB="0" distL="0" distR="0">
            <wp:extent cx="70739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73900" cy="7378700"/>
                    </a:xfrm>
                    <a:prstGeom prst="rect">
                      <a:avLst/>
                    </a:prstGeom>
                  </pic:spPr>
                </pic:pic>
              </a:graphicData>
            </a:graphic>
          </wp:inline>
        </w:drawing>
      </w:r>
    </w:p>
    <w:bookmarkStart w:name="z173" w:id="86"/>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86"/>
    <w:bookmarkStart w:name="z174" w:id="87"/>
    <w:p>
      <w:pPr>
        <w:spacing w:after="0"/>
        <w:ind w:left="0"/>
        <w:jc w:val="left"/>
      </w:pPr>
      <w:r>
        <w:rPr>
          <w:rFonts w:ascii="Times New Roman"/>
          <w:b/>
          <w:i w:val="false"/>
          <w:color w:val="000000"/>
        </w:rPr>
        <w:t xml:space="preserve"> 
"Мүгедектерді сурдо-тифлотехникалық құралдармен және</w:t>
      </w:r>
      <w:r>
        <w:br/>
      </w:r>
      <w:r>
        <w:rPr>
          <w:rFonts w:ascii="Times New Roman"/>
          <w:b/>
          <w:i w:val="false"/>
          <w:color w:val="000000"/>
        </w:rPr>
        <w:t>
міндетті гигиеналық құралдармен қамтамасыз ету үшін оларға</w:t>
      </w:r>
      <w:r>
        <w:br/>
      </w:r>
      <w:r>
        <w:rPr>
          <w:rFonts w:ascii="Times New Roman"/>
          <w:b/>
          <w:i w:val="false"/>
          <w:color w:val="000000"/>
        </w:rPr>
        <w:t>
құжаттарды ресімдеу" мемлекеттік қызмет РЕГЛАМЕНТІ</w:t>
      </w:r>
    </w:p>
    <w:bookmarkEnd w:id="87"/>
    <w:bookmarkStart w:name="z175" w:id="88"/>
    <w:p>
      <w:pPr>
        <w:spacing w:after="0"/>
        <w:ind w:left="0"/>
        <w:jc w:val="left"/>
      </w:pPr>
      <w:r>
        <w:rPr>
          <w:rFonts w:ascii="Times New Roman"/>
          <w:b/>
          <w:i w:val="false"/>
          <w:color w:val="000000"/>
        </w:rPr>
        <w:t xml:space="preserve"> 
1. Жалпы ережелер</w:t>
      </w:r>
    </w:p>
    <w:bookmarkEnd w:id="88"/>
    <w:bookmarkStart w:name="z176" w:id="89"/>
    <w:p>
      <w:pPr>
        <w:spacing w:after="0"/>
        <w:ind w:left="0"/>
        <w:jc w:val="both"/>
      </w:pPr>
      <w:r>
        <w:rPr>
          <w:rFonts w:ascii="Times New Roman"/>
          <w:b w:val="false"/>
          <w:i w:val="false"/>
          <w:color w:val="000000"/>
          <w:sz w:val="28"/>
        </w:rPr>
        <w:t>
      1. Мемлекеттік қызметтің атауы: "Мүгедектерді сурдо-тифлотехникалық және міндетті гигиеналық құралдармен қамтамасыз ету үшін оларға құжаттар ресімдеу"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сурдо-тифлотехникалық және міндетті гигиеналық құралдармен қамтамасыз ету үшін оларға құжаттар ресімдеу туралы"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"Баянауыл ауданының жұмыспен қамту және әлеуметтік бағдарламалар бөлімі" мемлекеттік мекемесімен (одан әрі – бөлім) көрсетіледі.</w:t>
      </w:r>
      <w:r>
        <w:br/>
      </w:r>
      <w:r>
        <w:rPr>
          <w:rFonts w:ascii="Times New Roman"/>
          <w:b w:val="false"/>
          <w:i w:val="false"/>
          <w:color w:val="000000"/>
          <w:sz w:val="28"/>
        </w:rPr>
        <w:t>
      Павлодар облысы, Баянауыл ауданы, Баянауыл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2) Баянауыл ауданындағы филиалы "Павлодар облысының халыққа қызмет көрсету орталығы" мемлекеттік мекемесімен (бұдан әрі -орталық) көрсетіледі.</w:t>
      </w:r>
      <w:r>
        <w:br/>
      </w:r>
      <w:r>
        <w:rPr>
          <w:rFonts w:ascii="Times New Roman"/>
          <w:b w:val="false"/>
          <w:i w:val="false"/>
          <w:color w:val="000000"/>
          <w:sz w:val="28"/>
        </w:rPr>
        <w:t>
      Мемлекеттік қызмет көрсетілетін орын мына мекен жайда орналасқан: Павлодар облысы, Баянауыл ауданы, Баянауыл ауылы, Сәтбаев көшесі 49, телефон 92361, жұмыс уақыты сағат 9.00-ден 19.00-ға дейін, түскі үзіліссіз, демалыс күндері – жексенбі.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мүгедектерді сурдо-тифлотехникалық және міндетті гигиеналық құралдармен қамтамасыз ету үшін оларға құжаттар ресімдеу туралы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тапсырғаннан кейін мемлекеттік қызмет көрсету мерзімі:</w:t>
      </w:r>
      <w:r>
        <w:br/>
      </w:r>
      <w:r>
        <w:rPr>
          <w:rFonts w:ascii="Times New Roman"/>
          <w:b w:val="false"/>
          <w:i w:val="false"/>
          <w:color w:val="000000"/>
          <w:sz w:val="28"/>
        </w:rPr>
        <w:t>
      бөлімге жүгінгенде – 10 жұмыс күн ішінде;</w:t>
      </w:r>
      <w:r>
        <w:br/>
      </w:r>
      <w:r>
        <w:rPr>
          <w:rFonts w:ascii="Times New Roman"/>
          <w:b w:val="false"/>
          <w:i w:val="false"/>
          <w:color w:val="000000"/>
          <w:sz w:val="28"/>
        </w:rPr>
        <w:t>
      орталық арқылы жүгінген кезде - 10 жұмыс күн ішінде (мемлекеттік қызметті көрсетуге құжаттарды қабылдау және беру күндері мемлекеттік қызмет көрсету уақытына кірмейді).</w:t>
      </w:r>
      <w:r>
        <w:br/>
      </w:r>
      <w:r>
        <w:rPr>
          <w:rFonts w:ascii="Times New Roman"/>
          <w:b w:val="false"/>
          <w:i w:val="false"/>
          <w:color w:val="000000"/>
          <w:sz w:val="28"/>
        </w:rPr>
        <w:t>
      Тұтынушы өтініш берген күні сол жерде көрсетілетін мемлекеттік қызметті (талонды алуға дейінгі) күтудің жол берілетін ең көп уақыты бір тұтынушыға қызмет көрсетуге 30 минуттан артық емес.</w:t>
      </w:r>
      <w:r>
        <w:br/>
      </w:r>
      <w:r>
        <w:rPr>
          <w:rFonts w:ascii="Times New Roman"/>
          <w:b w:val="false"/>
          <w:i w:val="false"/>
          <w:color w:val="000000"/>
          <w:sz w:val="28"/>
        </w:rPr>
        <w:t>
      Тұтынушының мемлекеттік қызмет көрсетуге өтініш берген күні уәкілетті органда қызмет көрсетудегі көп шекті уақыты - 15 минуттан артық емес, орталықта 30 минут.</w:t>
      </w:r>
    </w:p>
    <w:bookmarkEnd w:id="89"/>
    <w:bookmarkStart w:name="z182" w:id="90"/>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90"/>
    <w:bookmarkStart w:name="z183" w:id="91"/>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ұсыну керек.</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бөлімге жүгінген кезде - тұтынушыға тіркелген және мемлекеттік қызметті алу уақыты мен құжаттарды қабылдаған жауапты тұлғанының тегі, аты-жөні көрсетілген талон;</w:t>
      </w:r>
      <w:r>
        <w:br/>
      </w:r>
      <w:r>
        <w:rPr>
          <w:rFonts w:ascii="Times New Roman"/>
          <w:b w:val="false"/>
          <w:i w:val="false"/>
          <w:color w:val="000000"/>
          <w:sz w:val="28"/>
        </w:rPr>
        <w:t>
      2) орталыққа жүгінген кезде – барлық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жұмыспен қамту және әлеуметтік бағдарламалар бөлімі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91"/>
    <w:bookmarkStart w:name="z189" w:id="92"/>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92"/>
    <w:bookmarkStart w:name="z190" w:id="93"/>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заңдарында белгіленген жауапқа тартылады.</w:t>
      </w:r>
    </w:p>
    <w:bookmarkEnd w:id="93"/>
    <w:bookmarkStart w:name="z191" w:id="94"/>
    <w:p>
      <w:pPr>
        <w:spacing w:after="0"/>
        <w:ind w:left="0"/>
        <w:jc w:val="both"/>
      </w:pPr>
      <w:r>
        <w:rPr>
          <w:rFonts w:ascii="Times New Roman"/>
          <w:b w:val="false"/>
          <w:i w:val="false"/>
          <w:color w:val="000000"/>
          <w:sz w:val="28"/>
        </w:rPr>
        <w:t xml:space="preserve">
"Мүгедектерді сурдо-тифлотехникалық және </w:t>
      </w:r>
      <w:r>
        <w:br/>
      </w:r>
      <w:r>
        <w:rPr>
          <w:rFonts w:ascii="Times New Roman"/>
          <w:b w:val="false"/>
          <w:i w:val="false"/>
          <w:color w:val="000000"/>
          <w:sz w:val="28"/>
        </w:rPr>
        <w:t>
міндетті гигиеналық құралдармен қамтамасыз</w:t>
      </w:r>
      <w:r>
        <w:br/>
      </w:r>
      <w:r>
        <w:rPr>
          <w:rFonts w:ascii="Times New Roman"/>
          <w:b w:val="false"/>
          <w:i w:val="false"/>
          <w:color w:val="000000"/>
          <w:sz w:val="28"/>
        </w:rPr>
        <w:t xml:space="preserve">
ету үшін оларға құжаттар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94"/>
    <w:bookmarkStart w:name="z192" w:id="95"/>
    <w:p>
      <w:pPr>
        <w:spacing w:after="0"/>
        <w:ind w:left="0"/>
        <w:jc w:val="left"/>
      </w:pPr>
      <w:r>
        <w:rPr>
          <w:rFonts w:ascii="Times New Roman"/>
          <w:b/>
          <w:i w:val="false"/>
          <w:color w:val="000000"/>
        </w:rPr>
        <w:t xml:space="preserve"> 
ҚФБ-ның іс-әрекеттерінің тізбектілігі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2456"/>
        <w:gridCol w:w="2222"/>
        <w:gridCol w:w="1967"/>
        <w:gridCol w:w="1883"/>
        <w:gridCol w:w="1691"/>
        <w:gridCol w:w="2309"/>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дайындау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жобасын қарастыру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журналында тіркеу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себептері көрсетілген жауап жобасы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тұтынушыға беру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96"/>
    <w:p>
      <w:pPr>
        <w:spacing w:after="0"/>
        <w:ind w:left="0"/>
        <w:jc w:val="both"/>
      </w:pPr>
      <w:r>
        <w:rPr>
          <w:rFonts w:ascii="Times New Roman"/>
          <w:b w:val="false"/>
          <w:i w:val="false"/>
          <w:color w:val="000000"/>
          <w:sz w:val="28"/>
        </w:rPr>
        <w:t xml:space="preserve">
"Мүгедектерді сурдо-тифлотехникалық және </w:t>
      </w:r>
      <w:r>
        <w:br/>
      </w:r>
      <w:r>
        <w:rPr>
          <w:rFonts w:ascii="Times New Roman"/>
          <w:b w:val="false"/>
          <w:i w:val="false"/>
          <w:color w:val="000000"/>
          <w:sz w:val="28"/>
        </w:rPr>
        <w:t>
міндетті гигиеналық құралдармен қамтамасыз</w:t>
      </w:r>
      <w:r>
        <w:br/>
      </w:r>
      <w:r>
        <w:rPr>
          <w:rFonts w:ascii="Times New Roman"/>
          <w:b w:val="false"/>
          <w:i w:val="false"/>
          <w:color w:val="000000"/>
          <w:sz w:val="28"/>
        </w:rPr>
        <w:t xml:space="preserve">
ету үшін оларға құжаттар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96"/>
    <w:bookmarkStart w:name="z194" w:id="97"/>
    <w:p>
      <w:pPr>
        <w:spacing w:after="0"/>
        <w:ind w:left="0"/>
        <w:jc w:val="left"/>
      </w:pPr>
      <w:r>
        <w:rPr>
          <w:rFonts w:ascii="Times New Roman"/>
          <w:b/>
          <w:i w:val="false"/>
          <w:color w:val="000000"/>
        </w:rPr>
        <w:t xml:space="preserve"> 
ҚФБ-ның және іс-әрекеттердің тізбектілігінің</w:t>
      </w:r>
      <w:r>
        <w:br/>
      </w:r>
      <w:r>
        <w:rPr>
          <w:rFonts w:ascii="Times New Roman"/>
          <w:b/>
          <w:i w:val="false"/>
          <w:color w:val="000000"/>
        </w:rPr>
        <w:t>
өзара әрекеттерінің сызбанұсқасы</w:t>
      </w:r>
    </w:p>
    <w:bookmarkEnd w:id="97"/>
    <w:p>
      <w:pPr>
        <w:spacing w:after="0"/>
        <w:ind w:left="0"/>
        <w:jc w:val="both"/>
      </w:pPr>
      <w:r>
        <w:drawing>
          <wp:inline distT="0" distB="0" distL="0" distR="0">
            <wp:extent cx="67564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56400" cy="7886700"/>
                    </a:xfrm>
                    <a:prstGeom prst="rect">
                      <a:avLst/>
                    </a:prstGeom>
                  </pic:spPr>
                </pic:pic>
              </a:graphicData>
            </a:graphic>
          </wp:inline>
        </w:drawing>
      </w:r>
    </w:p>
    <w:bookmarkStart w:name="z195" w:id="98"/>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98"/>
    <w:bookmarkStart w:name="z196" w:id="99"/>
    <w:p>
      <w:pPr>
        <w:spacing w:after="0"/>
        <w:ind w:left="0"/>
        <w:jc w:val="left"/>
      </w:pPr>
      <w:r>
        <w:rPr>
          <w:rFonts w:ascii="Times New Roman"/>
          <w:b/>
          <w:i w:val="false"/>
          <w:color w:val="000000"/>
        </w:rPr>
        <w:t xml:space="preserve"> 
"Мемлекеттiк бюджет қаражаты есебінен қызмет көрсететін</w:t>
      </w:r>
      <w:r>
        <w:br/>
      </w:r>
      <w:r>
        <w:rPr>
          <w:rFonts w:ascii="Times New Roman"/>
          <w:b/>
          <w:i w:val="false"/>
          <w:color w:val="000000"/>
        </w:rPr>
        <w:t>
мемлекеттiк және мемлекеттік емес медициналық-әлеуметтiк</w:t>
      </w:r>
      <w:r>
        <w:br/>
      </w:r>
      <w:r>
        <w:rPr>
          <w:rFonts w:ascii="Times New Roman"/>
          <w:b/>
          <w:i w:val="false"/>
          <w:color w:val="000000"/>
        </w:rPr>
        <w:t>
мекемелерде (ұйымдарда) әлеуметтiк қызмет көрсетуге</w:t>
      </w:r>
      <w:r>
        <w:br/>
      </w:r>
      <w:r>
        <w:rPr>
          <w:rFonts w:ascii="Times New Roman"/>
          <w:b/>
          <w:i w:val="false"/>
          <w:color w:val="000000"/>
        </w:rPr>
        <w:t>
арналған құжаттарды ресiмдеу" мемлекеттік қызмет РЕГЛАМЕНТІ</w:t>
      </w:r>
    </w:p>
    <w:bookmarkEnd w:id="99"/>
    <w:bookmarkStart w:name="z197" w:id="100"/>
    <w:p>
      <w:pPr>
        <w:spacing w:after="0"/>
        <w:ind w:left="0"/>
        <w:jc w:val="left"/>
      </w:pPr>
      <w:r>
        <w:rPr>
          <w:rFonts w:ascii="Times New Roman"/>
          <w:b/>
          <w:i w:val="false"/>
          <w:color w:val="000000"/>
        </w:rPr>
        <w:t xml:space="preserve"> 
1. Жалпы ережелер</w:t>
      </w:r>
    </w:p>
    <w:bookmarkEnd w:id="100"/>
    <w:bookmarkStart w:name="z198" w:id="101"/>
    <w:p>
      <w:pPr>
        <w:spacing w:after="0"/>
        <w:ind w:left="0"/>
        <w:jc w:val="both"/>
      </w:pPr>
      <w:r>
        <w:rPr>
          <w:rFonts w:ascii="Times New Roman"/>
          <w:b w:val="false"/>
          <w:i w:val="false"/>
          <w:color w:val="000000"/>
          <w:sz w:val="28"/>
        </w:rPr>
        <w:t>
      1. Мемлекеттік қызметтің атауы: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жұмыспен қамту және әлеуметтік бағдарламалар бөлімі" мемлекеттік мекемесімен (бұдан әрі – бөлім) көрсетіледі.</w:t>
      </w:r>
      <w:r>
        <w:br/>
      </w:r>
      <w:r>
        <w:rPr>
          <w:rFonts w:ascii="Times New Roman"/>
          <w:b w:val="false"/>
          <w:i w:val="false"/>
          <w:color w:val="000000"/>
          <w:sz w:val="28"/>
        </w:rPr>
        <w:t>
      Мемлекеттік қызмет көрсетілетін орын мына мекен жайда орналасқан: Павлодар облысы, Баянауыл ауданы, Баянауыл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2) Мемлекеттік қызмет баламалы негізінде Баянауыл ауданындағы филиалы "Павлодар облысының халыққа қызмет көрсету орталығы" мемлекеттік мекемесімен (бұдан әрі -орталық) көрсетіледі.</w:t>
      </w:r>
      <w:r>
        <w:br/>
      </w:r>
      <w:r>
        <w:rPr>
          <w:rFonts w:ascii="Times New Roman"/>
          <w:b w:val="false"/>
          <w:i w:val="false"/>
          <w:color w:val="000000"/>
          <w:sz w:val="28"/>
        </w:rPr>
        <w:t>
      Мемлекеттік қызмет көрсетілетін орын мына мекен жайда орналасқан: Павлодар облысы, Баянауыл ауданы, Баянауыл ауылы, Сәтбаев көшесі 49, телефон 92361, жұмыс уақыты сағат 9.00-ден 19.00-ге дейін, түскі үзіліссіз, демалыс күні – жексенбі.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тұтынушыға әлеуметтік көмек көрсетуге арналған құжаттарды ресімдеу туралы хабарлама (бұдан әрі -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w:t>
      </w:r>
      <w:r>
        <w:br/>
      </w:r>
      <w:r>
        <w:rPr>
          <w:rFonts w:ascii="Times New Roman"/>
          <w:b w:val="false"/>
          <w:i w:val="false"/>
          <w:color w:val="000000"/>
          <w:sz w:val="28"/>
        </w:rPr>
        <w:t>
      1) тұтынушы бөлімге жүгінген кезде қажетті құжаттарды тапсырғаннан кейін он жеті жұмыс күні ішінде.</w:t>
      </w:r>
      <w:r>
        <w:br/>
      </w:r>
      <w:r>
        <w:rPr>
          <w:rFonts w:ascii="Times New Roman"/>
          <w:b w:val="false"/>
          <w:i w:val="false"/>
          <w:color w:val="000000"/>
          <w:sz w:val="28"/>
        </w:rPr>
        <w:t>
      Тұтынушы өтініш берген күні сол жерде көрсетілетін мемлекеттік қызметті (талонды) алуға дейінгі күтудің жол берілетін ең көп уақыты  30 минуттан аспайды.</w:t>
      </w:r>
      <w:r>
        <w:br/>
      </w:r>
      <w:r>
        <w:rPr>
          <w:rFonts w:ascii="Times New Roman"/>
          <w:b w:val="false"/>
          <w:i w:val="false"/>
          <w:color w:val="000000"/>
          <w:sz w:val="28"/>
        </w:rPr>
        <w:t>
      2) орталық арқылы жүгінген кезде он жеті жұмыс күні ішінде (мемлекеттік қызметті көрсетуге құжаттарды қабылдау және беру күндері мемлекеттік қызмет көрсету уақытына кірмейді).</w:t>
      </w:r>
      <w:r>
        <w:br/>
      </w:r>
      <w:r>
        <w:rPr>
          <w:rFonts w:ascii="Times New Roman"/>
          <w:b w:val="false"/>
          <w:i w:val="false"/>
          <w:color w:val="000000"/>
          <w:sz w:val="28"/>
        </w:rPr>
        <w:t>
      Тұтынушының мемлекеттік қызмет көрсетуге өтініш берген күні уәкілетті органда қызмет көрсету ең көп рұқсат етілген уақыты - 15 минуттан, орталықта 30 минуттан аспайды.</w:t>
      </w:r>
    </w:p>
    <w:bookmarkEnd w:id="101"/>
    <w:bookmarkStart w:name="z204" w:id="102"/>
    <w:p>
      <w:pPr>
        <w:spacing w:after="0"/>
        <w:ind w:left="0"/>
        <w:jc w:val="left"/>
      </w:pPr>
      <w:r>
        <w:rPr>
          <w:rFonts w:ascii="Times New Roman"/>
          <w:b/>
          <w:i w:val="false"/>
          <w:color w:val="000000"/>
        </w:rPr>
        <w:t xml:space="preserve"> 
3. Мемлекеттік қызметті көрсету барысында</w:t>
      </w:r>
      <w:r>
        <w:br/>
      </w:r>
      <w:r>
        <w:rPr>
          <w:rFonts w:ascii="Times New Roman"/>
          <w:b/>
          <w:i w:val="false"/>
          <w:color w:val="000000"/>
        </w:rPr>
        <w:t>
іс-қимылдардың сипаттамасы</w:t>
      </w:r>
    </w:p>
    <w:bookmarkEnd w:id="102"/>
    <w:bookmarkStart w:name="z205" w:id="103"/>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ұсыну керек.</w:t>
      </w:r>
      <w:r>
        <w:br/>
      </w:r>
      <w:r>
        <w:rPr>
          <w:rFonts w:ascii="Times New Roman"/>
          <w:b w:val="false"/>
          <w:i w:val="false"/>
          <w:color w:val="000000"/>
          <w:sz w:val="28"/>
        </w:rPr>
        <w:t>
      Барлық қажетті құжаттарды тапсырғаннан кейін тұтынушыға мемлекеттік қызметті алу уақыты көрсетілген, құжаттарды қабылдағаны туралы хабарлама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жұмыспен қамту және әлеуметтік бағдарламалар бөлімі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әлеуметтік жұмыстар бойынша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байланысының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03"/>
    <w:bookmarkStart w:name="z211" w:id="104"/>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04"/>
    <w:bookmarkStart w:name="z212" w:id="105"/>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заңдарымен қарастырылған жауапқа тартылады.</w:t>
      </w:r>
    </w:p>
    <w:bookmarkEnd w:id="105"/>
    <w:bookmarkStart w:name="z213" w:id="106"/>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мекемелерде (ұйымдарда) әлеуметтік қызмет</w:t>
      </w:r>
      <w:r>
        <w:br/>
      </w:r>
      <w:r>
        <w:rPr>
          <w:rFonts w:ascii="Times New Roman"/>
          <w:b w:val="false"/>
          <w:i w:val="false"/>
          <w:color w:val="000000"/>
          <w:sz w:val="28"/>
        </w:rPr>
        <w:t xml:space="preserve">
көрсетуге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06"/>
    <w:bookmarkStart w:name="z214" w:id="107"/>
    <w:p>
      <w:pPr>
        <w:spacing w:after="0"/>
        <w:ind w:left="0"/>
        <w:jc w:val="left"/>
      </w:pPr>
      <w:r>
        <w:rPr>
          <w:rFonts w:ascii="Times New Roman"/>
          <w:b/>
          <w:i w:val="false"/>
          <w:color w:val="000000"/>
        </w:rPr>
        <w:t xml:space="preserve"> 
Құрылымдық-функционалдық бірліктерінің</w:t>
      </w:r>
      <w:r>
        <w:br/>
      </w:r>
      <w:r>
        <w:rPr>
          <w:rFonts w:ascii="Times New Roman"/>
          <w:b/>
          <w:i w:val="false"/>
          <w:color w:val="000000"/>
        </w:rPr>
        <w:t>
(ҚФБ) іс-әрекеттерінің тізбелігі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920"/>
        <w:gridCol w:w="1980"/>
        <w:gridCol w:w="2000"/>
        <w:gridCol w:w="2041"/>
        <w:gridCol w:w="2222"/>
        <w:gridCol w:w="2243"/>
      </w:tblGrid>
      <w:tr>
        <w:trPr>
          <w:trHeight w:val="4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жұмыстар бойынша маман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жұмыстар бойынша маман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жұмыстар бойынша маман</w:t>
            </w:r>
          </w:p>
        </w:tc>
      </w:tr>
      <w:tr>
        <w:trPr>
          <w:trHeight w:val="15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 жобасын қарастыру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14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беру</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08"/>
    <w:p>
      <w:pPr>
        <w:spacing w:after="0"/>
        <w:ind w:left="0"/>
        <w:jc w:val="both"/>
      </w:pPr>
      <w:r>
        <w:rPr>
          <w:rFonts w:ascii="Times New Roman"/>
          <w:b w:val="false"/>
          <w:i w:val="false"/>
          <w:color w:val="000000"/>
          <w:sz w:val="28"/>
        </w:rPr>
        <w:t xml:space="preserve">
"Мемлекеттік бюджет қаражаты есебінен  </w:t>
      </w:r>
      <w:r>
        <w:br/>
      </w:r>
      <w:r>
        <w:rPr>
          <w:rFonts w:ascii="Times New Roman"/>
          <w:b w:val="false"/>
          <w:i w:val="false"/>
          <w:color w:val="000000"/>
          <w:sz w:val="28"/>
        </w:rPr>
        <w:t xml:space="preserve">
қызмет көрсететін мемлекеттік және   </w:t>
      </w:r>
      <w:r>
        <w:br/>
      </w:r>
      <w:r>
        <w:rPr>
          <w:rFonts w:ascii="Times New Roman"/>
          <w:b w:val="false"/>
          <w:i w:val="false"/>
          <w:color w:val="000000"/>
          <w:sz w:val="28"/>
        </w:rPr>
        <w:t xml:space="preserve">
мемлекеттік емес медициналық-әлеуметтік </w:t>
      </w:r>
      <w:r>
        <w:br/>
      </w:r>
      <w:r>
        <w:rPr>
          <w:rFonts w:ascii="Times New Roman"/>
          <w:b w:val="false"/>
          <w:i w:val="false"/>
          <w:color w:val="000000"/>
          <w:sz w:val="28"/>
        </w:rPr>
        <w:t>
мекемелерде (ұйымдарда) әлеуметтік қызмет</w:t>
      </w:r>
      <w:r>
        <w:br/>
      </w:r>
      <w:r>
        <w:rPr>
          <w:rFonts w:ascii="Times New Roman"/>
          <w:b w:val="false"/>
          <w:i w:val="false"/>
          <w:color w:val="000000"/>
          <w:sz w:val="28"/>
        </w:rPr>
        <w:t xml:space="preserve">
көрсетуге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08"/>
    <w:bookmarkStart w:name="z216" w:id="109"/>
    <w:p>
      <w:pPr>
        <w:spacing w:after="0"/>
        <w:ind w:left="0"/>
        <w:jc w:val="left"/>
      </w:pPr>
      <w:r>
        <w:rPr>
          <w:rFonts w:ascii="Times New Roman"/>
          <w:b/>
          <w:i w:val="false"/>
          <w:color w:val="000000"/>
        </w:rPr>
        <w:t xml:space="preserve"> 
Құрылымдық-функционалдық бірліктерінің (ҚФБ) іс-әрекеттердің тізбектілігінің өзара байланысының сызбанұсқасы</w:t>
      </w:r>
    </w:p>
    <w:bookmarkEnd w:id="109"/>
    <w:p>
      <w:pPr>
        <w:spacing w:after="0"/>
        <w:ind w:left="0"/>
        <w:jc w:val="both"/>
      </w:pPr>
      <w:r>
        <w:drawing>
          <wp:inline distT="0" distB="0" distL="0" distR="0">
            <wp:extent cx="70739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73900" cy="7988300"/>
                    </a:xfrm>
                    <a:prstGeom prst="rect">
                      <a:avLst/>
                    </a:prstGeom>
                  </pic:spPr>
                </pic:pic>
              </a:graphicData>
            </a:graphic>
          </wp:inline>
        </w:drawing>
      </w:r>
    </w:p>
    <w:bookmarkStart w:name="z217" w:id="110"/>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110"/>
    <w:bookmarkStart w:name="z218" w:id="111"/>
    <w:p>
      <w:pPr>
        <w:spacing w:after="0"/>
        <w:ind w:left="0"/>
        <w:jc w:val="left"/>
      </w:pPr>
      <w:r>
        <w:rPr>
          <w:rFonts w:ascii="Times New Roman"/>
          <w:b/>
          <w:i w:val="false"/>
          <w:color w:val="000000"/>
        </w:rPr>
        <w:t xml:space="preserve"> 
"Қозғалуға қиындығы бар бірінші топтағы мүгедектерге</w:t>
      </w:r>
      <w:r>
        <w:br/>
      </w:r>
      <w:r>
        <w:rPr>
          <w:rFonts w:ascii="Times New Roman"/>
          <w:b/>
          <w:i w:val="false"/>
          <w:color w:val="000000"/>
        </w:rPr>
        <w:t>
жеке көмекшінің және есту бойынша мүгедектерге қолмен</w:t>
      </w:r>
      <w:r>
        <w:br/>
      </w:r>
      <w:r>
        <w:rPr>
          <w:rFonts w:ascii="Times New Roman"/>
          <w:b/>
          <w:i w:val="false"/>
          <w:color w:val="000000"/>
        </w:rPr>
        <w:t>
көрсететін тіл маманының қызметтерін ұсыну үшін мүгедектерге</w:t>
      </w:r>
      <w:r>
        <w:br/>
      </w:r>
      <w:r>
        <w:rPr>
          <w:rFonts w:ascii="Times New Roman"/>
          <w:b/>
          <w:i w:val="false"/>
          <w:color w:val="000000"/>
        </w:rPr>
        <w:t>
құжаттарды ресімдеу" мемлекеттік қызмет РЕГЛАМЕНТІ</w:t>
      </w:r>
    </w:p>
    <w:bookmarkEnd w:id="111"/>
    <w:bookmarkStart w:name="z219" w:id="112"/>
    <w:p>
      <w:pPr>
        <w:spacing w:after="0"/>
        <w:ind w:left="0"/>
        <w:jc w:val="left"/>
      </w:pPr>
      <w:r>
        <w:rPr>
          <w:rFonts w:ascii="Times New Roman"/>
          <w:b/>
          <w:i w:val="false"/>
          <w:color w:val="000000"/>
        </w:rPr>
        <w:t xml:space="preserve"> 
1. Жалпы ережелер</w:t>
      </w:r>
    </w:p>
    <w:bookmarkEnd w:id="112"/>
    <w:bookmarkStart w:name="z220" w:id="113"/>
    <w:p>
      <w:pPr>
        <w:spacing w:after="0"/>
        <w:ind w:left="0"/>
        <w:jc w:val="both"/>
      </w:pPr>
      <w:r>
        <w:rPr>
          <w:rFonts w:ascii="Times New Roman"/>
          <w:b w:val="false"/>
          <w:i w:val="false"/>
          <w:color w:val="000000"/>
          <w:sz w:val="28"/>
        </w:rPr>
        <w:t>
      1. Мемлекеттік қызметтің атауы: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жұмыспен қамту және әлеуметтік бағдарламалар бөлімі" мемлекеттік мекемесімен (бұдан әрі – бөлім) көрсетіледі.</w:t>
      </w:r>
      <w:r>
        <w:br/>
      </w:r>
      <w:r>
        <w:rPr>
          <w:rFonts w:ascii="Times New Roman"/>
          <w:b w:val="false"/>
          <w:i w:val="false"/>
          <w:color w:val="000000"/>
          <w:sz w:val="28"/>
        </w:rPr>
        <w:t>
      Павлодар облысы, Баянауыл ауданы, Баянауыл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жүріп-тұруы қиын бірінші топтағы мүгедектерге жеке көмекшінің қызметін және естімейтіндігі бойынша мүгедектерге ымдау тілі маманының қызметін беру үшін мүгедектердің құжаттарын ресімдеу туралы хабарлама не қағаз жеткізгіштегі қызмет көрсетуден бас тарту туралы дәлелді жауап болып</w:t>
      </w:r>
      <w:r>
        <w:br/>
      </w:r>
      <w:r>
        <w:rPr>
          <w:rFonts w:ascii="Times New Roman"/>
          <w:b w:val="false"/>
          <w:i w:val="false"/>
          <w:color w:val="000000"/>
          <w:sz w:val="28"/>
        </w:rPr>
        <w:t>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мерзімі тұтынушы қажетті құжаттарды тапсырғаннан кейін он жұмыс күн ішінде. Тұтынушы өтініш берген күні сол жерде көрсетілетін мемлекеттік қызметті алуға дейінгі күтудің жол берілетін ең көп уақыты 15 минуттан аспайды.</w:t>
      </w:r>
    </w:p>
    <w:bookmarkEnd w:id="113"/>
    <w:bookmarkStart w:name="z226" w:id="114"/>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114"/>
    <w:bookmarkStart w:name="z227" w:id="115"/>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тізімін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барлық құжаттарды қабылдағандығы туралы талон беріледі.</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 мемлекеттік қызмет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 және іс-әрекеттер тізбектілігінің өзара байланысының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15"/>
    <w:bookmarkStart w:name="z233" w:id="116"/>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16"/>
    <w:bookmarkStart w:name="z234" w:id="117"/>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 заңдарымен белгіленген жауапқа тартылады.</w:t>
      </w:r>
    </w:p>
    <w:bookmarkEnd w:id="117"/>
    <w:bookmarkStart w:name="z235" w:id="118"/>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xml:space="preserve">
тіл маманының қызметтерін ұсыну    </w:t>
      </w:r>
      <w:r>
        <w:br/>
      </w:r>
      <w:r>
        <w:rPr>
          <w:rFonts w:ascii="Times New Roman"/>
          <w:b w:val="false"/>
          <w:i w:val="false"/>
          <w:color w:val="000000"/>
          <w:sz w:val="28"/>
        </w:rPr>
        <w:t>
үшін мүгедектерге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18"/>
    <w:bookmarkStart w:name="z236" w:id="119"/>
    <w:p>
      <w:pPr>
        <w:spacing w:after="0"/>
        <w:ind w:left="0"/>
        <w:jc w:val="left"/>
      </w:pPr>
      <w:r>
        <w:rPr>
          <w:rFonts w:ascii="Times New Roman"/>
          <w:b/>
          <w:i w:val="false"/>
          <w:color w:val="000000"/>
        </w:rPr>
        <w:t xml:space="preserve"> 
Құрылымдық-функционалдық бірліктері</w:t>
      </w:r>
      <w:r>
        <w:br/>
      </w:r>
      <w:r>
        <w:rPr>
          <w:rFonts w:ascii="Times New Roman"/>
          <w:b/>
          <w:i w:val="false"/>
          <w:color w:val="000000"/>
        </w:rPr>
        <w:t>
(ҚФБ) іс-әрекеттерінің тізбектілігі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184"/>
        <w:gridCol w:w="2269"/>
        <w:gridCol w:w="1865"/>
        <w:gridCol w:w="2120"/>
        <w:gridCol w:w="1865"/>
        <w:gridCol w:w="2164"/>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 жобасы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120"/>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xml:space="preserve">
тіл маманының қызметтерін ұсыну    </w:t>
      </w:r>
      <w:r>
        <w:br/>
      </w:r>
      <w:r>
        <w:rPr>
          <w:rFonts w:ascii="Times New Roman"/>
          <w:b w:val="false"/>
          <w:i w:val="false"/>
          <w:color w:val="000000"/>
          <w:sz w:val="28"/>
        </w:rPr>
        <w:t>
үшін мүгедектерге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20"/>
    <w:bookmarkStart w:name="z238" w:id="121"/>
    <w:p>
      <w:pPr>
        <w:spacing w:after="0"/>
        <w:ind w:left="0"/>
        <w:jc w:val="left"/>
      </w:pPr>
      <w:r>
        <w:rPr>
          <w:rFonts w:ascii="Times New Roman"/>
          <w:b/>
          <w:i w:val="false"/>
          <w:color w:val="000000"/>
        </w:rPr>
        <w:t xml:space="preserve"> 
Құрылымдық-функционалдық бірліктері (ҚФБ) іс-әрекеттердің</w:t>
      </w:r>
      <w:r>
        <w:br/>
      </w:r>
      <w:r>
        <w:rPr>
          <w:rFonts w:ascii="Times New Roman"/>
          <w:b/>
          <w:i w:val="false"/>
          <w:color w:val="000000"/>
        </w:rPr>
        <w:t>
тізбектілігінің өзара әрекеттерінің сызбанұсқасы</w:t>
      </w:r>
    </w:p>
    <w:bookmarkEnd w:id="121"/>
    <w:p>
      <w:pPr>
        <w:spacing w:after="0"/>
        <w:ind w:left="0"/>
        <w:jc w:val="both"/>
      </w:pPr>
      <w:r>
        <w:drawing>
          <wp:inline distT="0" distB="0" distL="0" distR="0">
            <wp:extent cx="6692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92900" cy="7620000"/>
                    </a:xfrm>
                    <a:prstGeom prst="rect">
                      <a:avLst/>
                    </a:prstGeom>
                  </pic:spPr>
                </pic:pic>
              </a:graphicData>
            </a:graphic>
          </wp:inline>
        </w:drawing>
      </w:r>
    </w:p>
    <w:bookmarkStart w:name="z239" w:id="122"/>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122"/>
    <w:bookmarkStart w:name="z240" w:id="123"/>
    <w:p>
      <w:pPr>
        <w:spacing w:after="0"/>
        <w:ind w:left="0"/>
        <w:jc w:val="left"/>
      </w:pPr>
      <w:r>
        <w:rPr>
          <w:rFonts w:ascii="Times New Roman"/>
          <w:b/>
          <w:i w:val="false"/>
          <w:color w:val="000000"/>
        </w:rPr>
        <w:t xml:space="preserve"> 
"Мүгедектерге кресло-арбаларды беру үшін</w:t>
      </w:r>
      <w:r>
        <w:br/>
      </w:r>
      <w:r>
        <w:rPr>
          <w:rFonts w:ascii="Times New Roman"/>
          <w:b/>
          <w:i w:val="false"/>
          <w:color w:val="000000"/>
        </w:rPr>
        <w:t>
оларға құжаттарды ресімдеу"</w:t>
      </w:r>
      <w:r>
        <w:br/>
      </w:r>
      <w:r>
        <w:rPr>
          <w:rFonts w:ascii="Times New Roman"/>
          <w:b/>
          <w:i w:val="false"/>
          <w:color w:val="000000"/>
        </w:rPr>
        <w:t>
мемлекеттік қызмет РЕГЛАМЕНТІ</w:t>
      </w:r>
    </w:p>
    <w:bookmarkEnd w:id="123"/>
    <w:bookmarkStart w:name="z241" w:id="124"/>
    <w:p>
      <w:pPr>
        <w:spacing w:after="0"/>
        <w:ind w:left="0"/>
        <w:jc w:val="left"/>
      </w:pPr>
      <w:r>
        <w:rPr>
          <w:rFonts w:ascii="Times New Roman"/>
          <w:b/>
          <w:i w:val="false"/>
          <w:color w:val="000000"/>
        </w:rPr>
        <w:t xml:space="preserve"> 
1. Жалпы ережелер</w:t>
      </w:r>
    </w:p>
    <w:bookmarkEnd w:id="124"/>
    <w:bookmarkStart w:name="z242" w:id="125"/>
    <w:p>
      <w:pPr>
        <w:spacing w:after="0"/>
        <w:ind w:left="0"/>
        <w:jc w:val="both"/>
      </w:pPr>
      <w:r>
        <w:rPr>
          <w:rFonts w:ascii="Times New Roman"/>
          <w:b w:val="false"/>
          <w:i w:val="false"/>
          <w:color w:val="000000"/>
          <w:sz w:val="28"/>
        </w:rPr>
        <w:t>
      1. Мемлекеттік қызметтің атауы: "Мүгедектерге кресло-арбаларды беру үшін оларға құжаттарды ресімдеу"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кресло-арбаларды беру үшін оларға құжаттарды ресімдеу туралы"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(одан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жұмыспен қамту және әлеуметтік бағдарламалар бөлімі" мемлекеттік мекемесімен (бұдан әрі - бөлім) көрсетіледі.</w:t>
      </w:r>
      <w:r>
        <w:br/>
      </w:r>
      <w:r>
        <w:rPr>
          <w:rFonts w:ascii="Times New Roman"/>
          <w:b w:val="false"/>
          <w:i w:val="false"/>
          <w:color w:val="000000"/>
          <w:sz w:val="28"/>
        </w:rPr>
        <w:t>
      Мемлекеттік қызмет көрсетілетін орын мына мекен жайда орналасқан: Павлодар облысы, Баянауыл ауданы, Баянауыл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кресло–арба беру үшін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тапсырғаннан кейін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дейінгі күтудің жол берілетін ең көп уақыты бір тұтынушыга қызмет көрсетуге 15 минут. Тұтынушының мемлекеттік қызмет көрсетуге өтініш берген күні қызмет көрсету максималды уакыты - 15 минуттан артық емес.</w:t>
      </w:r>
    </w:p>
    <w:bookmarkEnd w:id="125"/>
    <w:bookmarkStart w:name="z248" w:id="126"/>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126"/>
    <w:bookmarkStart w:name="z249" w:id="127"/>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мемлекеттік қызметті алған мерзімі көрсетілген барлық құжаттарды қабылдағандығы туралы талон беріледі.</w:t>
      </w:r>
      <w:r>
        <w:br/>
      </w:r>
      <w:r>
        <w:rPr>
          <w:rFonts w:ascii="Times New Roman"/>
          <w:b w:val="false"/>
          <w:i w:val="false"/>
          <w:color w:val="000000"/>
          <w:sz w:val="28"/>
        </w:rPr>
        <w:t>
</w:t>
      </w:r>
      <w:r>
        <w:rPr>
          <w:rFonts w:ascii="Times New Roman"/>
          <w:b w:val="false"/>
          <w:i w:val="false"/>
          <w:color w:val="000000"/>
          <w:sz w:val="28"/>
        </w:rPr>
        <w:t>
      8. Жұмыспен қамту және әлеуметтік бағдарламалар бөлімі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жағдайда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байланысының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27"/>
    <w:bookmarkStart w:name="z255" w:id="128"/>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28"/>
    <w:bookmarkStart w:name="z256" w:id="129"/>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 заңдарымен белгіленген жауапқа тартылады.</w:t>
      </w:r>
    </w:p>
    <w:bookmarkEnd w:id="129"/>
    <w:bookmarkStart w:name="z257" w:id="130"/>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30"/>
    <w:bookmarkStart w:name="z258" w:id="131"/>
    <w:p>
      <w:pPr>
        <w:spacing w:after="0"/>
        <w:ind w:left="0"/>
        <w:jc w:val="left"/>
      </w:pPr>
      <w:r>
        <w:rPr>
          <w:rFonts w:ascii="Times New Roman"/>
          <w:b/>
          <w:i w:val="false"/>
          <w:color w:val="000000"/>
        </w:rPr>
        <w:t xml:space="preserve"> 
ҚФБ-ның іс-әрекеттерінің тізбектілігі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410"/>
        <w:gridCol w:w="2431"/>
        <w:gridCol w:w="1931"/>
        <w:gridCol w:w="1826"/>
        <w:gridCol w:w="1994"/>
        <w:gridCol w:w="2182"/>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бас маман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бас маман</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дайындау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жауапқа қол қою</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беру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132"/>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32"/>
    <w:bookmarkStart w:name="z260" w:id="133"/>
    <w:p>
      <w:pPr>
        <w:spacing w:after="0"/>
        <w:ind w:left="0"/>
        <w:jc w:val="left"/>
      </w:pPr>
      <w:r>
        <w:rPr>
          <w:rFonts w:ascii="Times New Roman"/>
          <w:b/>
          <w:i w:val="false"/>
          <w:color w:val="000000"/>
        </w:rPr>
        <w:t xml:space="preserve"> 
ҚФБ-ның және іс-әрекеттердің тізбектілігінің</w:t>
      </w:r>
      <w:r>
        <w:br/>
      </w:r>
      <w:r>
        <w:rPr>
          <w:rFonts w:ascii="Times New Roman"/>
          <w:b/>
          <w:i w:val="false"/>
          <w:color w:val="000000"/>
        </w:rPr>
        <w:t>
өзара байланысының сызбанұсқасы</w:t>
      </w:r>
    </w:p>
    <w:bookmarkEnd w:id="133"/>
    <w:p>
      <w:pPr>
        <w:spacing w:after="0"/>
        <w:ind w:left="0"/>
        <w:jc w:val="both"/>
      </w:pPr>
      <w:r>
        <w:drawing>
          <wp:inline distT="0" distB="0" distL="0" distR="0">
            <wp:extent cx="6794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94500" cy="8178800"/>
                    </a:xfrm>
                    <a:prstGeom prst="rect">
                      <a:avLst/>
                    </a:prstGeom>
                  </pic:spPr>
                </pic:pic>
              </a:graphicData>
            </a:graphic>
          </wp:inline>
        </w:drawing>
      </w:r>
    </w:p>
    <w:bookmarkStart w:name="z261" w:id="134"/>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134"/>
    <w:bookmarkStart w:name="z262" w:id="135"/>
    <w:p>
      <w:pPr>
        <w:spacing w:after="0"/>
        <w:ind w:left="0"/>
        <w:jc w:val="left"/>
      </w:pPr>
      <w:r>
        <w:rPr>
          <w:rFonts w:ascii="Times New Roman"/>
          <w:b/>
          <w:i w:val="false"/>
          <w:color w:val="000000"/>
        </w:rPr>
        <w:t xml:space="preserve"> 
"Мүгедектерді санаторий-курорттық емдеумен қамтамасыз ету</w:t>
      </w:r>
      <w:r>
        <w:br/>
      </w:r>
      <w:r>
        <w:rPr>
          <w:rFonts w:ascii="Times New Roman"/>
          <w:b/>
          <w:i w:val="false"/>
          <w:color w:val="000000"/>
        </w:rPr>
        <w:t>
үшін оларға құжаттарды ресімдеу" мемлекеттік қызмет РЕГЛАМЕНТІ</w:t>
      </w:r>
    </w:p>
    <w:bookmarkEnd w:id="135"/>
    <w:bookmarkStart w:name="z263" w:id="136"/>
    <w:p>
      <w:pPr>
        <w:spacing w:after="0"/>
        <w:ind w:left="0"/>
        <w:jc w:val="left"/>
      </w:pPr>
      <w:r>
        <w:rPr>
          <w:rFonts w:ascii="Times New Roman"/>
          <w:b/>
          <w:i w:val="false"/>
          <w:color w:val="000000"/>
        </w:rPr>
        <w:t xml:space="preserve"> 
1. Жалпы ережелер</w:t>
      </w:r>
    </w:p>
    <w:bookmarkEnd w:id="136"/>
    <w:bookmarkStart w:name="z264" w:id="137"/>
    <w:p>
      <w:pPr>
        <w:spacing w:after="0"/>
        <w:ind w:left="0"/>
        <w:jc w:val="both"/>
      </w:pPr>
      <w:r>
        <w:rPr>
          <w:rFonts w:ascii="Times New Roman"/>
          <w:b w:val="false"/>
          <w:i w:val="false"/>
          <w:color w:val="000000"/>
          <w:sz w:val="28"/>
        </w:rPr>
        <w:t>
      1. Мемлекеттік қызметтің атауы: "Мүгедектерді санаторий-курорттық емдеумен қамтамасыз ету үшін оларға құжаттарды ресімдеу"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санаторий-курорттық емдеумен қамтамасыз ету үшін оларға құжаттарды ресімдеу туралы"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жұмыспен қамту және әлеуметтік бағдарламалар бөлімі" мемлекеттік мекемесіне (одан әрі - бөлім) жүгінген кезде көрсетіледі.</w:t>
      </w:r>
      <w:r>
        <w:br/>
      </w:r>
      <w:r>
        <w:rPr>
          <w:rFonts w:ascii="Times New Roman"/>
          <w:b w:val="false"/>
          <w:i w:val="false"/>
          <w:color w:val="000000"/>
          <w:sz w:val="28"/>
        </w:rPr>
        <w:t>
      Мемлекеттік қызмет көрсетілетін орын мына мекен жайда орналасқан: Павлодар облысы, Баянауыл ауданы, Баянауыл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өтініш берушіге санаторий-курорттық емдеумен қамтамасыз ету үшін құжаттарын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тапсырғаннан кейін мемлекеттік қызмет көрсету мерзімі он жұмыс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дейінгі күтудің жол берілетін ең көп уақыты бір тұтынушыга қызмет көрсетуге 15 минут. Тұтынушының мемлекеттік қызмет көрсетуге өтініш берген күні қызмет көрсету ең көп уақыты - 15 минуттан артық емес.</w:t>
      </w:r>
    </w:p>
    <w:bookmarkEnd w:id="137"/>
    <w:bookmarkStart w:name="z270" w:id="138"/>
    <w:p>
      <w:pPr>
        <w:spacing w:after="0"/>
        <w:ind w:left="0"/>
        <w:jc w:val="left"/>
      </w:pPr>
      <w:r>
        <w:rPr>
          <w:rFonts w:ascii="Times New Roman"/>
          <w:b/>
          <w:i w:val="false"/>
          <w:color w:val="000000"/>
        </w:rPr>
        <w:t xml:space="preserve"> 
2. Мемлекеттік қызметті көрсету</w:t>
      </w:r>
      <w:r>
        <w:br/>
      </w:r>
      <w:r>
        <w:rPr>
          <w:rFonts w:ascii="Times New Roman"/>
          <w:b/>
          <w:i w:val="false"/>
          <w:color w:val="000000"/>
        </w:rPr>
        <w:t>
барысында іс-қимылдардың сипаттамасы</w:t>
      </w:r>
    </w:p>
    <w:bookmarkEnd w:id="138"/>
    <w:bookmarkStart w:name="z271" w:id="139"/>
    <w:p>
      <w:pPr>
        <w:spacing w:after="0"/>
        <w:ind w:left="0"/>
        <w:jc w:val="both"/>
      </w:pPr>
      <w:r>
        <w:rPr>
          <w:rFonts w:ascii="Times New Roman"/>
          <w:b w:val="false"/>
          <w:i w:val="false"/>
          <w:color w:val="000000"/>
          <w:sz w:val="28"/>
        </w:rPr>
        <w:t>
      7. Бұл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тізімін ұсыну керек.</w:t>
      </w:r>
      <w:r>
        <w:br/>
      </w:r>
      <w:r>
        <w:rPr>
          <w:rFonts w:ascii="Times New Roman"/>
          <w:b w:val="false"/>
          <w:i w:val="false"/>
          <w:color w:val="000000"/>
          <w:sz w:val="28"/>
        </w:rPr>
        <w:t>
      Барлық қажетті құжаттарды тапсырғаннан кейін мемлекеттік қызметті алу үшін тұтынушыға мемлекеттік қызметті алу мерзімі көрсетілген барлық құжаттарды қабылдағандығы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жұмыспен қамту және әлеуметтік бағдарламалар бөлімі мемлекеттік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 талаптары: тұтынушының құжаттарында көрсетілген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жүгінген кезде мемлекеттік қызметті көрсету барысына қатысатын құрылымдық-функционалдық бірліктер (одан әрі - ҚФБ):</w:t>
      </w:r>
      <w:r>
        <w:br/>
      </w:r>
      <w:r>
        <w:rPr>
          <w:rFonts w:ascii="Times New Roman"/>
          <w:b w:val="false"/>
          <w:i w:val="false"/>
          <w:color w:val="000000"/>
          <w:sz w:val="28"/>
        </w:rPr>
        <w:t>
      1) мүгедектер және ҰОС-ның ардагерлерімен жұмыс істеу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байланысының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39"/>
    <w:bookmarkStart w:name="z277" w:id="140"/>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140"/>
    <w:bookmarkStart w:name="z278" w:id="141"/>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заңдарымен белгіленген жауапқа тартылады.</w:t>
      </w:r>
    </w:p>
    <w:bookmarkEnd w:id="141"/>
    <w:bookmarkStart w:name="z279" w:id="142"/>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xml:space="preserve">
емдеумен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42"/>
    <w:bookmarkStart w:name="z280" w:id="143"/>
    <w:p>
      <w:pPr>
        <w:spacing w:after="0"/>
        <w:ind w:left="0"/>
        <w:jc w:val="left"/>
      </w:pPr>
      <w:r>
        <w:rPr>
          <w:rFonts w:ascii="Times New Roman"/>
          <w:b/>
          <w:i w:val="false"/>
          <w:color w:val="000000"/>
        </w:rPr>
        <w:t xml:space="preserve"> 
ҚФБ іс-әрекеттерінің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412"/>
        <w:gridCol w:w="2434"/>
        <w:gridCol w:w="1933"/>
        <w:gridCol w:w="1829"/>
        <w:gridCol w:w="1996"/>
        <w:gridCol w:w="2330"/>
      </w:tblGrid>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істеу бойынша маман</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қарастыру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себептері көрсетілген жауапқа қол қою</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тұтынушыға беру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144"/>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xml:space="preserve">
емдеумен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44"/>
    <w:bookmarkStart w:name="z282" w:id="145"/>
    <w:p>
      <w:pPr>
        <w:spacing w:after="0"/>
        <w:ind w:left="0"/>
        <w:jc w:val="left"/>
      </w:pPr>
      <w:r>
        <w:rPr>
          <w:rFonts w:ascii="Times New Roman"/>
          <w:b/>
          <w:i w:val="false"/>
          <w:color w:val="000000"/>
        </w:rPr>
        <w:t xml:space="preserve"> 
ҚФБ-ның және іс-әрекеттердің тізбектілігінің</w:t>
      </w:r>
      <w:r>
        <w:br/>
      </w:r>
      <w:r>
        <w:rPr>
          <w:rFonts w:ascii="Times New Roman"/>
          <w:b/>
          <w:i w:val="false"/>
          <w:color w:val="000000"/>
        </w:rPr>
        <w:t>
өзара байланысының сызбанұсқасы</w:t>
      </w:r>
    </w:p>
    <w:bookmarkEnd w:id="145"/>
    <w:p>
      <w:pPr>
        <w:spacing w:after="0"/>
        <w:ind w:left="0"/>
        <w:jc w:val="both"/>
      </w:pPr>
      <w:r>
        <w:drawing>
          <wp:inline distT="0" distB="0" distL="0" distR="0">
            <wp:extent cx="68072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07200" cy="7734300"/>
                    </a:xfrm>
                    <a:prstGeom prst="rect">
                      <a:avLst/>
                    </a:prstGeom>
                  </pic:spPr>
                </pic:pic>
              </a:graphicData>
            </a:graphic>
          </wp:inline>
        </w:drawing>
      </w:r>
    </w:p>
    <w:bookmarkStart w:name="z283" w:id="146"/>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146"/>
    <w:bookmarkStart w:name="z284" w:id="147"/>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w:t>
      </w:r>
      <w:r>
        <w:br/>
      </w:r>
      <w:r>
        <w:rPr>
          <w:rFonts w:ascii="Times New Roman"/>
          <w:b/>
          <w:i w:val="false"/>
          <w:color w:val="000000"/>
        </w:rPr>
        <w:t>
ресiмдеу" мемлекеттік қызмет РЕГЛАМЕНТІ</w:t>
      </w:r>
    </w:p>
    <w:bookmarkEnd w:id="147"/>
    <w:bookmarkStart w:name="z285" w:id="148"/>
    <w:p>
      <w:pPr>
        <w:spacing w:after="0"/>
        <w:ind w:left="0"/>
        <w:jc w:val="left"/>
      </w:pPr>
      <w:r>
        <w:rPr>
          <w:rFonts w:ascii="Times New Roman"/>
          <w:b/>
          <w:i w:val="false"/>
          <w:color w:val="000000"/>
        </w:rPr>
        <w:t xml:space="preserve"> 
1. Жалпы ережелер</w:t>
      </w:r>
    </w:p>
    <w:bookmarkEnd w:id="148"/>
    <w:bookmarkStart w:name="z286" w:id="149"/>
    <w:p>
      <w:pPr>
        <w:spacing w:after="0"/>
        <w:ind w:left="0"/>
        <w:jc w:val="both"/>
      </w:pPr>
      <w:r>
        <w:rPr>
          <w:rFonts w:ascii="Times New Roman"/>
          <w:b w:val="false"/>
          <w:i w:val="false"/>
          <w:color w:val="000000"/>
          <w:sz w:val="28"/>
        </w:rPr>
        <w:t>
      1. Мемлекеттік қызметтің атауы: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"Баянауыл ауданының жұмыспен қамту және әлеуметтік бағдарламалар бөлімі" мемлекеттік мекемесімен (бұдан әрі - бөлім) көрсетіледі.</w:t>
      </w:r>
      <w:r>
        <w:br/>
      </w:r>
      <w:r>
        <w:rPr>
          <w:rFonts w:ascii="Times New Roman"/>
          <w:b w:val="false"/>
          <w:i w:val="false"/>
          <w:color w:val="000000"/>
          <w:sz w:val="28"/>
        </w:rPr>
        <w:t>
      Мемлекеттік қызмет көрсету орны: Павлодар облысы, Баянауыл ауданы, Баянаул ауылы, Сәтбаев көшесі 49, телефон: 91481, демалыс (сенбі, жексенбі) және мереке күндері, сағат 13.00-ден 14.30-ге дейін түскі үзіліспен, күн сайын сағат 9.00-ден 18.30-ге дейін.</w:t>
      </w:r>
      <w:r>
        <w:br/>
      </w:r>
      <w:r>
        <w:rPr>
          <w:rFonts w:ascii="Times New Roman"/>
          <w:b w:val="false"/>
          <w:i w:val="false"/>
          <w:color w:val="000000"/>
          <w:sz w:val="28"/>
        </w:rPr>
        <w:t>
      2) Баянауыл ауданындағы филиалы "Павлодар облысының халыққа қызмет көрсету орталығы" мемлекеттік мекемесімен (бұдан әрі-орталық) көрсетіледі.</w:t>
      </w:r>
      <w:r>
        <w:br/>
      </w:r>
      <w:r>
        <w:rPr>
          <w:rFonts w:ascii="Times New Roman"/>
          <w:b w:val="false"/>
          <w:i w:val="false"/>
          <w:color w:val="000000"/>
          <w:sz w:val="28"/>
        </w:rPr>
        <w:t>
      Мемлекеттік қызмет көрсетілетін орны: Павлодар облысы, Баянауыл ауданы, Баянауыл ауылы, Сәтбаев көшесі 49, телефон 92361, жұмыс уақыты сағат 9.00-ден 19.00-ге дейін түскі үзіліссіз, демалыс күні - жексенбі.</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болып тұтынушыға әлеуметтік көмек көрсетуге арналған құжаттарды ресімдеу туралы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w:t>
      </w:r>
      <w:r>
        <w:br/>
      </w:r>
      <w:r>
        <w:rPr>
          <w:rFonts w:ascii="Times New Roman"/>
          <w:b w:val="false"/>
          <w:i w:val="false"/>
          <w:color w:val="000000"/>
          <w:sz w:val="28"/>
        </w:rPr>
        <w:t>
      1) бөлімге тұтынушы қажетті құжаттарды тапсырған сәттен бастап 14 жұмыс күні;</w:t>
      </w:r>
      <w:r>
        <w:br/>
      </w:r>
      <w:r>
        <w:rPr>
          <w:rFonts w:ascii="Times New Roman"/>
          <w:b w:val="false"/>
          <w:i w:val="false"/>
          <w:color w:val="000000"/>
          <w:sz w:val="28"/>
        </w:rPr>
        <w:t>
      Өтініш беруші өтініш берген күні сол жерде көрсетілетін мемлекеттік қызметті алуға дейін күтудің рұқсат берілген ең көп уақыты (талонды алғанға дейін) 30 минуттан аспайды.</w:t>
      </w:r>
      <w:r>
        <w:br/>
      </w:r>
      <w:r>
        <w:rPr>
          <w:rFonts w:ascii="Times New Roman"/>
          <w:b w:val="false"/>
          <w:i w:val="false"/>
          <w:color w:val="000000"/>
          <w:sz w:val="28"/>
        </w:rPr>
        <w:t>
      2) орталыққа өтінген жағдайда 14  жұмыс күн ішінде (құжаттарды қабылдау мен беру күндері мемлекеттік қызмет көрсету мерзіміне жатпайды).</w:t>
      </w:r>
      <w:r>
        <w:br/>
      </w:r>
      <w:r>
        <w:rPr>
          <w:rFonts w:ascii="Times New Roman"/>
          <w:b w:val="false"/>
          <w:i w:val="false"/>
          <w:color w:val="000000"/>
          <w:sz w:val="28"/>
        </w:rPr>
        <w:t>
      Өтініш беруші өтініш берген күні сол жерде көрсетілетін мемлекеттік қызметті алушыға қызмет көрсетудің рұқсат берілген ең көп уақыты уәкілетті органда 15 минут, орталықта 30 минут.</w:t>
      </w:r>
    </w:p>
    <w:bookmarkEnd w:id="149"/>
    <w:bookmarkStart w:name="z292" w:id="150"/>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іс-қимыл)тәртібін сипаттау</w:t>
      </w:r>
    </w:p>
    <w:bookmarkEnd w:id="150"/>
    <w:bookmarkStart w:name="z293" w:id="151"/>
    <w:p>
      <w:pPr>
        <w:spacing w:after="0"/>
        <w:ind w:left="0"/>
        <w:jc w:val="both"/>
      </w:pPr>
      <w:r>
        <w:rPr>
          <w:rFonts w:ascii="Times New Roman"/>
          <w:b w:val="false"/>
          <w:i w:val="false"/>
          <w:color w:val="000000"/>
          <w:sz w:val="28"/>
        </w:rPr>
        <w:t>
      7.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Барлық қажетті құжаттарды тапсырғаннан кейін тұтынушыға құжаттарды қабылдағандығы туралы талон беріледі.</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құжаттарының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жұмыспен қамту бөліміне өтініш білдірген кезде:</w:t>
      </w:r>
      <w:r>
        <w:br/>
      </w:r>
      <w:r>
        <w:rPr>
          <w:rFonts w:ascii="Times New Roman"/>
          <w:b w:val="false"/>
          <w:i w:val="false"/>
          <w:color w:val="000000"/>
          <w:sz w:val="28"/>
        </w:rPr>
        <w:t>
      1) әлеуметтік жұмыс бойынша маман;</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51"/>
    <w:bookmarkStart w:name="z299" w:id="152"/>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52"/>
    <w:bookmarkStart w:name="z300" w:id="153"/>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заңдарымен қарастырылған жауапқа тартылады.</w:t>
      </w:r>
    </w:p>
    <w:bookmarkEnd w:id="153"/>
    <w:bookmarkStart w:name="z301" w:id="154"/>
    <w:p>
      <w:pPr>
        <w:spacing w:after="0"/>
        <w:ind w:left="0"/>
        <w:jc w:val="both"/>
      </w:pPr>
      <w:r>
        <w:rPr>
          <w:rFonts w:ascii="Times New Roman"/>
          <w:b w:val="false"/>
          <w:i w:val="false"/>
          <w:color w:val="000000"/>
          <w:sz w:val="28"/>
        </w:rPr>
        <w:t>
Жалғызілікті, жалғыз тұратын қарттарға, бөгде</w:t>
      </w:r>
      <w:r>
        <w:br/>
      </w:r>
      <w:r>
        <w:rPr>
          <w:rFonts w:ascii="Times New Roman"/>
          <w:b w:val="false"/>
          <w:i w:val="false"/>
          <w:color w:val="000000"/>
          <w:sz w:val="28"/>
        </w:rPr>
        <w:t xml:space="preserve">
адамның күтіміне және жәрдеміне мұқтаж   </w:t>
      </w:r>
      <w:r>
        <w:br/>
      </w:r>
      <w:r>
        <w:rPr>
          <w:rFonts w:ascii="Times New Roman"/>
          <w:b w:val="false"/>
          <w:i w:val="false"/>
          <w:color w:val="000000"/>
          <w:sz w:val="28"/>
        </w:rPr>
        <w:t xml:space="preserve">
мүгедектерге және мүгедек балаларға үйде   </w:t>
      </w:r>
      <w:r>
        <w:br/>
      </w:r>
      <w:r>
        <w:rPr>
          <w:rFonts w:ascii="Times New Roman"/>
          <w:b w:val="false"/>
          <w:i w:val="false"/>
          <w:color w:val="000000"/>
          <w:sz w:val="28"/>
        </w:rPr>
        <w:t xml:space="preserve">
әлеуметтік қызмет көрсетуге құжаттарды    </w:t>
      </w:r>
      <w:r>
        <w:br/>
      </w:r>
      <w:r>
        <w:rPr>
          <w:rFonts w:ascii="Times New Roman"/>
          <w:b w:val="false"/>
          <w:i w:val="false"/>
          <w:color w:val="000000"/>
          <w:sz w:val="28"/>
        </w:rPr>
        <w:t xml:space="preserve">
ресімдеу" мемлекеттік қызмет регламентіне   </w:t>
      </w:r>
      <w:r>
        <w:br/>
      </w:r>
      <w:r>
        <w:rPr>
          <w:rFonts w:ascii="Times New Roman"/>
          <w:b w:val="false"/>
          <w:i w:val="false"/>
          <w:color w:val="000000"/>
          <w:sz w:val="28"/>
        </w:rPr>
        <w:t xml:space="preserve">
1 қосымша                 </w:t>
      </w:r>
    </w:p>
    <w:bookmarkEnd w:id="154"/>
    <w:bookmarkStart w:name="z302" w:id="155"/>
    <w:p>
      <w:pPr>
        <w:spacing w:after="0"/>
        <w:ind w:left="0"/>
        <w:jc w:val="left"/>
      </w:pPr>
      <w:r>
        <w:rPr>
          <w:rFonts w:ascii="Times New Roman"/>
          <w:b/>
          <w:i w:val="false"/>
          <w:color w:val="000000"/>
        </w:rPr>
        <w:t xml:space="preserve"> 
ҚФБ-ның іс-әрекеттерінің тізбектілігі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2390"/>
        <w:gridCol w:w="2411"/>
        <w:gridCol w:w="1915"/>
        <w:gridCol w:w="2039"/>
        <w:gridCol w:w="1977"/>
        <w:gridCol w:w="2805"/>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бойынша маман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себептері көрсетілген жауапты дайындау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жауапты қарастыру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 жобасы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себептері көрсетілген  дәлелді жауапқа қол қою</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тұтынушыға беру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156"/>
    <w:p>
      <w:pPr>
        <w:spacing w:after="0"/>
        <w:ind w:left="0"/>
        <w:jc w:val="both"/>
      </w:pPr>
      <w:r>
        <w:rPr>
          <w:rFonts w:ascii="Times New Roman"/>
          <w:b w:val="false"/>
          <w:i w:val="false"/>
          <w:color w:val="000000"/>
          <w:sz w:val="28"/>
        </w:rPr>
        <w:t>
Жалғызілікті, жалғыз тұратын қарттарға, бөгде</w:t>
      </w:r>
      <w:r>
        <w:br/>
      </w:r>
      <w:r>
        <w:rPr>
          <w:rFonts w:ascii="Times New Roman"/>
          <w:b w:val="false"/>
          <w:i w:val="false"/>
          <w:color w:val="000000"/>
          <w:sz w:val="28"/>
        </w:rPr>
        <w:t xml:space="preserve">
адамның күтіміне және жәрдеміне мұқтаж   </w:t>
      </w:r>
      <w:r>
        <w:br/>
      </w:r>
      <w:r>
        <w:rPr>
          <w:rFonts w:ascii="Times New Roman"/>
          <w:b w:val="false"/>
          <w:i w:val="false"/>
          <w:color w:val="000000"/>
          <w:sz w:val="28"/>
        </w:rPr>
        <w:t xml:space="preserve">
мүгедектерге және мүгедек балаларға үйде   </w:t>
      </w:r>
      <w:r>
        <w:br/>
      </w:r>
      <w:r>
        <w:rPr>
          <w:rFonts w:ascii="Times New Roman"/>
          <w:b w:val="false"/>
          <w:i w:val="false"/>
          <w:color w:val="000000"/>
          <w:sz w:val="28"/>
        </w:rPr>
        <w:t xml:space="preserve">
әлеуметтік қызмет көрсетуге құжаттарды    </w:t>
      </w:r>
      <w:r>
        <w:br/>
      </w:r>
      <w:r>
        <w:rPr>
          <w:rFonts w:ascii="Times New Roman"/>
          <w:b w:val="false"/>
          <w:i w:val="false"/>
          <w:color w:val="000000"/>
          <w:sz w:val="28"/>
        </w:rPr>
        <w:t xml:space="preserve">
ресімдеу" мемлекеттік қызмет регламентіне   </w:t>
      </w:r>
      <w:r>
        <w:br/>
      </w:r>
      <w:r>
        <w:rPr>
          <w:rFonts w:ascii="Times New Roman"/>
          <w:b w:val="false"/>
          <w:i w:val="false"/>
          <w:color w:val="000000"/>
          <w:sz w:val="28"/>
        </w:rPr>
        <w:t xml:space="preserve">
2 қосымша                 </w:t>
      </w:r>
    </w:p>
    <w:bookmarkEnd w:id="156"/>
    <w:bookmarkStart w:name="z304" w:id="157"/>
    <w:p>
      <w:pPr>
        <w:spacing w:after="0"/>
        <w:ind w:left="0"/>
        <w:jc w:val="left"/>
      </w:pPr>
      <w:r>
        <w:rPr>
          <w:rFonts w:ascii="Times New Roman"/>
          <w:b/>
          <w:i w:val="false"/>
          <w:color w:val="000000"/>
        </w:rPr>
        <w:t xml:space="preserve"> 
ҚФБ-ның және іс-әрекеттердің тізбектілігінің</w:t>
      </w:r>
      <w:r>
        <w:br/>
      </w:r>
      <w:r>
        <w:rPr>
          <w:rFonts w:ascii="Times New Roman"/>
          <w:b/>
          <w:i w:val="false"/>
          <w:color w:val="000000"/>
        </w:rPr>
        <w:t>
өзара әрекеттерінің сызбанұсқасы</w:t>
      </w:r>
    </w:p>
    <w:bookmarkEnd w:id="157"/>
    <w:p>
      <w:pPr>
        <w:spacing w:after="0"/>
        <w:ind w:left="0"/>
        <w:jc w:val="both"/>
      </w:pPr>
      <w:r>
        <w:drawing>
          <wp:inline distT="0" distB="0" distL="0" distR="0">
            <wp:extent cx="64389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38900" cy="7924800"/>
                    </a:xfrm>
                    <a:prstGeom prst="rect">
                      <a:avLst/>
                    </a:prstGeom>
                  </pic:spPr>
                </pic:pic>
              </a:graphicData>
            </a:graphic>
          </wp:inline>
        </w:drawing>
      </w:r>
    </w:p>
    <w:bookmarkStart w:name="z305" w:id="158"/>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N 287/12 қаулысымен    </w:t>
      </w:r>
      <w:r>
        <w:br/>
      </w:r>
      <w:r>
        <w:rPr>
          <w:rFonts w:ascii="Times New Roman"/>
          <w:b w:val="false"/>
          <w:i w:val="false"/>
          <w:color w:val="000000"/>
          <w:sz w:val="28"/>
        </w:rPr>
        <w:t xml:space="preserve">
бекітілді          </w:t>
      </w:r>
    </w:p>
    <w:bookmarkEnd w:id="158"/>
    <w:bookmarkStart w:name="z306" w:id="159"/>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w:t>
      </w:r>
      <w:r>
        <w:br/>
      </w:r>
      <w:r>
        <w:rPr>
          <w:rFonts w:ascii="Times New Roman"/>
          <w:b/>
          <w:i w:val="false"/>
          <w:color w:val="000000"/>
        </w:rPr>
        <w:t>
мемлекеттік қызмет РЕГЛАМЕНТІ</w:t>
      </w:r>
    </w:p>
    <w:bookmarkEnd w:id="159"/>
    <w:bookmarkStart w:name="z307" w:id="160"/>
    <w:p>
      <w:pPr>
        <w:spacing w:after="0"/>
        <w:ind w:left="0"/>
        <w:jc w:val="left"/>
      </w:pPr>
      <w:r>
        <w:rPr>
          <w:rFonts w:ascii="Times New Roman"/>
          <w:b/>
          <w:i w:val="false"/>
          <w:color w:val="000000"/>
        </w:rPr>
        <w:t xml:space="preserve"> 
1. Жалпы ережелер</w:t>
      </w:r>
    </w:p>
    <w:bookmarkEnd w:id="160"/>
    <w:bookmarkStart w:name="z308" w:id="161"/>
    <w:p>
      <w:pPr>
        <w:spacing w:after="0"/>
        <w:ind w:left="0"/>
        <w:jc w:val="both"/>
      </w:pPr>
      <w:r>
        <w:rPr>
          <w:rFonts w:ascii="Times New Roman"/>
          <w:b w:val="false"/>
          <w:i w:val="false"/>
          <w:color w:val="000000"/>
          <w:sz w:val="28"/>
        </w:rPr>
        <w:t>
      1. Мемлекеттік қызметтің атауы: "Семей ядролық сынақ полигонында ядролық сынақтардың салдарынан зардап шеккен азаматтарды тіркеу және есепке алу"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07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"Семей ядролық сынақ полигонында ядролық сынақтардың салдарынан зардап шеккен азаматтарды тіркеу және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"Баянауыл ауданының жұмыспен қамту және әлеуметтік бағдарламалар бөлімі" мемлекеттік мекемесімен (бұдан әрі - бөлім) көрсетіледі.</w:t>
      </w:r>
      <w:r>
        <w:br/>
      </w:r>
      <w:r>
        <w:rPr>
          <w:rFonts w:ascii="Times New Roman"/>
          <w:b w:val="false"/>
          <w:i w:val="false"/>
          <w:color w:val="000000"/>
          <w:sz w:val="28"/>
        </w:rPr>
        <w:t>
      Мемлекеттік қызмет көрсету орны: Павлодар облысы, Баянауыл ауданы, Баянауыл ауылы, Сәтбаев көшесі 49, телефон: 91481, қабылдау және жұмыс уақыты: күн сайын сағат 13.00-ден 14.30-ге дейін түскі үзіліспен сағат 9.00-ден 18.30-ге дейін, демалыс күндері - сенбі, жексенбі және мереке күндері.</w:t>
      </w:r>
      <w:r>
        <w:br/>
      </w:r>
      <w:r>
        <w:rPr>
          <w:rFonts w:ascii="Times New Roman"/>
          <w:b w:val="false"/>
          <w:i w:val="false"/>
          <w:color w:val="000000"/>
          <w:sz w:val="28"/>
        </w:rPr>
        <w:t>
      2) Республикалық мемлекеттік мекемесінің Баянауыл ауданындағы филиалы арқылы "Павлодар облысының халыққа қызмет көрсету орталығы" өтінген жағдайда (бұдан әрі - орталық)көрсетіледі.</w:t>
      </w:r>
      <w:r>
        <w:br/>
      </w:r>
      <w:r>
        <w:rPr>
          <w:rFonts w:ascii="Times New Roman"/>
          <w:b w:val="false"/>
          <w:i w:val="false"/>
          <w:color w:val="000000"/>
          <w:sz w:val="28"/>
        </w:rPr>
        <w:t>
      Мемлекеттік қызмет көрсетілетін орны: Павлодар облысы, Баянауыл ауданы, Баянауыл ауылы, Сәтбаев көшесі 49, телефон 92361, жұмыс уақыты сағат 9.00-ден 19.00-ге дейін түскі үзіліссіз, демалыс күні - жексенбі.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Семей ядролық сынақ полигонында ядролық сынақтардың салдарынан зардап шеккен азаматтарды тіркеу және есепке алу шешімді қабылдау туралы хабарлама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қажетті құжаттарды жұмыс органының арнайы комиссиясына тапсырған сәттен бастап 20 күнтізбелік күнінен кешіктірілмейді.</w:t>
      </w:r>
      <w:r>
        <w:br/>
      </w:r>
      <w:r>
        <w:rPr>
          <w:rFonts w:ascii="Times New Roman"/>
          <w:b w:val="false"/>
          <w:i w:val="false"/>
          <w:color w:val="000000"/>
          <w:sz w:val="28"/>
        </w:rPr>
        <w:t>
      Өтініш беруші өтініш берген күні (талон алғанға дейін) сол жерде көрсетілетін мемлекеттік қызметті алуға дейін күтудің рұқсат берілген ең көп уақыты адамдарға байланысты 30 минуттан аспайды.</w:t>
      </w:r>
      <w:r>
        <w:br/>
      </w:r>
      <w:r>
        <w:rPr>
          <w:rFonts w:ascii="Times New Roman"/>
          <w:b w:val="false"/>
          <w:i w:val="false"/>
          <w:color w:val="000000"/>
          <w:sz w:val="28"/>
        </w:rPr>
        <w:t>
      Өтініш беруші өтініш берген күні сол жерде көрсетілетін мемлекеттік қызметті алушыға қызмет көрсетудің рұқсат берілген ең көп уақыты жұмыс органының арнайы комиссиясында - 15 минут.</w:t>
      </w:r>
    </w:p>
    <w:bookmarkEnd w:id="161"/>
    <w:bookmarkStart w:name="z314" w:id="162"/>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162"/>
    <w:bookmarkStart w:name="z315" w:id="163"/>
    <w:p>
      <w:pPr>
        <w:spacing w:after="0"/>
        <w:ind w:left="0"/>
        <w:jc w:val="both"/>
      </w:pPr>
      <w:r>
        <w:rPr>
          <w:rFonts w:ascii="Times New Roman"/>
          <w:b w:val="false"/>
          <w:i w:val="false"/>
          <w:color w:val="000000"/>
          <w:sz w:val="28"/>
        </w:rPr>
        <w:t>
      7.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Барлық қажетті құжаттарды тапсырғаннан кейін тұтынушыға барлық құжаттарды қабылдағаны туралы тұтынушының мемлекеттік қызметті алған мерзімі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талаптар: тұтынушы құжаттарының қорғалуын және ақпараттың құпия сақталуын қамтамасыз етеді.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құрылымдық-функционалдық бірліктер (бұдан әрі - ҚФБ) бөлімге өтініш білдірген кезде:</w:t>
      </w:r>
      <w:r>
        <w:br/>
      </w:r>
      <w:r>
        <w:rPr>
          <w:rFonts w:ascii="Times New Roman"/>
          <w:b w:val="false"/>
          <w:i w:val="false"/>
          <w:color w:val="000000"/>
          <w:sz w:val="28"/>
        </w:rPr>
        <w:t>
      1) жұмыс органының арнайы комиссиясының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11. ҚФБ-ның іс-әрекеттерінің тізбектілігі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ҚФБ-ның және іс-әрекеттердің тізбектілігінің өзара әрекеттерінің сызбанұсқасы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63"/>
    <w:bookmarkStart w:name="z321" w:id="164"/>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164"/>
    <w:bookmarkStart w:name="z322" w:id="165"/>
    <w:p>
      <w:pPr>
        <w:spacing w:after="0"/>
        <w:ind w:left="0"/>
        <w:jc w:val="both"/>
      </w:pPr>
      <w:r>
        <w:rPr>
          <w:rFonts w:ascii="Times New Roman"/>
          <w:b w:val="false"/>
          <w:i w:val="false"/>
          <w:color w:val="000000"/>
          <w:sz w:val="28"/>
        </w:rPr>
        <w:t>
      13. Мемлекеттік қызметті көрсету тәртібін бұзған лауазымды тұлғалар Қазақстан Республикасының заңдарында белгіленген жауапқа тартылады.</w:t>
      </w:r>
    </w:p>
    <w:bookmarkEnd w:id="165"/>
    <w:bookmarkStart w:name="z323" w:id="166"/>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азаматтарды тіркеу және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66"/>
    <w:bookmarkStart w:name="z324" w:id="167"/>
    <w:p>
      <w:pPr>
        <w:spacing w:after="0"/>
        <w:ind w:left="0"/>
        <w:jc w:val="left"/>
      </w:pPr>
      <w:r>
        <w:rPr>
          <w:rFonts w:ascii="Times New Roman"/>
          <w:b/>
          <w:i w:val="false"/>
          <w:color w:val="000000"/>
        </w:rPr>
        <w:t xml:space="preserve"> 
ҚФБ-ның іс-әрекеттерінің тізбектілігі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462"/>
        <w:gridCol w:w="2225"/>
        <w:gridCol w:w="2075"/>
        <w:gridCol w:w="2505"/>
        <w:gridCol w:w="2635"/>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үдірістің (жұмыс барысының, ағымының) іс-әрекеті
</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 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органының арнайы комиссиясының маманы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жұмысшы органы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органының арнайы комиссиясының маманы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(үдірістің, тәртіптің, мәміленің) атауы және олардың сипаттамасы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дайындау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 журналына тіркеу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ұйымдастырушы-иеленуші шешімдер)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алғаны туралы талон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себептері көрсетілген жауапты тұтынушыға беру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күн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168"/>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азаматтарды тіркеу және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68"/>
    <w:bookmarkStart w:name="z326" w:id="169"/>
    <w:p>
      <w:pPr>
        <w:spacing w:after="0"/>
        <w:ind w:left="0"/>
        <w:jc w:val="left"/>
      </w:pPr>
      <w:r>
        <w:rPr>
          <w:rFonts w:ascii="Times New Roman"/>
          <w:b/>
          <w:i w:val="false"/>
          <w:color w:val="000000"/>
        </w:rPr>
        <w:t xml:space="preserve"> 
ҚФБ-ның және іс-әрекеттердің тізбектілігінің</w:t>
      </w:r>
      <w:r>
        <w:br/>
      </w:r>
      <w:r>
        <w:rPr>
          <w:rFonts w:ascii="Times New Roman"/>
          <w:b/>
          <w:i w:val="false"/>
          <w:color w:val="000000"/>
        </w:rPr>
        <w:t>
өзара әрекеттерінің сызбанұсқасы</w:t>
      </w:r>
    </w:p>
    <w:bookmarkEnd w:id="169"/>
    <w:p>
      <w:pPr>
        <w:spacing w:after="0"/>
        <w:ind w:left="0"/>
        <w:jc w:val="both"/>
      </w:pPr>
      <w:r>
        <w:drawing>
          <wp:inline distT="0" distB="0" distL="0" distR="0">
            <wp:extent cx="68580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58000" cy="6959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