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9072" w14:textId="c2f9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ставкаларын 50 % көтеру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2011 жылғы 9 ақпандағы № 428 шешімі. Қостанай облысы Федоров ауданының Әділет басқармасында 2011 жылғы 15 наурызда № 9-20-190 тіркелді. Күші жойылды - Қостанай облысы Федоров ауданы мәслихатының 2015 жылғы 10 маусымдағы № 335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10.06.2015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 (Салық кодексі)" Қазақстан Республикасының 2008 жылғы 10 желтоқсандағы Кодексінің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Автотұраққа (паркингтер), автомобильге май станцияларына бөлінген (бөліп шығарылған) және казино орналасқан жерлерді қоспағанда; ауыл шаруашылық мақсатындағы жерлерге; елді мекендердің (үй іргесіндегі жер учаскелерін қоспағанда) жерлеріне; жеке тұлғаларға өзіндік (қосалқы) үй шаруашылығын, бағбандық және саяжай құрылысын жүргізу үшін қора-қопсы салынған жерді қоса алғанда; елді мекендерден тыс орналасқан өнеркәсіп жерлеріне: жер салығының базалық ставкалары 50 % көтерілсін.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кейін он күнтізбелік күн өткен соң қолданысқа енгізілді.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В. Финк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С. Сералинова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