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a5013" w14:textId="b8a50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2010 жылғы 22 желтоқсандағы № 325 "2011-2013 жылдарға арналған аудандық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Үзынкөл ауданы мәслихатының 2011 жылғы 25 шілдедегі № 395 шешімі. Қостанай облысы Үзынкөл ауданының Әділет басқармасында 2011 жылғы 5 тамызда № 9-19-159 тіркелді. Қолданылу мерзімінің аяқталуына байланысты күші жойылды - (Қостанай облысы Ұзынкөл ауданы мәслихатының 2013 жылғы 17 сәуірдегі № 77 хатымен)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Ескерту. Қолданылу мерзімінің аяқталуына байланысты күші жойылды - (Қостанай облысы Ұзынкөл ауданы мәслихатының 17.04.2013 № 77 хатымен).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2008 жылғы 4 желтоқсандағы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109 бабына</w:t>
      </w:r>
      <w:r>
        <w:rPr>
          <w:rFonts w:ascii="Times New Roman"/>
          <w:b w:val="false"/>
          <w:i w:val="false"/>
          <w:color w:val="000000"/>
          <w:sz w:val="28"/>
        </w:rPr>
        <w:t>, "Қазақстан Республикасындағы жергілікті мемлекеттік басқару және өзін-өзі басқару туралы" Қазақстан Республикасы Заңының 6 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Ұзынкөл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"2011-2013 жылдарға арналған аудандық бюджеті туралы" мәслихаттың 2010 жылғы 22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325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актілердің мемлекеттік тіркеу тізілімінде 9-19-143 нөмірімен тіркелген, 2011 жылғы 13 қаңтарда "Нұрлы жол" газетінде жарияланған) мына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1 тармағында 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"1) кірістер – 1 531 939,0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салықтық түсімдер бойынша – 329 630,0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бойынша – 1 927,0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бойынша – 2 350,0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– 1 198 032,0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1 534 278,8 мың теңге;";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3-5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3-6 тармақтары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"3-5. 2011 жылға арналған аудандық бюджетте республикалық бюджеттен нысаналы ағымдағы трансферттер түсімінің мынадай мөлшерлерде қарастырылғаны ескерілсін: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мектепке дейінгі білім беру ұйымдарында мемлекеттік білім беру тапсырысын іске асыруға 7 520,0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мектеп мұғалімдері мен білім берудің мектепке дейінгі ұйымдарының тәрбиешілеріне біліктілік санаты үшін 7 814,0 мың теңге сомасында қосымша төлем мөлшерін ұлғайтуға.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3-6. 2011 жылға арналған аудандық бюджетте Жұмыспен қамту 2020 </w:t>
      </w:r>
      <w:r>
        <w:rPr>
          <w:rFonts w:ascii="Times New Roman"/>
          <w:b w:val="false"/>
          <w:i w:val="false"/>
          <w:color w:val="000000"/>
          <w:sz w:val="28"/>
        </w:rPr>
        <w:t>бағдарламасы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шеңберінде іс-шараларды іске асыруға республикалық бюджеттен нысаналы ағымдағы трансферттер қарастырылғаны ескерілсін,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жұмыспен қамту орталықтарын құруға 6 416,0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еңбек ақыны ішінара қаржыландыруға 715,0 мың теңге сомасында.";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1,</w:t>
      </w:r>
      <w:r>
        <w:rPr>
          <w:rFonts w:ascii="Times New Roman"/>
          <w:b w:val="false"/>
          <w:i w:val="false"/>
          <w:color w:val="000000"/>
          <w:sz w:val="28"/>
        </w:rPr>
        <w:t>  </w:t>
      </w:r>
      <w:r>
        <w:rPr>
          <w:rFonts w:ascii="Times New Roman"/>
          <w:b w:val="false"/>
          <w:i w:val="false"/>
          <w:color w:val="000000"/>
          <w:sz w:val="28"/>
        </w:rPr>
        <w:t>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2011 жылғы 1 қаңтарынан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IV шақырылған Ұзынкөл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кезекті тыс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төрайымы                                   А. Куанышева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IV шақырылған Ұзынкөл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хатшысының міндетің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атқарушы                                   А. Ефремов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"Ұзынкөл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қаржы бөлімі" мемлекеттiк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мекемесі, бастық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 А. Сарсенова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"Ұзынкөл ауданының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бюджеттік жоспарлау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мемлекеттiк мекемесі, бастық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 Н. Абдрахманова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256 шілдедегі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395 шешіміне 1 қосымша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жылғы 22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325 шешіміне 1 қосымша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арналған аудандық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613"/>
        <w:gridCol w:w="713"/>
        <w:gridCol w:w="773"/>
        <w:gridCol w:w="6833"/>
        <w:gridCol w:w="219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</w:t>
            </w:r>
          </w:p>
        </w:tc>
      </w:tr>
      <w:tr>
        <w:trPr>
          <w:trHeight w:val="255" w:hRule="atLeast"/>
        </w:trPr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1531939,0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329630,0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142211,0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142211,0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106100,0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106100,0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63279,0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29650,0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7395,0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15834,0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10400,0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салынатын iшкi салықтар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16083,0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1679,0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үшiн түсетiн түсiмдер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11135,0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жүргiзгенi үшiн алынатын алымдар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2969,0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8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(немесе) оған уәкілеттігі бар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органдар немесе лауазымды адамдар құжаттар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бергені үшін алынатын міндетті төлемдер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1957,0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1957,0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1927,0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652,0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беруден түсетін кірістер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652,0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1275,0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1275,0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2350,0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мүлікті сату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мүлікті сату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1950,0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1850,0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1198032,0</w:t>
            </w:r>
          </w:p>
        </w:tc>
      </w:tr>
      <w:tr>
        <w:trPr>
          <w:trHeight w:val="5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органдарынан түсетiн трансферттер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1198032,0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1198032,0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613"/>
        <w:gridCol w:w="713"/>
        <w:gridCol w:w="773"/>
        <w:gridCol w:w="6813"/>
        <w:gridCol w:w="223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1534278,8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182023,7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орындайтын өкiлдi, атқарушы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органдар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163492,7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аппараты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10959,0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жөніндегі қызметтер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10838,0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57787,7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49660,7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8127,0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әкімінің аппараты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94746,0</w:t>
            </w:r>
          </w:p>
        </w:tc>
      </w:tr>
      <w:tr>
        <w:trPr>
          <w:trHeight w:val="7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 жөніндегі қызметтер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92868,0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1878,0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8570,0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8570,0</w:t>
            </w:r>
          </w:p>
        </w:tc>
      </w:tr>
      <w:tr>
        <w:trPr>
          <w:trHeight w:val="7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меншікті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асыру жөніндегі қызметтер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8338,0</w:t>
            </w:r>
          </w:p>
        </w:tc>
      </w:tr>
      <w:tr>
        <w:trPr>
          <w:trHeight w:val="7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біржолғы талондарды іске асырудан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сомаларды жинаудың толықтығын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етуді ұйымдастыру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алу, сақтау, бағалау және сату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9961,0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 жоспарлау бөлімі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9961,0</w:t>
            </w:r>
          </w:p>
        </w:tc>
      </w:tr>
      <w:tr>
        <w:trPr>
          <w:trHeight w:val="8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жүйесін қалыптастыру және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аудаңды (облыстық маңызы бар қаланы)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басқару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іске асыру жөніндегі қызметтер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9752,0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шеңберіндегі іс-шаралар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951452,0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66077,0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бөлімі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66077,0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ұйымдарының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қызметiн қамтамасыз ету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58263,0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ұйымдардың тәрбиешілеріне біліктілік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 үшін қосымша ақы көлемін ұлғайту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7814,0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858525,0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бөлімі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858525,0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850796,0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7729,0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26850,0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бөлімі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26850,0</w:t>
            </w:r>
          </w:p>
        </w:tc>
      </w:tr>
      <w:tr>
        <w:trPr>
          <w:trHeight w:val="5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7549,0</w:t>
            </w:r>
          </w:p>
        </w:tc>
      </w:tr>
      <w:tr>
        <w:trPr>
          <w:trHeight w:val="7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білім беру мекемелер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оқулықтар мен оқу-әдiстемелiк кешендерді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сатып алу және жеткізу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8028,0</w:t>
            </w:r>
          </w:p>
        </w:tc>
      </w:tr>
      <w:tr>
        <w:trPr>
          <w:trHeight w:val="8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ата-аналарының қамқорынсыз қалған баланы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(балаларды) күтіп-ұстауға асыраушыларына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 сайынғы ақшалай қаражат төлемдері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8165,0</w:t>
            </w:r>
          </w:p>
        </w:tc>
      </w:tr>
      <w:tr>
        <w:trPr>
          <w:trHeight w:val="5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жабдықпен, бағдарламалық қамтыммен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3108,0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қамсыздандыру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82464,0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69687,0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бағдарламалар бөлімі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69687,0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14036,0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5463,0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бойынша мұқтаж азаматтардың жекелеген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топтарына әлеуметтік көмек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5342,0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балаларды материалдық қамтамасыз ету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10703,0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26000,0</w:t>
            </w:r>
          </w:p>
        </w:tc>
      </w:tr>
      <w:tr>
        <w:trPr>
          <w:trHeight w:val="8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сәйкес, мұқтаж мүгедектерді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гигиеналық құралдарымен қамтамасыз етуге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ымдау тілі мамандарының,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көмекшілердің қызмет көрсету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6416,0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 салаларындағы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12777,0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бағдарламалар бөлімі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12777,0</w:t>
            </w:r>
          </w:p>
        </w:tc>
      </w:tr>
      <w:tr>
        <w:trPr>
          <w:trHeight w:val="7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бағдарламаларды жұмыспен қамтуды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етуді іске асыру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12436,0</w:t>
            </w:r>
          </w:p>
        </w:tc>
      </w:tr>
      <w:tr>
        <w:trPr>
          <w:trHeight w:val="5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төлемдерді есептеу, төлеу мен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бойынша қызметтерге ақы төлеу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341,0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71501,7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33519,0</w:t>
            </w:r>
          </w:p>
        </w:tc>
      </w:tr>
      <w:tr>
        <w:trPr>
          <w:trHeight w:val="5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2894,0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үймен қамтамасыз ету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2894,0</w:t>
            </w:r>
          </w:p>
        </w:tc>
      </w:tr>
      <w:tr>
        <w:trPr>
          <w:trHeight w:val="5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бөлімі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30625,0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құрылысы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23862,0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дамыту және жайластыру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6763,0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4900,0</w:t>
            </w:r>
          </w:p>
        </w:tc>
      </w:tr>
      <w:tr>
        <w:trPr>
          <w:trHeight w:val="5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4900,0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 етуі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4900,0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33082,7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33082,7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7082,0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көгалдандыру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22000,7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кеңістiк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49387,0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17815,0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әкімінің аппараты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17815,0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жұмыстарын қолдау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17815,0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4369,0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 бөлімі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4369,0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дамыту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2207,0</w:t>
            </w:r>
          </w:p>
        </w:tc>
      </w:tr>
      <w:tr>
        <w:trPr>
          <w:trHeight w:val="5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деңгейде спорттық жарыстар өткiзу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338,0</w:t>
            </w:r>
          </w:p>
        </w:tc>
      </w:tr>
      <w:tr>
        <w:trPr>
          <w:trHeight w:val="7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(облыстық маңызы бар қала) құрама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командаларының мүшелерiн дайындау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олардың облыстық спорт жарыстарына қатысуы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1824,0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13201,0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 бөлімі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11408,0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iстеуi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10190,0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халықтарының басқа да тілдерін дамыту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саясат бөлімі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1793,0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саясат жүргізу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1493,0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саясатты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жөніндегі қызметтер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кеңiстiктi ұйымдастыру жөнiндегi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14002,0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 бөлімі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4738,0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мәдениетті дамыту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саясатты іске асыру жөніндегі қызметтер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4650,0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саясат бөлімі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4814,0</w:t>
            </w:r>
          </w:p>
        </w:tc>
      </w:tr>
      <w:tr>
        <w:trPr>
          <w:trHeight w:val="8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мемлекеттілікті нығайту және азаматтардың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сенімділігін қалыптастыру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саласында 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жөніндегі қызметтер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4539,0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бағдарламаларды iске асыру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275,0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 бөлімі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4450,0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іске асыру жөніндегі қызметтер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4241,0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209,0</w:t>
            </w:r>
          </w:p>
        </w:tc>
      </w:tr>
      <w:tr>
        <w:trPr>
          <w:trHeight w:val="7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қорғалатын табиғи аумақтар, қоршаған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ортаны және жануарлар дүниесін қорғау,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қатынастары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92956,3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8625,3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ауыл шаруашылығы бөлімі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4742,0</w:t>
            </w:r>
          </w:p>
        </w:tc>
      </w:tr>
      <w:tr>
        <w:trPr>
          <w:trHeight w:val="7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есебiнен ауылдық 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мекендер саласының мамандарын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қолдау шараларын іске асыру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4742,0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ветеринария бөлімі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3883,3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асыру жөніндегі қызметтер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3597,0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жоюды ұйымдастыру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бiрдейлендiру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жөнiндегi iс-шараларды жүргiзу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36,3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67100,0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бөлімі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67100,0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67100,0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5559,0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қатынастары бөлімі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5559,0</w:t>
            </w:r>
          </w:p>
        </w:tc>
      </w:tr>
      <w:tr>
        <w:trPr>
          <w:trHeight w:val="8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қатынастарын реттеу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5350,0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209,0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ортаны қорғау мен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саласындағы өзге де қызметтер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11672,0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ветеринария бөлімі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11672,0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11672,0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қызметі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5403,0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5403,0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бөлімі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5403,0</w:t>
            </w:r>
          </w:p>
        </w:tc>
      </w:tr>
      <w:tr>
        <w:trPr>
          <w:trHeight w:val="13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Құрылыс, облыс қалаларының, аудандарының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елді мекендерінің сәулеттік бейнесін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жақсарту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іске асыру және 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 қаланың) аумағын оңтайла және тиімді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құрылыстық игеруді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жөніндегі қызметтер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5282,0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69899,0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69899,0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әкімінің аппараты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44042,0</w:t>
            </w:r>
          </w:p>
        </w:tc>
      </w:tr>
      <w:tr>
        <w:trPr>
          <w:trHeight w:val="7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ауылдарда (селоларда),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округтерде автомобиль жолдарының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істеуін қамтамасыз ету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44042,0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25857,0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25857,0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20949,0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20949,0</w:t>
            </w:r>
          </w:p>
        </w:tc>
      </w:tr>
      <w:tr>
        <w:trPr>
          <w:trHeight w:val="5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бағдарламалар бөлімі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780,0</w:t>
            </w:r>
          </w:p>
        </w:tc>
      </w:tr>
      <w:tr>
        <w:trPr>
          <w:trHeight w:val="5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 шеңберінде жеке кәсіпкерлікті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780,0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3339,0</w:t>
            </w:r>
          </w:p>
        </w:tc>
      </w:tr>
      <w:tr>
        <w:trPr>
          <w:trHeight w:val="5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органының резерві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3339,0</w:t>
            </w:r>
          </w:p>
        </w:tc>
      </w:tr>
      <w:tr>
        <w:trPr>
          <w:trHeight w:val="5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ауыл шаруашылығы бөлімі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11626,0</w:t>
            </w:r>
          </w:p>
        </w:tc>
      </w:tr>
      <w:tr>
        <w:trPr>
          <w:trHeight w:val="5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 өнеркәсіп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ауыл шаруашылығы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11417,0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209,0</w:t>
            </w:r>
          </w:p>
        </w:tc>
      </w:tr>
      <w:tr>
        <w:trPr>
          <w:trHeight w:val="5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5204,0</w:t>
            </w:r>
          </w:p>
        </w:tc>
      </w:tr>
      <w:tr>
        <w:trPr>
          <w:trHeight w:val="7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саясатты іске асыру жөніндегі қызметтер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5083,0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7126,1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7126,1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7126,1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пайдаланылмаған) трансферттерді қайтару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6201,1</w:t>
            </w:r>
          </w:p>
        </w:tc>
      </w:tr>
      <w:tr>
        <w:trPr>
          <w:trHeight w:val="8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органдардың функцияларын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төмен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деңгейлерiнен жоғарғы деңгейлерге беруге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байланысты жоғары тұрған бюджеттерге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берiлетiн ағымдағы нысаналы трансферттер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29979,8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30870,8</w:t>
            </w:r>
          </w:p>
        </w:tc>
      </w:tr>
      <w:tr>
        <w:trPr>
          <w:trHeight w:val="7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қорғалатын табиғи аумақтар, қоршаған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ортаны және жануарлар дүниесін қорғау,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қатынастары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30870,8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30870,8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ауыл шаруашылығы бөлімі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30870,8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саласының мамандарын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шараларын іске асыру үшін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30870,8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кредиттерді өтеу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891,0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берілген бюджеттік кредиттерді өтеу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891,0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активтермен операциялар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сальдо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5500,0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қалыптастыру немесе ұлғайту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Тапшылық (-), профицит (+)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-37819,6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Тапшылықты қаржыландыру (профицитті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пайдалану)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37819,6</w:t>
            </w:r>
          </w:p>
        </w:tc>
      </w:tr>
    </w:tbl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25 шілдедегі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395 шешіміне 2 қосымша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жылғы 22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325 шешіміне 5 қосымша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арналған кенттің, ауылдың (селолық)</w:t>
      </w:r>
      <w:r>
        <w:br/>
      </w:r>
      <w:r>
        <w:rPr>
          <w:rFonts w:ascii="Times New Roman"/>
          <w:b/>
          <w:i w:val="false"/>
          <w:color w:val="000000"/>
        </w:rPr>
        <w:t>
округтің бюджеттік бағдарламалары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4713"/>
        <w:gridCol w:w="2073"/>
        <w:gridCol w:w="4173"/>
      </w:tblGrid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р/с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Атқарушы орган- бағдарламалар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әкімшісі, лимиттер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таратушылары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</w:t>
            </w:r>
          </w:p>
        </w:tc>
      </w:tr>
      <w:tr>
        <w:trPr>
          <w:trHeight w:val="705" w:hRule="atLeast"/>
        </w:trPr>
        <w:tc>
          <w:tcPr>
            <w:tcW w:w="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"Ұзынкөл ауданы Бауман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округінің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мекемесі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01-1-123-001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маңызы бар қаланың, 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жөніндегі қызметтер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01-1-123-022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күрделі шығыстары</w:t>
            </w:r>
          </w:p>
        </w:tc>
      </w:tr>
      <w:tr>
        <w:trPr>
          <w:trHeight w:val="780" w:hRule="atLeast"/>
        </w:trPr>
        <w:tc>
          <w:tcPr>
            <w:tcW w:w="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"Ұзынкөл ауданы Ершов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округінің әкімі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мекемесі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01-1-123-001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маңызы бар қаланың, 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жөніндегі қызметтер</w:t>
            </w:r>
          </w:p>
        </w:tc>
      </w:tr>
      <w:tr>
        <w:trPr>
          <w:trHeight w:val="7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01-1-123-022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күрделі шығыстары</w:t>
            </w:r>
          </w:p>
        </w:tc>
      </w:tr>
      <w:tr>
        <w:trPr>
          <w:trHeight w:val="750" w:hRule="atLeast"/>
        </w:trPr>
        <w:tc>
          <w:tcPr>
            <w:tcW w:w="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"Ұзынкөл ауданы Киев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округінің әкімі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мекемесі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01-1-123-001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маңызы бар қаланың, 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жөніндегі қызметтер</w:t>
            </w:r>
          </w:p>
        </w:tc>
      </w:tr>
      <w:tr>
        <w:trPr>
          <w:trHeight w:val="7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01-1-123-022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күрделі шығыстары</w:t>
            </w:r>
          </w:p>
        </w:tc>
      </w:tr>
      <w:tr>
        <w:trPr>
          <w:trHeight w:val="765" w:hRule="atLeast"/>
        </w:trPr>
        <w:tc>
          <w:tcPr>
            <w:tcW w:w="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"Ұзынкөл ауданы Карлмаркс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округінің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мекемесі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01-1-123-001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маңызы бар қаланың, 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жөніндегі қызметтер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01-1-123-022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күрделі шығыстары</w:t>
            </w:r>
          </w:p>
        </w:tc>
      </w:tr>
      <w:tr>
        <w:trPr>
          <w:trHeight w:val="780" w:hRule="atLeast"/>
        </w:trPr>
        <w:tc>
          <w:tcPr>
            <w:tcW w:w="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"Ұзынкөл ауданы Киров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округінің әкімі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мекемесі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01-1-123-001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маңызы бар қаланың, 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жөніндегі қызметтер</w:t>
            </w:r>
          </w:p>
        </w:tc>
      </w:tr>
      <w:tr>
        <w:trPr>
          <w:trHeight w:val="7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01-1-123-022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күрделі шығыстары</w:t>
            </w:r>
          </w:p>
        </w:tc>
      </w:tr>
      <w:tr>
        <w:trPr>
          <w:trHeight w:val="750" w:hRule="atLeast"/>
        </w:trPr>
        <w:tc>
          <w:tcPr>
            <w:tcW w:w="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"Ұзынкөл ауданы Суворов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округінің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мекемесі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01-1-123-001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маңызы бар қаланың, 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жөніндегі қызметтер</w:t>
            </w:r>
          </w:p>
        </w:tc>
      </w:tr>
      <w:tr>
        <w:trPr>
          <w:trHeight w:val="7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01-1-123-022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күрделі шығыстары</w:t>
            </w:r>
          </w:p>
        </w:tc>
      </w:tr>
      <w:tr>
        <w:trPr>
          <w:trHeight w:val="765" w:hRule="atLeast"/>
        </w:trPr>
        <w:tc>
          <w:tcPr>
            <w:tcW w:w="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"Ұзынкөл ауданы Ұзынкөл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округінің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мекемесі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01-1-123-001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маңызы бар қаланың, 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жөніндегі қызметтер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01-1-123-022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күрделі шығыстары</w:t>
            </w:r>
          </w:p>
        </w:tc>
      </w:tr>
      <w:tr>
        <w:trPr>
          <w:trHeight w:val="795" w:hRule="atLeast"/>
        </w:trPr>
        <w:tc>
          <w:tcPr>
            <w:tcW w:w="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"Ұзынкөл ауданы Федоров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округінің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мекемесі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01-1-123-001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маңызы бар қаланың, 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жөніндегі қызметтер</w:t>
            </w:r>
          </w:p>
        </w:tc>
      </w:tr>
      <w:tr>
        <w:trPr>
          <w:trHeight w:val="7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01-1-123-022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күрделі шығыстары</w:t>
            </w:r>
          </w:p>
        </w:tc>
      </w:tr>
      <w:tr>
        <w:trPr>
          <w:trHeight w:val="825" w:hRule="atLeast"/>
        </w:trPr>
        <w:tc>
          <w:tcPr>
            <w:tcW w:w="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"Ұзынкөл ауданы Чапаев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округінің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мекемесі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01-1-123-001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маңызы бар қаланың, 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жөніндегі қызметтер</w:t>
            </w:r>
          </w:p>
        </w:tc>
      </w:tr>
      <w:tr>
        <w:trPr>
          <w:trHeight w:val="8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01-1-123-022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күрделі шығыстары</w:t>
            </w:r>
          </w:p>
        </w:tc>
      </w:tr>
      <w:tr>
        <w:trPr>
          <w:trHeight w:val="750" w:hRule="atLeast"/>
        </w:trPr>
        <w:tc>
          <w:tcPr>
            <w:tcW w:w="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"Ұзынкөл ауданы Ұзынкөл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селосының әкімі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мекемесі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01-1-123-001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маңызы бар қаланың, 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жөніндегі қызметтер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01-1-123-022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күрделі шығыстары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08-1-123-006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қолдау</w:t>
            </w:r>
          </w:p>
        </w:tc>
      </w:tr>
      <w:tr>
        <w:trPr>
          <w:trHeight w:val="7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12-1-123-013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қалаларда, кенттерде,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ауылдарда (селоларда),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округтерде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</w:t>
            </w:r>
          </w:p>
        </w:tc>
      </w:tr>
      <w:tr>
        <w:trPr>
          <w:trHeight w:val="765" w:hRule="atLeast"/>
        </w:trPr>
        <w:tc>
          <w:tcPr>
            <w:tcW w:w="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"Ұзынкөл ауданы Троебрат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селосының әкімі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мекемесі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01-1-123-001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маңызы бар қаланың, 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жөніндегі қызметтер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01-1-123-022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күрделі шығыстары</w:t>
            </w:r>
          </w:p>
        </w:tc>
      </w:tr>
      <w:tr>
        <w:trPr>
          <w:trHeight w:val="750" w:hRule="atLeast"/>
        </w:trPr>
        <w:tc>
          <w:tcPr>
            <w:tcW w:w="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"Ұзынкөл ауданы Куйбышев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округінің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мекемесі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01-1-123-001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маңызы бар қаланың, 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жөніндегі қызметтер</w:t>
            </w:r>
          </w:p>
        </w:tc>
      </w:tr>
      <w:tr>
        <w:trPr>
          <w:trHeight w:val="7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01-1-123-022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күрделі шығыстары</w:t>
            </w:r>
          </w:p>
        </w:tc>
      </w:tr>
      <w:tr>
        <w:trPr>
          <w:trHeight w:val="765" w:hRule="atLeast"/>
        </w:trPr>
        <w:tc>
          <w:tcPr>
            <w:tcW w:w="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"Ұзынкөл ауданы Новопокров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округінің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мекемесі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01-1-123-001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маңызы бар қаланың, 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жөніндегі қызметтер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01-1-123-022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күрделі шығыстары</w:t>
            </w:r>
          </w:p>
        </w:tc>
      </w:tr>
      <w:tr>
        <w:trPr>
          <w:trHeight w:val="795" w:hRule="atLeast"/>
        </w:trPr>
        <w:tc>
          <w:tcPr>
            <w:tcW w:w="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"Ұзынкөл ауданы Петропавл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округінің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мекемесі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01-1-123-001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маңызы бар қаланың, 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жөніндегі қызметтер</w:t>
            </w:r>
          </w:p>
        </w:tc>
      </w:tr>
      <w:tr>
        <w:trPr>
          <w:trHeight w:val="7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01-1-123-022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күрделі шығыстары</w:t>
            </w:r>
          </w:p>
        </w:tc>
      </w:tr>
      <w:tr>
        <w:trPr>
          <w:trHeight w:val="780" w:hRule="atLeast"/>
        </w:trPr>
        <w:tc>
          <w:tcPr>
            <w:tcW w:w="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"Ұзынкөл ауданы Пресногорков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округінің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мекемесі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01-1-123-001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маңызы бар қаланың, 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жөніндегі қызметтер</w:t>
            </w:r>
          </w:p>
        </w:tc>
      </w:tr>
      <w:tr>
        <w:trPr>
          <w:trHeight w:val="7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01-1-123-022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күрделі шығыстары</w:t>
            </w:r>
          </w:p>
        </w:tc>
      </w:tr>
      <w:tr>
        <w:trPr>
          <w:trHeight w:val="750" w:hRule="atLeast"/>
        </w:trPr>
        <w:tc>
          <w:tcPr>
            <w:tcW w:w="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"Ұзынкөл ауданы Россия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округінің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мекемесі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01-1-123-001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маңызы бар қаланың, 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жөніндегі қызметтер</w:t>
            </w:r>
          </w:p>
        </w:tc>
      </w:tr>
      <w:tr>
        <w:trPr>
          <w:trHeight w:val="7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01-1-123-022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күрделі шығыстары</w:t>
            </w:r>
          </w:p>
        </w:tc>
      </w:tr>
      <w:tr>
        <w:trPr>
          <w:trHeight w:val="825" w:hRule="atLeast"/>
        </w:trPr>
        <w:tc>
          <w:tcPr>
            <w:tcW w:w="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"Ұзынкөл ауданының Ряжский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селосы әкімі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мекемесі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01-1-123-001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маңызы бар қаланың, 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жөніндегі қызметтер</w:t>
            </w:r>
          </w:p>
        </w:tc>
      </w:tr>
      <w:tr>
        <w:trPr>
          <w:trHeight w:val="8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01-1-123-022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күрделі шығыстары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