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ffda" w14:textId="0e3f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жылға арналған Ұзынкөл ауданында ақылы қоғамдық жұмыстарды ұйымдастыру туралы" әкімдіктің 2011 жылғы 7 ақпандағы № 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2011 жылғы 14 сәуірдегі № 90 қаулысы. Қостанай облысы Ұзынкөл ауданының Әділет басқармасында 2011 жылғы 6 мамырда № 9-19-155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Ұзынкөл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 жылға арналған Ұзынкөл ауданында ақылы қоғамдық жұмыстарды ұйымдастыру туралы" әкімдіктің 2011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9-19-148 тіркелген, 2011 жылғы 3 наурызда "Нұрлы жол" газетінде жарияланған) қаулысына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 көлемі" бағанында "19050" деген сандар "152400" деген сандарға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Ташмағамбетов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аудандық орталық ауруханасы"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қазыналық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кәсіпорны, бас дәрігер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Қ.Ержанов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