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d2d8" w14:textId="d43d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Мақсұт ауылының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Қайранкөл ауылдық округі әкімнің 2011 жылғы 29 қыркүйектегі № 1 шешімі. Қостанай облысы Таран ауданының Әділет басқармасында 2011 жылғы 28 қазанда № 9-18-145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мемлекеттік тілдегі бүкіл мәтін бойынша "селолық", "селоларының", "селолары", "селосының" деген сөздер тиісінше "ауылдық", "ауылдарының", "ауылдары", "ауылының" деген сөздермен ауыстырылды, орыс тіліндегі мәтін өзгермейді - Қостанай облысы Таран ауданы Қайранкөл ауылдық округі әкімінің 11.04.2014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Таран ауданы Мақсұт ауылы әкімінің 12.03.2018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әкiмшiлiк-аумақтық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2001 жылғы 23 қантардағы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тұрғындарының пікірін ескере отырып, Белинский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Таран ауданы Мақсұт ауылы әкімінің 12.03.2018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Қостанай облысы Бейімбет Майлин ауданы Белинский ауылдық округі әкімінің 04.02.2021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Мақсұт ауылының атаусыз көшелеріне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Зеленый клин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Гагарин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Павлов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Ленин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– Маяковский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атаусыз көшесіне – Майлин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атаусыз көшесіне – Абай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атаусыз көшесіне – Новая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атаусыз көшесіне – Строительная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атаусыз көшесіне – Мира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11 атаусыз көшесіне – Целинная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12 атаусыз көшесіне – Шевченко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13 атаусыз көшесіне – Таран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14 атаусыз көшесіне – Комсомольская көшесі.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Таран ауданы Мақсұт ауылы әкімінің 12.03.2018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Қостанай облысы Таран ауданы Мақсұт ауылы әкімінің 12.03.2018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жарияланғаннан кейін күнтізбелік он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Қайранкөл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Садовников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