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631b" w14:textId="39e6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бюджеттік несие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2011 жылғы 11 мамырдағы № 248 шешімі. Қостанай облысы Сарыкөл ауданының Әділет басқармасында 2011 жылғы 9 маусымда № 9-17-120 тіркелді. Шешімінің қабылдау мерзімінің өтуіне байланысты қолдану тоқтатылды (Қостанай облысы Сарыкөл ауданы мәслихатының 2012 жылғы 19 қарашадағы № 132 хаты)</w:t>
      </w:r>
    </w:p>
    <w:p>
      <w:pPr>
        <w:spacing w:after="0"/>
        <w:ind w:left="0"/>
        <w:jc w:val="both"/>
      </w:pPr>
      <w:bookmarkStart w:name="z1" w:id="0"/>
      <w:r>
        <w:rPr>
          <w:rFonts w:ascii="Times New Roman"/>
          <w:b w:val="false"/>
          <w:i w:val="false"/>
          <w:color w:val="ff0000"/>
          <w:sz w:val="28"/>
        </w:rPr>
        <w:t>
      Ескерту. Шешімінің қабылдау мерзімінің өтуіне байланысты қолдану тоқтатылды (Қостанай облысы Сарыкөл ауданы мәслихатының 2012.11.19 № 132 хаты).</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Сарыкөл ауданы әкімінің 2011 жылдың 11 сәуіріндегі № 07-15/316 хатын қарастырып, денсаулық сақтау, білім беру, әлеуметтік қамсыздандыру, мәдениет және спорт салалары мамандарына қажеттілікті ескере отырып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бюджеттік несие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төрайымы                         Р. Сейтқожина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М. Төлемісов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И. Насыров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