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3bf1" w14:textId="9443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ауданында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2011 жылғы 11 сәуірдегі № 107 қаулысы. Қостанай облысы Сарыкөл ауданының Әділет басқармасында 2011 жылғы 13 мамырда № 9-17-118 тіркелді. Күші жойылды - Қостанай облысы Сарыкөл ауданы әкімдігінің 2012 жылғы 18 сәуірдегі № 141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Сарыкөл ауданы әкімдігінің 18.04.2012 № 141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"Халықты жұмыспен қамту туралы"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тармақшаларына, "Қазақстан Республикасындағы жергілікті мемлекеттік басқару және өзін- 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 бостандығынан айыру орындарынан босатылған адамдар және интернаттық ұйымдарды бітіруші кәмелетке толмағандар үшін жұмыс орындарының квотасы Сарыкөл ауданының кәсіпорындарындағы жұмыс орындарының жалпы санынан бір пайыз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Берілген қаулының орындалуына бақылау жасау аудан әкімінің орынбасары С.М. Дүтпаевқа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кейiн он күнтiзбелiк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Ғабдулин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әкiмдiгiнiң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әлеуметтiк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бөлiмi"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Ю. Кондриков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