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806d" w14:textId="0ff8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2011 жылғы 26 қазандағы № 404 шешімі. Қостанай облысы Қарабалық ауданының Әділет басқармасында 2011 жылғы 8 қарашада № 9-12-166 тіркелді. Күші жойылды - Қостанай облысы Қарабалық ауданы мәслихатының 2012 жылғы 20 желтоқсандағы № 83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2012.12.20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стандартына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"Қарабалық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табысы аз отбасылардың тұлғаларына кәмелетке толмаған балаларын жерлеуге,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тұрмыстық қажеттіліктерге, ай сайын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Қостанай облысы Қарабалық ауданы мәслихатының 2012.04.06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Ф. Гиниятов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"Қарабалық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 Салмина</w:t>
      </w:r>
    </w:p>
    <w:bookmarkStart w:name="z12"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26 қазандағы № 404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 тағайындау және төлеу" мемлекеттік қызметті</w:t>
      </w:r>
      <w:r>
        <w:br/>
      </w:r>
      <w:r>
        <w:rPr>
          <w:rFonts w:ascii="Times New Roman"/>
          <w:b/>
          <w:i w:val="false"/>
          <w:color w:val="000000"/>
        </w:rPr>
        <w:t>
алу үшін қажетті құжаттар тізбесі</w:t>
      </w:r>
    </w:p>
    <w:bookmarkStart w:name="z13"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2)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өкілетті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егер аталған азамат өкілетті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тұрмыстық қажеттіліктерге:</w:t>
      </w:r>
      <w:r>
        <w:br/>
      </w:r>
      <w:r>
        <w:rPr>
          <w:rFonts w:ascii="Times New Roman"/>
          <w:b w:val="false"/>
          <w:i w:val="false"/>
          <w:color w:val="000000"/>
          <w:sz w:val="28"/>
        </w:rPr>
        <w:t>
      егер аталған азамат өкілетті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