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a4f4" w14:textId="369a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13 мамырдағы № 134 қаулысы. Қостанай облысы Қарабалық ауданының Әділет басқармасында 2011 жылғы 25 мамырда № 9-12-159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қантардағы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жұмыспен қамтуға жәрдемдесу үшін халықтың нысаналы топтары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ауданының жұмыспен қамту және әлеуметтік бағдарламалар бөлімі" мемлекеттік мекемесі халықтың нысаналы топтарына жататын тұлғаларды жұмыспен қамтуға жәрдемдесу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М.А.Исенбаевқа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мамырда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 қаулысымен бекітілді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қамтуға жәрдемдесу үшін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және ата-аналарының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Зейнеталды жасына келген тұлғалар (жасы бойынша зейнетке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немесе жұмыс беруші – жеке тұлғаның қызметінің тоқтатуына, қызметкерлер санының немесе штатының қысқаруына байланысты жұмыстан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Ұзақ уақыт жұмыс істемегендер (он екі және одан да көп 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Техникалық және кәсіби, ортадан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Елу жастан асқан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