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2f91" w14:textId="92a2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бойынша өсімдік шаруашылығындағы міндетті сақтандыруға жататын, өсімдік шаруашылығы өнімдерінің түрлері бойынша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2011 жылғы 10 мамырдағы № 128 қаулысы. Қостанай облысы Денисов ауданының Әділет басқармасында 2011 жылғы 16 маусымда № 9-8-180 тіркелді. Күші жойылды - Қостанай облысы Денисов ауданы әкімдігінің 2011 жылғы 5 қыркүйектегі № 246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Денисов ауданы әкімдігінің 2011.09.05 № 246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10 наурыздағы "Өсімдік шаруашылығындағы міндетті сақтандыру туралы" Заңының 5 бабы 3 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Денисов ауданы бойынша өсімдік шаруашылығындағы міндетті сақтандыруға жататын, өсімдік шаруашылығы өнімдерінің түрлері бойынша егіс жұмыстардың басталуы мен аяқталуының оңтайлы мерзімдері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дәнді дақылдарды (жаздық бидай, арпа, сұлы, тары, қарақұмық) 15 мамырдан бастап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майлы дақылдарды (рапс, күнбағыс, зығыр, арыш, сафлор, қыша) 15 мамырдан бастап 30 мамырға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әкімінің орынбасары Т.Б. Рамазановқа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рет ресми жарияланған күнінен кейін күнтізбелік он күн өткеннен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В. 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және ветеринария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____________ А. Зимовец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