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a1c97" w14:textId="08a1c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Алтынсарин ауданының жекешелендіруге жататын коммуналдық меншік нысандарының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Алтынсарин ауданы әкімдігінің 2011 жылғы 20 қыркүйектегі № 275 қаулысы. Қостанай облысы Алтынсарин ауданының Әділет басқармасында 2011 жылғы 30 қыркүйекте № 9-5-129 тіркелді. Күші жойылды - Қостанай облысы Алтынсарин ауданы әкімдігінің 2012 жылғы 16 сәуірдегі № 81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Қостанай облысы Алтынсарин ауданы әкімдігінің 2012.04.16 № 81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жергілікті мемлекеттік басқару және өзін-өзі басқару туралы"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>, "Мемлекеттік мүлік туралы" 2011 жылғы 1 наурыздағы № 413-ІҮ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18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Алтынсарин ауданының мемлекеттік коммуналдық мүлігін тиімді басқару мақсатында Алтынсарин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Алтынсарин ауданының жекешелендіруге жататын коммуналдық меншік нысандарының тізбесі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"Ваз 21074" маркалы автомашинасы, мемлекеттік нөмірі - Р 714 СА, 2004 жылы шығарылған, қозғалтқыш нөмірі - 2106-7690454, қораптың нөмірі - ХТА21074042025456, түсі - ақ, бастапқы құны 600 305 (алты жүз мың үш жүз бес) теңге, тозуы 600 305 (алты жүз мың үш жүз бес)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"Ваз 21074" маркалы автомашинасы, мемлекеттік нөмірі - Р 701 СА, 2004 жылы шығарылған, қозғалтқыш нөмірі - 8024024, қораптың нөмірі - ХТА21074052057399, түсі - ақ, бастапқы құны 600 305 (алты жүз мың үш жүз бес) теңге, тозуы 600 305 (алты жүз мың үш жүз бес)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Л.А. Пероваға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рет ресми жарияланғаннан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 әкімі                                      Б.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